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B6C" w:rsidRPr="00746B6C" w:rsidRDefault="006B70CD" w:rsidP="00746B6C">
      <w:pPr>
        <w:spacing w:line="240" w:lineRule="auto"/>
        <w:ind w:left="5245"/>
        <w:rPr>
          <w:rFonts w:ascii="Times New Roman" w:hAnsi="Times New Roman"/>
          <w:color w:val="000000"/>
          <w:sz w:val="28"/>
          <w:szCs w:val="28"/>
          <w:lang w:val="ru-RU"/>
        </w:rPr>
      </w:pPr>
      <w:bookmarkStart w:id="0" w:name="_Toc446087971"/>
      <w:r w:rsidRPr="0071091B">
        <w:rPr>
          <w:rFonts w:ascii="Times New Roman" w:hAnsi="Times New Roman"/>
          <w:color w:val="000000"/>
          <w:sz w:val="28"/>
          <w:szCs w:val="28"/>
          <w:lang w:val="kk-KZ"/>
        </w:rPr>
        <w:t xml:space="preserve">Қазақстан Республикасы </w:t>
      </w:r>
      <w:r w:rsidRPr="0071091B">
        <w:rPr>
          <w:rFonts w:ascii="Times New Roman" w:hAnsi="Times New Roman"/>
          <w:color w:val="000000"/>
          <w:sz w:val="28"/>
          <w:szCs w:val="28"/>
          <w:lang w:val="kk-KZ"/>
        </w:rPr>
        <w:br/>
        <w:t>Б</w:t>
      </w:r>
      <w:r w:rsidR="00316057" w:rsidRPr="0071091B">
        <w:rPr>
          <w:rFonts w:ascii="Times New Roman" w:hAnsi="Times New Roman"/>
          <w:color w:val="000000"/>
          <w:sz w:val="28"/>
          <w:szCs w:val="28"/>
          <w:lang w:val="kk-KZ"/>
        </w:rPr>
        <w:t>ілім және ғылым министрінің</w:t>
      </w:r>
      <w:r w:rsidR="00316057" w:rsidRPr="0071091B">
        <w:rPr>
          <w:rFonts w:ascii="Times New Roman" w:hAnsi="Times New Roman"/>
          <w:color w:val="000000"/>
          <w:sz w:val="28"/>
          <w:szCs w:val="28"/>
          <w:lang w:val="kk-KZ"/>
        </w:rPr>
        <w:br/>
      </w:r>
      <w:r w:rsidR="00746B6C" w:rsidRPr="00746B6C">
        <w:rPr>
          <w:rFonts w:ascii="Times New Roman" w:hAnsi="Times New Roman"/>
          <w:color w:val="000000"/>
          <w:sz w:val="28"/>
          <w:szCs w:val="28"/>
          <w:lang w:val="kk-KZ"/>
        </w:rPr>
        <w:t>2017 жылғы 27 шілдедегі</w:t>
      </w:r>
    </w:p>
    <w:p w:rsidR="00746B6C" w:rsidRPr="00746B6C" w:rsidRDefault="00746B6C" w:rsidP="00746B6C">
      <w:pPr>
        <w:spacing w:line="240" w:lineRule="auto"/>
        <w:ind w:left="5245"/>
        <w:rPr>
          <w:rFonts w:ascii="Times New Roman" w:hAnsi="Times New Roman"/>
          <w:color w:val="000000"/>
          <w:sz w:val="28"/>
          <w:szCs w:val="28"/>
          <w:lang w:val="kk-KZ"/>
        </w:rPr>
      </w:pPr>
      <w:r w:rsidRPr="00746B6C">
        <w:rPr>
          <w:rFonts w:ascii="Times New Roman" w:hAnsi="Times New Roman"/>
          <w:color w:val="000000"/>
          <w:sz w:val="28"/>
          <w:szCs w:val="28"/>
          <w:lang w:val="kk-KZ"/>
        </w:rPr>
        <w:t xml:space="preserve">№ 352 бұйрығына </w:t>
      </w:r>
      <w:r>
        <w:rPr>
          <w:rFonts w:ascii="Times New Roman" w:hAnsi="Times New Roman"/>
          <w:color w:val="000000"/>
          <w:sz w:val="28"/>
          <w:szCs w:val="28"/>
          <w:lang w:val="kk-KZ"/>
        </w:rPr>
        <w:t>48</w:t>
      </w:r>
      <w:r w:rsidRPr="00746B6C">
        <w:rPr>
          <w:rFonts w:ascii="Times New Roman" w:hAnsi="Times New Roman"/>
          <w:color w:val="000000"/>
          <w:sz w:val="28"/>
          <w:szCs w:val="28"/>
          <w:lang w:val="kk-KZ"/>
        </w:rPr>
        <w:t>- қосымша</w:t>
      </w:r>
    </w:p>
    <w:p w:rsidR="006B70CD" w:rsidRPr="0071091B" w:rsidRDefault="006B70CD" w:rsidP="00746B6C">
      <w:pPr>
        <w:spacing w:line="240" w:lineRule="auto"/>
        <w:ind w:left="5245"/>
        <w:rPr>
          <w:rFonts w:ascii="Times New Roman" w:hAnsi="Times New Roman"/>
          <w:color w:val="000000"/>
          <w:sz w:val="28"/>
          <w:szCs w:val="28"/>
          <w:lang w:val="kk-KZ"/>
        </w:rPr>
      </w:pPr>
    </w:p>
    <w:p w:rsidR="006B70CD" w:rsidRPr="0071091B" w:rsidRDefault="006B70CD" w:rsidP="00977F91">
      <w:pPr>
        <w:spacing w:line="240" w:lineRule="auto"/>
        <w:ind w:left="5245"/>
        <w:rPr>
          <w:rFonts w:ascii="Times New Roman" w:hAnsi="Times New Roman"/>
          <w:sz w:val="28"/>
          <w:szCs w:val="28"/>
          <w:lang w:val="kk-KZ"/>
        </w:rPr>
      </w:pPr>
      <w:r w:rsidRPr="0071091B">
        <w:rPr>
          <w:rFonts w:ascii="Times New Roman" w:hAnsi="Times New Roman"/>
          <w:color w:val="000000"/>
          <w:sz w:val="28"/>
          <w:szCs w:val="28"/>
          <w:lang w:val="kk-KZ"/>
        </w:rPr>
        <w:t xml:space="preserve">Қазақстан Республикасы </w:t>
      </w:r>
      <w:r w:rsidRPr="0071091B">
        <w:rPr>
          <w:rFonts w:ascii="Times New Roman" w:hAnsi="Times New Roman"/>
          <w:sz w:val="28"/>
          <w:szCs w:val="28"/>
          <w:lang w:val="kk-KZ"/>
        </w:rPr>
        <w:br/>
      </w:r>
      <w:r w:rsidRPr="0071091B">
        <w:rPr>
          <w:rFonts w:ascii="Times New Roman" w:hAnsi="Times New Roman"/>
          <w:color w:val="000000"/>
          <w:sz w:val="28"/>
          <w:szCs w:val="28"/>
          <w:lang w:val="kk-KZ"/>
        </w:rPr>
        <w:t>Білім және ғылым министрінің</w:t>
      </w:r>
      <w:r w:rsidRPr="0071091B">
        <w:rPr>
          <w:rFonts w:ascii="Times New Roman" w:hAnsi="Times New Roman"/>
          <w:sz w:val="28"/>
          <w:szCs w:val="28"/>
          <w:lang w:val="kk-KZ"/>
        </w:rPr>
        <w:br/>
      </w:r>
      <w:r w:rsidRPr="0071091B">
        <w:rPr>
          <w:rFonts w:ascii="Times New Roman" w:hAnsi="Times New Roman"/>
          <w:color w:val="000000"/>
          <w:sz w:val="28"/>
          <w:szCs w:val="28"/>
          <w:lang w:val="kk-KZ"/>
        </w:rPr>
        <w:t>2013 жылғы 3 сәуірдегі</w:t>
      </w:r>
    </w:p>
    <w:p w:rsidR="006B70CD" w:rsidRPr="0071091B" w:rsidRDefault="006B70CD" w:rsidP="00977F91">
      <w:pPr>
        <w:spacing w:line="240" w:lineRule="auto"/>
        <w:ind w:left="5245"/>
        <w:rPr>
          <w:rFonts w:ascii="Times New Roman" w:hAnsi="Times New Roman"/>
          <w:color w:val="000000"/>
          <w:sz w:val="28"/>
          <w:szCs w:val="28"/>
          <w:lang w:val="kk-KZ"/>
        </w:rPr>
      </w:pPr>
      <w:r w:rsidRPr="0071091B">
        <w:rPr>
          <w:rFonts w:ascii="Times New Roman" w:hAnsi="Times New Roman"/>
          <w:color w:val="000000"/>
          <w:sz w:val="28"/>
          <w:szCs w:val="28"/>
          <w:lang w:val="kk-KZ"/>
        </w:rPr>
        <w:t xml:space="preserve">№ 115 бұйрығына </w:t>
      </w:r>
      <w:r w:rsidR="00316057" w:rsidRPr="0071091B">
        <w:rPr>
          <w:rFonts w:ascii="Times New Roman" w:hAnsi="Times New Roman"/>
          <w:color w:val="000000"/>
          <w:sz w:val="28"/>
          <w:szCs w:val="28"/>
          <w:lang w:val="kk-KZ"/>
        </w:rPr>
        <w:t>266</w:t>
      </w:r>
      <w:r w:rsidR="00256125" w:rsidRPr="0071091B">
        <w:rPr>
          <w:rFonts w:ascii="Times New Roman" w:hAnsi="Times New Roman"/>
          <w:color w:val="000000"/>
          <w:sz w:val="28"/>
          <w:szCs w:val="28"/>
          <w:lang w:val="kk-KZ"/>
        </w:rPr>
        <w:t>-</w:t>
      </w:r>
      <w:r w:rsidRPr="0071091B">
        <w:rPr>
          <w:rFonts w:ascii="Times New Roman" w:hAnsi="Times New Roman"/>
          <w:color w:val="000000"/>
          <w:sz w:val="28"/>
          <w:szCs w:val="28"/>
          <w:lang w:val="kk-KZ"/>
        </w:rPr>
        <w:t>қосымша</w:t>
      </w:r>
    </w:p>
    <w:p w:rsidR="00183E44" w:rsidRPr="0071091B" w:rsidRDefault="00183E44" w:rsidP="00977F91">
      <w:pPr>
        <w:tabs>
          <w:tab w:val="left" w:pos="360"/>
          <w:tab w:val="left" w:pos="993"/>
          <w:tab w:val="left" w:pos="1134"/>
          <w:tab w:val="center" w:pos="4818"/>
        </w:tabs>
        <w:spacing w:line="240" w:lineRule="auto"/>
        <w:ind w:firstLine="4962"/>
        <w:rPr>
          <w:rFonts w:ascii="Times New Roman" w:hAnsi="Times New Roman"/>
          <w:b/>
          <w:bCs/>
          <w:sz w:val="28"/>
          <w:szCs w:val="28"/>
          <w:lang w:val="kk-KZ" w:eastAsia="ru-RU"/>
        </w:rPr>
      </w:pPr>
    </w:p>
    <w:p w:rsidR="004C38BB" w:rsidRPr="0071091B" w:rsidRDefault="004C38BB" w:rsidP="00977F91">
      <w:pPr>
        <w:tabs>
          <w:tab w:val="left" w:pos="360"/>
          <w:tab w:val="left" w:pos="993"/>
          <w:tab w:val="left" w:pos="1134"/>
          <w:tab w:val="center" w:pos="4818"/>
        </w:tabs>
        <w:spacing w:line="240" w:lineRule="auto"/>
        <w:ind w:firstLine="4962"/>
        <w:rPr>
          <w:rFonts w:ascii="Times New Roman" w:hAnsi="Times New Roman"/>
          <w:b/>
          <w:bCs/>
          <w:sz w:val="28"/>
          <w:szCs w:val="28"/>
          <w:lang w:val="kk-KZ" w:eastAsia="ru-RU"/>
        </w:rPr>
      </w:pPr>
    </w:p>
    <w:p w:rsidR="00977F91" w:rsidRPr="0071091B" w:rsidRDefault="006B70CD" w:rsidP="00977F91">
      <w:pPr>
        <w:spacing w:line="240" w:lineRule="auto"/>
        <w:jc w:val="center"/>
        <w:rPr>
          <w:rFonts w:ascii="Times New Roman" w:hAnsi="Times New Roman"/>
          <w:b/>
          <w:sz w:val="28"/>
          <w:szCs w:val="28"/>
          <w:lang w:val="kk-KZ"/>
        </w:rPr>
      </w:pPr>
      <w:r w:rsidRPr="0071091B">
        <w:rPr>
          <w:rFonts w:ascii="Times New Roman" w:hAnsi="Times New Roman"/>
          <w:b/>
          <w:sz w:val="28"/>
          <w:szCs w:val="28"/>
          <w:lang w:val="kk-KZ"/>
        </w:rPr>
        <w:t>Тірек-қ</w:t>
      </w:r>
      <w:r w:rsidR="004A528F" w:rsidRPr="0071091B">
        <w:rPr>
          <w:rFonts w:ascii="Times New Roman" w:hAnsi="Times New Roman"/>
          <w:b/>
          <w:sz w:val="28"/>
          <w:szCs w:val="28"/>
          <w:lang w:val="kk-KZ"/>
        </w:rPr>
        <w:t>озғалыс</w:t>
      </w:r>
      <w:r w:rsidR="00EE091D" w:rsidRPr="0071091B">
        <w:rPr>
          <w:rFonts w:ascii="Times New Roman" w:hAnsi="Times New Roman"/>
          <w:b/>
          <w:sz w:val="28"/>
          <w:szCs w:val="28"/>
          <w:lang w:val="kk-KZ"/>
        </w:rPr>
        <w:t xml:space="preserve"> аппараты бұзылған білім ал</w:t>
      </w:r>
      <w:r w:rsidRPr="0071091B">
        <w:rPr>
          <w:rFonts w:ascii="Times New Roman" w:hAnsi="Times New Roman"/>
          <w:b/>
          <w:sz w:val="28"/>
          <w:szCs w:val="28"/>
          <w:lang w:val="kk-KZ"/>
        </w:rPr>
        <w:t>ушыларға арналған</w:t>
      </w:r>
    </w:p>
    <w:p w:rsidR="00977F91" w:rsidRPr="0071091B" w:rsidRDefault="006B70CD" w:rsidP="00977F91">
      <w:pPr>
        <w:spacing w:line="240" w:lineRule="auto"/>
        <w:jc w:val="center"/>
        <w:rPr>
          <w:rFonts w:ascii="Times New Roman" w:hAnsi="Times New Roman"/>
          <w:b/>
          <w:sz w:val="28"/>
          <w:szCs w:val="28"/>
          <w:lang w:val="kk-KZ"/>
        </w:rPr>
      </w:pPr>
      <w:r w:rsidRPr="0071091B">
        <w:rPr>
          <w:rFonts w:ascii="Times New Roman" w:hAnsi="Times New Roman"/>
          <w:b/>
          <w:sz w:val="28"/>
          <w:szCs w:val="28"/>
          <w:lang w:val="kk-KZ"/>
        </w:rPr>
        <w:t>б</w:t>
      </w:r>
      <w:r w:rsidR="00F31741" w:rsidRPr="0071091B">
        <w:rPr>
          <w:rFonts w:ascii="Times New Roman" w:hAnsi="Times New Roman"/>
          <w:b/>
          <w:sz w:val="28"/>
          <w:szCs w:val="28"/>
          <w:lang w:val="kk-KZ"/>
        </w:rPr>
        <w:t>астауыш білім беру деңгейінің 0-4 сыныптары</w:t>
      </w:r>
      <w:r w:rsidRPr="0071091B">
        <w:rPr>
          <w:rFonts w:ascii="Times New Roman" w:hAnsi="Times New Roman"/>
          <w:b/>
          <w:sz w:val="28"/>
          <w:szCs w:val="28"/>
          <w:lang w:val="kk-KZ"/>
        </w:rPr>
        <w:t xml:space="preserve"> үшін</w:t>
      </w:r>
    </w:p>
    <w:p w:rsidR="00F31741" w:rsidRPr="0071091B" w:rsidRDefault="00F31741" w:rsidP="00977F91">
      <w:pPr>
        <w:spacing w:line="240" w:lineRule="auto"/>
        <w:jc w:val="center"/>
        <w:rPr>
          <w:rFonts w:ascii="Times New Roman" w:hAnsi="Times New Roman"/>
          <w:b/>
          <w:sz w:val="28"/>
          <w:szCs w:val="28"/>
          <w:lang w:val="kk-KZ"/>
        </w:rPr>
      </w:pPr>
      <w:r w:rsidRPr="0071091B">
        <w:rPr>
          <w:rFonts w:ascii="Times New Roman" w:hAnsi="Times New Roman"/>
          <w:b/>
          <w:sz w:val="28"/>
          <w:szCs w:val="28"/>
          <w:lang w:val="kk-KZ"/>
        </w:rPr>
        <w:t>«</w:t>
      </w:r>
      <w:r w:rsidR="00B60F95" w:rsidRPr="0071091B">
        <w:rPr>
          <w:rFonts w:ascii="Times New Roman" w:hAnsi="Times New Roman"/>
          <w:b/>
          <w:sz w:val="28"/>
          <w:szCs w:val="28"/>
          <w:lang w:val="kk-KZ"/>
        </w:rPr>
        <w:t>Дене шынықтыру</w:t>
      </w:r>
      <w:r w:rsidRPr="0071091B">
        <w:rPr>
          <w:rFonts w:ascii="Times New Roman" w:hAnsi="Times New Roman"/>
          <w:b/>
          <w:sz w:val="28"/>
          <w:szCs w:val="28"/>
          <w:lang w:val="kk-KZ"/>
        </w:rPr>
        <w:t>» пәні</w:t>
      </w:r>
      <w:r w:rsidR="006B70CD" w:rsidRPr="0071091B">
        <w:rPr>
          <w:rFonts w:ascii="Times New Roman" w:hAnsi="Times New Roman"/>
          <w:b/>
          <w:sz w:val="28"/>
          <w:szCs w:val="28"/>
          <w:lang w:val="kk-KZ"/>
        </w:rPr>
        <w:t>нен</w:t>
      </w:r>
      <w:r w:rsidRPr="0071091B">
        <w:rPr>
          <w:rFonts w:ascii="Times New Roman" w:hAnsi="Times New Roman"/>
          <w:b/>
          <w:sz w:val="28"/>
          <w:szCs w:val="28"/>
          <w:lang w:val="kk-KZ"/>
        </w:rPr>
        <w:t xml:space="preserve"> </w:t>
      </w:r>
      <w:r w:rsidR="008D073A" w:rsidRPr="0071091B">
        <w:rPr>
          <w:rFonts w:ascii="Times New Roman" w:hAnsi="Times New Roman"/>
          <w:b/>
          <w:sz w:val="28"/>
          <w:szCs w:val="28"/>
          <w:lang w:val="kk-KZ"/>
        </w:rPr>
        <w:t xml:space="preserve">жаңартылған мазмұндағы </w:t>
      </w:r>
      <w:r w:rsidRPr="0071091B">
        <w:rPr>
          <w:rFonts w:ascii="Times New Roman" w:hAnsi="Times New Roman"/>
          <w:b/>
          <w:sz w:val="28"/>
          <w:szCs w:val="28"/>
          <w:lang w:val="kk-KZ"/>
        </w:rPr>
        <w:t>үлгілік оқу бағдарламасы</w:t>
      </w:r>
      <w:r w:rsidR="00BB2DF1" w:rsidRPr="0071091B">
        <w:rPr>
          <w:rFonts w:ascii="Times New Roman" w:hAnsi="Times New Roman"/>
          <w:b/>
          <w:sz w:val="28"/>
          <w:szCs w:val="28"/>
          <w:lang w:val="kk-KZ"/>
        </w:rPr>
        <w:t xml:space="preserve"> </w:t>
      </w:r>
    </w:p>
    <w:p w:rsidR="00F31741" w:rsidRPr="00757199" w:rsidRDefault="00F31741" w:rsidP="00977F91">
      <w:pPr>
        <w:spacing w:line="240" w:lineRule="auto"/>
        <w:jc w:val="center"/>
        <w:rPr>
          <w:rFonts w:ascii="Times New Roman" w:eastAsiaTheme="minorEastAsia" w:hAnsi="Times New Roman"/>
          <w:b/>
          <w:sz w:val="26"/>
          <w:szCs w:val="26"/>
          <w:lang w:val="kk-KZ" w:bidi="en-US"/>
        </w:rPr>
      </w:pPr>
    </w:p>
    <w:p w:rsidR="004C38BB" w:rsidRPr="00757199" w:rsidRDefault="004C38BB" w:rsidP="00977F91">
      <w:pPr>
        <w:spacing w:line="240" w:lineRule="auto"/>
        <w:jc w:val="center"/>
        <w:rPr>
          <w:rFonts w:ascii="Times New Roman" w:eastAsiaTheme="minorEastAsia" w:hAnsi="Times New Roman"/>
          <w:b/>
          <w:sz w:val="26"/>
          <w:szCs w:val="26"/>
          <w:lang w:val="kk-KZ" w:bidi="en-US"/>
        </w:rPr>
      </w:pPr>
    </w:p>
    <w:p w:rsidR="00C80E54" w:rsidRPr="0071091B" w:rsidRDefault="00C80E54" w:rsidP="00977F91">
      <w:pPr>
        <w:pStyle w:val="a5"/>
        <w:tabs>
          <w:tab w:val="left" w:pos="993"/>
          <w:tab w:val="left" w:pos="1134"/>
        </w:tabs>
        <w:spacing w:before="0" w:after="0"/>
        <w:jc w:val="center"/>
        <w:outlineLvl w:val="0"/>
        <w:rPr>
          <w:b/>
          <w:noProof/>
          <w:szCs w:val="28"/>
          <w:lang w:val="kk-KZ"/>
        </w:rPr>
      </w:pPr>
      <w:r w:rsidRPr="0071091B">
        <w:rPr>
          <w:b/>
          <w:noProof/>
          <w:szCs w:val="28"/>
          <w:lang w:val="kk-KZ"/>
        </w:rPr>
        <w:t>1</w:t>
      </w:r>
      <w:r w:rsidR="008D073A" w:rsidRPr="0071091B">
        <w:rPr>
          <w:b/>
          <w:noProof/>
          <w:szCs w:val="28"/>
          <w:lang w:val="kk-KZ"/>
        </w:rPr>
        <w:t xml:space="preserve"> - тарау</w:t>
      </w:r>
      <w:r w:rsidRPr="0071091B">
        <w:rPr>
          <w:b/>
          <w:noProof/>
          <w:szCs w:val="28"/>
          <w:lang w:val="kk-KZ"/>
        </w:rPr>
        <w:t xml:space="preserve">. </w:t>
      </w:r>
      <w:r w:rsidR="008D073A" w:rsidRPr="0071091B">
        <w:rPr>
          <w:b/>
          <w:noProof/>
          <w:szCs w:val="28"/>
          <w:lang w:val="kk-KZ"/>
        </w:rPr>
        <w:t xml:space="preserve">Жалпы ережелер </w:t>
      </w:r>
    </w:p>
    <w:bookmarkEnd w:id="0"/>
    <w:p w:rsidR="00ED2F73" w:rsidRPr="0071091B" w:rsidRDefault="00ED2F73" w:rsidP="00977F91">
      <w:pPr>
        <w:pStyle w:val="Default"/>
        <w:widowControl w:val="0"/>
        <w:tabs>
          <w:tab w:val="left" w:pos="851"/>
          <w:tab w:val="left" w:pos="993"/>
          <w:tab w:val="left" w:pos="1134"/>
        </w:tabs>
        <w:ind w:firstLine="709"/>
        <w:jc w:val="both"/>
        <w:rPr>
          <w:rFonts w:ascii="Times New Roman" w:hAnsi="Times New Roman" w:cs="Times New Roman"/>
          <w:b/>
          <w:color w:val="auto"/>
          <w:sz w:val="28"/>
          <w:szCs w:val="28"/>
          <w:lang w:val="kk-KZ" w:eastAsia="en-US"/>
        </w:rPr>
      </w:pPr>
    </w:p>
    <w:p w:rsidR="007B1C12" w:rsidRPr="0071091B" w:rsidRDefault="003C3723" w:rsidP="00757199">
      <w:pPr>
        <w:pStyle w:val="24"/>
        <w:spacing w:after="40"/>
        <w:rPr>
          <w:lang w:val="kk-KZ"/>
        </w:rPr>
      </w:pPr>
      <w:r w:rsidRPr="0071091B">
        <w:rPr>
          <w:lang w:val="kk-KZ"/>
        </w:rPr>
        <w:t xml:space="preserve">1. </w:t>
      </w:r>
      <w:r w:rsidR="001C7B18" w:rsidRPr="0071091B">
        <w:rPr>
          <w:lang w:val="kk-KZ"/>
        </w:rPr>
        <w:t>Оқу бағдарламасы Қазақстан Республикасы Үкіметінің 2012 жылғы</w:t>
      </w:r>
      <w:r w:rsidR="006B70CD" w:rsidRPr="0071091B">
        <w:rPr>
          <w:lang w:val="kk-KZ"/>
        </w:rPr>
        <w:br/>
      </w:r>
      <w:r w:rsidR="001C7B18" w:rsidRPr="0071091B">
        <w:rPr>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1C7B18" w:rsidRPr="0071091B" w:rsidRDefault="003C3723" w:rsidP="00757199">
      <w:pPr>
        <w:pStyle w:val="24"/>
        <w:spacing w:after="40"/>
        <w:rPr>
          <w:lang w:val="kk-KZ"/>
        </w:rPr>
      </w:pPr>
      <w:r w:rsidRPr="0071091B">
        <w:rPr>
          <w:lang w:val="kk-KZ"/>
        </w:rPr>
        <w:t xml:space="preserve">2. </w:t>
      </w:r>
      <w:r w:rsidR="001C7B18" w:rsidRPr="0071091B">
        <w:rPr>
          <w:lang w:val="kk-KZ"/>
        </w:rPr>
        <w:t xml:space="preserve">Оқу бағдарламасы </w:t>
      </w:r>
      <w:r w:rsidR="004A528F" w:rsidRPr="0071091B">
        <w:rPr>
          <w:lang w:val="kk-KZ"/>
        </w:rPr>
        <w:t>тірек-қозғалыс</w:t>
      </w:r>
      <w:r w:rsidR="001C7B18" w:rsidRPr="0071091B">
        <w:rPr>
          <w:lang w:val="kk-KZ"/>
        </w:rPr>
        <w:t xml:space="preserve"> аппараты бұзылған </w:t>
      </w:r>
      <w:r w:rsidR="00BB2DF1" w:rsidRPr="0071091B">
        <w:rPr>
          <w:lang w:val="kk-KZ"/>
        </w:rPr>
        <w:br/>
      </w:r>
      <w:r w:rsidR="001C7B18" w:rsidRPr="0071091B">
        <w:rPr>
          <w:lang w:val="kk-KZ"/>
        </w:rPr>
        <w:t>(</w:t>
      </w:r>
      <w:r w:rsidR="00BB2DF1" w:rsidRPr="0071091B">
        <w:rPr>
          <w:lang w:val="kk-KZ"/>
        </w:rPr>
        <w:t xml:space="preserve">бұдан әрі - </w:t>
      </w:r>
      <w:r w:rsidR="004E72ED" w:rsidRPr="0071091B">
        <w:rPr>
          <w:lang w:val="kk-KZ"/>
        </w:rPr>
        <w:t>ТҚ</w:t>
      </w:r>
      <w:r w:rsidR="001C7B18" w:rsidRPr="0071091B">
        <w:rPr>
          <w:lang w:val="kk-KZ"/>
        </w:rPr>
        <w:t xml:space="preserve">АБ) </w:t>
      </w:r>
      <w:r w:rsidR="00EE091D" w:rsidRPr="0071091B">
        <w:rPr>
          <w:lang w:val="kk-KZ"/>
        </w:rPr>
        <w:t>білім алушы</w:t>
      </w:r>
      <w:r w:rsidR="001C7B18" w:rsidRPr="0071091B">
        <w:rPr>
          <w:lang w:val="kk-KZ"/>
        </w:rPr>
        <w:t>лардың жас ерекшеліктерінің танымдық мүмкіндіктеріне сәйкес олардың білім, білік, дағдыларының көлемін және әр оқу пәнінің мазмұнын анықтайтын оқу-нормативтік құжат болып табылады.</w:t>
      </w:r>
    </w:p>
    <w:p w:rsidR="00ED2F73" w:rsidRPr="0071091B" w:rsidRDefault="003C3723" w:rsidP="00757199">
      <w:pPr>
        <w:pStyle w:val="Default"/>
        <w:widowControl w:val="0"/>
        <w:tabs>
          <w:tab w:val="left" w:pos="851"/>
          <w:tab w:val="left" w:pos="993"/>
          <w:tab w:val="left" w:pos="1134"/>
        </w:tabs>
        <w:spacing w:after="40"/>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3. </w:t>
      </w:r>
      <w:r w:rsidR="001C7B18" w:rsidRPr="0071091B">
        <w:rPr>
          <w:rFonts w:ascii="Times New Roman" w:hAnsi="Times New Roman" w:cs="Times New Roman"/>
          <w:color w:val="auto"/>
          <w:sz w:val="28"/>
          <w:szCs w:val="28"/>
          <w:lang w:val="kk-KZ" w:eastAsia="ru-RU"/>
        </w:rPr>
        <w:t>Оқу бағдарламасы оқыту үдерісін білім алушылардың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w:t>
      </w:r>
      <w:r w:rsidR="00AA6620" w:rsidRPr="0071091B">
        <w:rPr>
          <w:rFonts w:ascii="Times New Roman" w:hAnsi="Times New Roman" w:cs="Times New Roman"/>
          <w:color w:val="auto"/>
          <w:sz w:val="28"/>
          <w:szCs w:val="28"/>
          <w:lang w:val="kk-KZ" w:eastAsia="ru-RU"/>
        </w:rPr>
        <w:t>дарлайды.</w:t>
      </w:r>
    </w:p>
    <w:p w:rsidR="001C7B18" w:rsidRPr="0071091B" w:rsidRDefault="003C3723" w:rsidP="00757199">
      <w:pPr>
        <w:pStyle w:val="affd"/>
        <w:widowControl w:val="0"/>
        <w:spacing w:after="40"/>
        <w:ind w:firstLine="709"/>
        <w:jc w:val="both"/>
        <w:rPr>
          <w:szCs w:val="28"/>
          <w:lang w:val="kk-KZ"/>
        </w:rPr>
      </w:pPr>
      <w:r w:rsidRPr="0071091B">
        <w:rPr>
          <w:szCs w:val="28"/>
          <w:lang w:val="kk-KZ"/>
        </w:rPr>
        <w:t xml:space="preserve">4. </w:t>
      </w:r>
      <w:r w:rsidR="001C7B18" w:rsidRPr="0071091B">
        <w:rPr>
          <w:szCs w:val="28"/>
          <w:lang w:val="kk-KZ"/>
        </w:rPr>
        <w:t>Оқу бағдарламасында оқ</w:t>
      </w:r>
      <w:bookmarkStart w:id="1" w:name="_GoBack"/>
      <w:bookmarkEnd w:id="1"/>
      <w:r w:rsidR="001C7B18" w:rsidRPr="0071091B">
        <w:rPr>
          <w:szCs w:val="28"/>
          <w:lang w:val="kk-KZ"/>
        </w:rPr>
        <w:t xml:space="preserve">у-нормативтік құжаттың дәстүрлі міндеттері заманауи мектепте білім беру үдерісін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 </w:t>
      </w:r>
    </w:p>
    <w:p w:rsidR="007B1C12" w:rsidRPr="0071091B" w:rsidRDefault="003C3723" w:rsidP="00757199">
      <w:pPr>
        <w:pStyle w:val="Default"/>
        <w:widowControl w:val="0"/>
        <w:tabs>
          <w:tab w:val="left" w:pos="851"/>
          <w:tab w:val="left" w:pos="993"/>
          <w:tab w:val="left" w:pos="1134"/>
        </w:tabs>
        <w:spacing w:after="40"/>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5. </w:t>
      </w:r>
      <w:r w:rsidR="007B1C12" w:rsidRPr="0071091B">
        <w:rPr>
          <w:rFonts w:ascii="Times New Roman" w:hAnsi="Times New Roman" w:cs="Times New Roman"/>
          <w:color w:val="auto"/>
          <w:sz w:val="28"/>
          <w:szCs w:val="28"/>
          <w:lang w:val="kk-KZ"/>
        </w:rPr>
        <w:t>Білім берудің классикалық негізі ретінде құндылыққа бағдарланған, әрекеттік, тұлғаға бағдарланған, коммуникативтік тәсілдер оқытудың мақсаттар жүйесіне тән және білім беру үдерісі нәтижелерінің артықшылықтарын нығайту үшін пайдаланылды, бұл оқу бағдарламасының жаңа қ</w:t>
      </w:r>
      <w:r w:rsidR="00BB2DF1" w:rsidRPr="0071091B">
        <w:rPr>
          <w:rFonts w:ascii="Times New Roman" w:hAnsi="Times New Roman" w:cs="Times New Roman"/>
          <w:color w:val="auto"/>
          <w:sz w:val="28"/>
          <w:szCs w:val="28"/>
          <w:lang w:val="kk-KZ"/>
        </w:rPr>
        <w:t xml:space="preserve">ұрылымында көрініс тауып отыр. </w:t>
      </w:r>
    </w:p>
    <w:p w:rsidR="00ED2F73" w:rsidRPr="0071091B" w:rsidRDefault="003C3723" w:rsidP="00757199">
      <w:pPr>
        <w:pStyle w:val="Default"/>
        <w:widowControl w:val="0"/>
        <w:tabs>
          <w:tab w:val="left" w:pos="851"/>
          <w:tab w:val="left" w:pos="993"/>
          <w:tab w:val="left" w:pos="1134"/>
        </w:tabs>
        <w:spacing w:after="40"/>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6. </w:t>
      </w:r>
      <w:r w:rsidR="007B1C12" w:rsidRPr="0071091B">
        <w:rPr>
          <w:rFonts w:ascii="Times New Roman" w:hAnsi="Times New Roman" w:cs="Times New Roman"/>
          <w:color w:val="auto"/>
          <w:sz w:val="28"/>
          <w:szCs w:val="28"/>
          <w:lang w:val="kk-KZ"/>
        </w:rPr>
        <w:t>Қазіргі таңда оқыту үдерісіне қойылатын негізгі талаптарды</w:t>
      </w:r>
      <w:r w:rsidR="004E72ED" w:rsidRPr="0071091B">
        <w:rPr>
          <w:rFonts w:ascii="Times New Roman" w:hAnsi="Times New Roman" w:cs="Times New Roman"/>
          <w:color w:val="auto"/>
          <w:sz w:val="28"/>
          <w:szCs w:val="28"/>
          <w:lang w:val="kk-KZ"/>
        </w:rPr>
        <w:t>ң</w:t>
      </w:r>
      <w:r w:rsidR="007B1C12" w:rsidRPr="0071091B">
        <w:rPr>
          <w:rFonts w:ascii="Times New Roman" w:hAnsi="Times New Roman" w:cs="Times New Roman"/>
          <w:color w:val="auto"/>
          <w:sz w:val="28"/>
          <w:szCs w:val="28"/>
          <w:lang w:val="kk-KZ"/>
        </w:rPr>
        <w:t xml:space="preserve"> бірі </w:t>
      </w:r>
      <w:r w:rsidR="00EE091D" w:rsidRPr="0071091B">
        <w:rPr>
          <w:rFonts w:ascii="Times New Roman" w:hAnsi="Times New Roman" w:cs="Times New Roman"/>
          <w:color w:val="auto"/>
          <w:sz w:val="28"/>
          <w:szCs w:val="28"/>
          <w:lang w:val="kk-KZ"/>
        </w:rPr>
        <w:t xml:space="preserve">білім </w:t>
      </w:r>
      <w:r w:rsidR="00EE091D" w:rsidRPr="0071091B">
        <w:rPr>
          <w:rFonts w:ascii="Times New Roman" w:hAnsi="Times New Roman" w:cs="Times New Roman"/>
          <w:color w:val="auto"/>
          <w:sz w:val="28"/>
          <w:szCs w:val="28"/>
          <w:lang w:val="kk-KZ"/>
        </w:rPr>
        <w:lastRenderedPageBreak/>
        <w:t>алушы</w:t>
      </w:r>
      <w:r w:rsidR="007B1C12" w:rsidRPr="0071091B">
        <w:rPr>
          <w:rFonts w:ascii="Times New Roman" w:hAnsi="Times New Roman" w:cs="Times New Roman"/>
          <w:color w:val="auto"/>
          <w:sz w:val="28"/>
          <w:szCs w:val="28"/>
          <w:lang w:val="kk-KZ"/>
        </w:rPr>
        <w:t>ның білімді өзбетінше «игеру» бойынша белсенді әрекетін ұйымдастыру болып табылады. Мұндай тәсіл пәндік білімді игеруге, әлеуметтік және коммуникативтік дағдыларды қалыптастыруға ғана емес, білім алушыға өзіндік қызығушылықтарын, артықшылықтарын ұғынуына және сындарлы шешім қабылдауына мүмкіндік беретін тұлғалық қасиеттерінің қалыптасуына жағдай жасайды.</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7. </w:t>
      </w:r>
      <w:r w:rsidR="00EE091D" w:rsidRPr="0071091B">
        <w:rPr>
          <w:rFonts w:ascii="Times New Roman" w:hAnsi="Times New Roman" w:cs="Times New Roman"/>
          <w:color w:val="auto"/>
          <w:sz w:val="28"/>
          <w:szCs w:val="28"/>
          <w:lang w:val="kk-KZ"/>
        </w:rPr>
        <w:t>Білім алу</w:t>
      </w:r>
      <w:r w:rsidR="007B1C12" w:rsidRPr="0071091B">
        <w:rPr>
          <w:rFonts w:ascii="Times New Roman" w:hAnsi="Times New Roman" w:cs="Times New Roman"/>
          <w:color w:val="auto"/>
          <w:sz w:val="28"/>
          <w:szCs w:val="28"/>
          <w:lang w:val="kk-KZ"/>
        </w:rPr>
        <w:t xml:space="preserve">шының белсенді әрекеті бірлескен шығармашылық жағдайында және серіктес әрі кеңесші ретінде мұғалімнің қолдауы болғанда тұрақты сипат алады. Осындай сипаттағы тұлғаға бағдарланған білім беруді күшейту </w:t>
      </w:r>
      <w:r w:rsidR="002B20AA" w:rsidRPr="0071091B">
        <w:rPr>
          <w:rFonts w:ascii="Times New Roman" w:hAnsi="Times New Roman" w:cs="Times New Roman"/>
          <w:color w:val="auto"/>
          <w:sz w:val="28"/>
          <w:szCs w:val="28"/>
          <w:lang w:val="kk-KZ"/>
        </w:rPr>
        <w:t xml:space="preserve">өзара қарым-қатынаста авторитарлыққа жол берілмейтін, </w:t>
      </w:r>
      <w:r w:rsidR="007B1C12" w:rsidRPr="0071091B">
        <w:rPr>
          <w:rFonts w:ascii="Times New Roman" w:hAnsi="Times New Roman" w:cs="Times New Roman"/>
          <w:color w:val="auto"/>
          <w:sz w:val="28"/>
          <w:szCs w:val="28"/>
          <w:lang w:val="kk-KZ"/>
        </w:rPr>
        <w:t>білім б</w:t>
      </w:r>
      <w:r w:rsidR="00EE091D" w:rsidRPr="0071091B">
        <w:rPr>
          <w:rFonts w:ascii="Times New Roman" w:hAnsi="Times New Roman" w:cs="Times New Roman"/>
          <w:color w:val="auto"/>
          <w:sz w:val="28"/>
          <w:szCs w:val="28"/>
          <w:lang w:val="kk-KZ"/>
        </w:rPr>
        <w:t>еру үдерісіне қатысушы барлық білім ал</w:t>
      </w:r>
      <w:r w:rsidR="007B1C12" w:rsidRPr="0071091B">
        <w:rPr>
          <w:rFonts w:ascii="Times New Roman" w:hAnsi="Times New Roman" w:cs="Times New Roman"/>
          <w:color w:val="auto"/>
          <w:sz w:val="28"/>
          <w:szCs w:val="28"/>
          <w:lang w:val="kk-KZ"/>
        </w:rPr>
        <w:t>ушылар арасындағы ынтымақтастық</w:t>
      </w:r>
      <w:r w:rsidR="002B20AA" w:rsidRPr="0071091B">
        <w:rPr>
          <w:rFonts w:ascii="Times New Roman" w:hAnsi="Times New Roman" w:cs="Times New Roman"/>
          <w:color w:val="auto"/>
          <w:sz w:val="28"/>
          <w:szCs w:val="28"/>
          <w:lang w:val="kk-KZ"/>
        </w:rPr>
        <w:t xml:space="preserve"> үшін түрлі үйлесімдегі алғышарттарды жасайтын оқытудың интербелсенді әдістерін қолданған кезде болады.</w:t>
      </w:r>
    </w:p>
    <w:p w:rsidR="002B20AA"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8. </w:t>
      </w:r>
      <w:r w:rsidR="002B20AA" w:rsidRPr="0071091B">
        <w:rPr>
          <w:rFonts w:ascii="Times New Roman" w:hAnsi="Times New Roman" w:cs="Times New Roman"/>
          <w:color w:val="auto"/>
          <w:sz w:val="28"/>
          <w:szCs w:val="28"/>
          <w:lang w:val="kk-KZ"/>
        </w:rPr>
        <w:t>Диалогтік және рефлексивті технологияларды пайдалану білім алушылардың жо</w:t>
      </w:r>
      <w:r w:rsidR="00287AFE" w:rsidRPr="0071091B">
        <w:rPr>
          <w:rFonts w:ascii="Times New Roman" w:hAnsi="Times New Roman" w:cs="Times New Roman"/>
          <w:color w:val="auto"/>
          <w:sz w:val="28"/>
          <w:szCs w:val="28"/>
          <w:lang w:val="kk-KZ"/>
        </w:rPr>
        <w:t>білім алушы</w:t>
      </w:r>
      <w:r w:rsidR="002B20AA" w:rsidRPr="0071091B">
        <w:rPr>
          <w:rFonts w:ascii="Times New Roman" w:hAnsi="Times New Roman" w:cs="Times New Roman"/>
          <w:color w:val="auto"/>
          <w:sz w:val="28"/>
          <w:szCs w:val="28"/>
          <w:lang w:val="kk-KZ"/>
        </w:rPr>
        <w:t>у және зерттеушілік әрекетін ұйымдастырумен үйлесім табады. Білім беру үдерісін ұйымдастырушы барлық инновациялық тәсілдер оқытуды білім алушылардың белсенді түрде біліммен, идеялармен, әрекет тәсілдерімен алмасуын жүзеге асыратын шынайы шығармашылық үдерістегі қарым-қатынасының моделіне айналдырады.</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9. </w:t>
      </w:r>
      <w:r w:rsidR="002B20AA" w:rsidRPr="0071091B">
        <w:rPr>
          <w:rFonts w:ascii="Times New Roman" w:hAnsi="Times New Roman" w:cs="Times New Roman"/>
          <w:color w:val="auto"/>
          <w:sz w:val="28"/>
          <w:szCs w:val="28"/>
          <w:lang w:val="kk-KZ"/>
        </w:rPr>
        <w:t>Нақты бір пәннің оқу бағдарламасы аумақтық сипаттағы материалдарды (нысандар, кәсіпорындар, ақпарат көздері) пайдалануға бағытталған оқу-жо</w:t>
      </w:r>
      <w:r w:rsidR="00287AFE" w:rsidRPr="0071091B">
        <w:rPr>
          <w:rFonts w:ascii="Times New Roman" w:hAnsi="Times New Roman" w:cs="Times New Roman"/>
          <w:color w:val="auto"/>
          <w:sz w:val="28"/>
          <w:szCs w:val="28"/>
          <w:lang w:val="kk-KZ"/>
        </w:rPr>
        <w:t>білім алушы</w:t>
      </w:r>
      <w:r w:rsidR="002B20AA" w:rsidRPr="0071091B">
        <w:rPr>
          <w:rFonts w:ascii="Times New Roman" w:hAnsi="Times New Roman" w:cs="Times New Roman"/>
          <w:color w:val="auto"/>
          <w:sz w:val="28"/>
          <w:szCs w:val="28"/>
          <w:lang w:val="kk-KZ"/>
        </w:rPr>
        <w:t>у әрекетін ұйымдастыру арқылы танымдық және әлеуметтік тұр</w:t>
      </w:r>
      <w:r w:rsidR="00EE091D" w:rsidRPr="0071091B">
        <w:rPr>
          <w:rFonts w:ascii="Times New Roman" w:hAnsi="Times New Roman" w:cs="Times New Roman"/>
          <w:color w:val="auto"/>
          <w:sz w:val="28"/>
          <w:szCs w:val="28"/>
          <w:lang w:val="kk-KZ"/>
        </w:rPr>
        <w:t>ғыдан білім ал</w:t>
      </w:r>
      <w:r w:rsidR="002B20AA" w:rsidRPr="0071091B">
        <w:rPr>
          <w:rFonts w:ascii="Times New Roman" w:hAnsi="Times New Roman" w:cs="Times New Roman"/>
          <w:color w:val="auto"/>
          <w:sz w:val="28"/>
          <w:szCs w:val="28"/>
          <w:lang w:val="kk-KZ"/>
        </w:rPr>
        <w:t>ушының белсенділі</w:t>
      </w:r>
      <w:r w:rsidR="00BB2DF1" w:rsidRPr="0071091B">
        <w:rPr>
          <w:rFonts w:ascii="Times New Roman" w:hAnsi="Times New Roman" w:cs="Times New Roman"/>
          <w:color w:val="auto"/>
          <w:sz w:val="28"/>
          <w:szCs w:val="28"/>
          <w:lang w:val="kk-KZ"/>
        </w:rPr>
        <w:t xml:space="preserve">гін дамытуға мүмкіндік береді. </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10. </w:t>
      </w:r>
      <w:r w:rsidR="002B20AA" w:rsidRPr="0071091B">
        <w:rPr>
          <w:rFonts w:ascii="Times New Roman" w:hAnsi="Times New Roman" w:cs="Times New Roman"/>
          <w:color w:val="auto"/>
          <w:sz w:val="28"/>
          <w:szCs w:val="28"/>
          <w:lang w:val="kk-KZ"/>
        </w:rPr>
        <w:t xml:space="preserve">Осы пәнді оқытудың мақсатына </w:t>
      </w:r>
      <w:r w:rsidR="00AA6620" w:rsidRPr="0071091B">
        <w:rPr>
          <w:rFonts w:ascii="Times New Roman" w:hAnsi="Times New Roman" w:cs="Times New Roman"/>
          <w:color w:val="auto"/>
          <w:sz w:val="28"/>
          <w:szCs w:val="28"/>
          <w:lang w:val="kk-KZ"/>
        </w:rPr>
        <w:t xml:space="preserve">қол жеткізуде </w:t>
      </w:r>
      <w:r w:rsidR="002B20AA" w:rsidRPr="0071091B">
        <w:rPr>
          <w:rFonts w:ascii="Times New Roman" w:hAnsi="Times New Roman" w:cs="Times New Roman"/>
          <w:color w:val="auto"/>
          <w:sz w:val="28"/>
          <w:szCs w:val="28"/>
          <w:lang w:val="kk-KZ"/>
        </w:rPr>
        <w:t>жүзеге асырылатын тәрбиелік сипаттағы жо</w:t>
      </w:r>
      <w:r w:rsidR="00287AFE" w:rsidRPr="0071091B">
        <w:rPr>
          <w:rFonts w:ascii="Times New Roman" w:hAnsi="Times New Roman" w:cs="Times New Roman"/>
          <w:color w:val="auto"/>
          <w:sz w:val="28"/>
          <w:szCs w:val="28"/>
          <w:lang w:val="kk-KZ"/>
        </w:rPr>
        <w:t>білім алушы</w:t>
      </w:r>
      <w:r w:rsidR="002B20AA" w:rsidRPr="0071091B">
        <w:rPr>
          <w:rFonts w:ascii="Times New Roman" w:hAnsi="Times New Roman" w:cs="Times New Roman"/>
          <w:color w:val="auto"/>
          <w:sz w:val="28"/>
          <w:szCs w:val="28"/>
          <w:lang w:val="kk-KZ"/>
        </w:rPr>
        <w:t xml:space="preserve">у әрекеті мұғалімнің басшылығымен </w:t>
      </w:r>
      <w:r w:rsidR="00BB2DF1" w:rsidRPr="0071091B">
        <w:rPr>
          <w:rFonts w:ascii="Times New Roman" w:hAnsi="Times New Roman" w:cs="Times New Roman"/>
          <w:color w:val="auto"/>
          <w:sz w:val="28"/>
          <w:szCs w:val="28"/>
          <w:lang w:val="kk-KZ"/>
        </w:rPr>
        <w:br/>
      </w:r>
      <w:r w:rsidR="002B20AA" w:rsidRPr="0071091B">
        <w:rPr>
          <w:rFonts w:ascii="Times New Roman" w:hAnsi="Times New Roman" w:cs="Times New Roman"/>
          <w:color w:val="auto"/>
          <w:sz w:val="28"/>
          <w:szCs w:val="28"/>
          <w:lang w:val="kk-KZ"/>
        </w:rPr>
        <w:t>ата-аналар</w:t>
      </w:r>
      <w:r w:rsidR="00B65178" w:rsidRPr="0071091B">
        <w:rPr>
          <w:rFonts w:ascii="Times New Roman" w:hAnsi="Times New Roman" w:cs="Times New Roman"/>
          <w:color w:val="auto"/>
          <w:sz w:val="28"/>
          <w:szCs w:val="28"/>
          <w:lang w:val="kk-KZ"/>
        </w:rPr>
        <w:t>мен серіктестікте ұйымдастырылады</w:t>
      </w:r>
      <w:r w:rsidR="00BB2DF1" w:rsidRPr="0071091B">
        <w:rPr>
          <w:rFonts w:ascii="Times New Roman" w:hAnsi="Times New Roman" w:cs="Times New Roman"/>
          <w:color w:val="auto"/>
          <w:sz w:val="28"/>
          <w:szCs w:val="28"/>
          <w:lang w:val="kk-KZ"/>
        </w:rPr>
        <w:t xml:space="preserve">. </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11. </w:t>
      </w:r>
      <w:r w:rsidR="002B20AA" w:rsidRPr="0071091B">
        <w:rPr>
          <w:rFonts w:ascii="Times New Roman" w:hAnsi="Times New Roman" w:cs="Times New Roman"/>
          <w:color w:val="auto"/>
          <w:sz w:val="28"/>
          <w:szCs w:val="28"/>
          <w:lang w:val="kk-KZ"/>
        </w:rPr>
        <w:t xml:space="preserve">Дене тәрбиесі </w:t>
      </w:r>
      <w:r w:rsidR="00726506" w:rsidRPr="0071091B">
        <w:rPr>
          <w:rFonts w:ascii="Times New Roman" w:hAnsi="Times New Roman" w:cs="Times New Roman"/>
          <w:color w:val="auto"/>
          <w:sz w:val="28"/>
          <w:szCs w:val="28"/>
          <w:lang w:val="kk-KZ"/>
        </w:rPr>
        <w:t xml:space="preserve">ақыл-ес, адамгершілік, эстетикалық тәрбиемен және еңбекке баулумен тығыз байланыста жүзеге асырылады, </w:t>
      </w:r>
      <w:r w:rsidR="004A528F" w:rsidRPr="0071091B">
        <w:rPr>
          <w:rFonts w:ascii="Times New Roman" w:hAnsi="Times New Roman" w:cs="Times New Roman"/>
          <w:color w:val="auto"/>
          <w:sz w:val="28"/>
          <w:szCs w:val="28"/>
          <w:lang w:val="kk-KZ"/>
        </w:rPr>
        <w:t>тірек-қозғалыс</w:t>
      </w:r>
      <w:r w:rsidR="00726506" w:rsidRPr="0071091B">
        <w:rPr>
          <w:rFonts w:ascii="Times New Roman" w:hAnsi="Times New Roman" w:cs="Times New Roman"/>
          <w:color w:val="auto"/>
          <w:sz w:val="28"/>
          <w:szCs w:val="28"/>
          <w:lang w:val="kk-KZ"/>
        </w:rPr>
        <w:t xml:space="preserve"> аппараты бұзылған білім алушыларды өзбетінше өмір сүруге және өндірістік еңбекке дайындауда жетекші орындардың бірін алады. Дене тәрбиесі оң тұлғалық қасиеттердің қалыптасуына мүмкіндік жасай отырып, </w:t>
      </w:r>
      <w:r w:rsidR="00287AFE" w:rsidRPr="0071091B">
        <w:rPr>
          <w:rFonts w:ascii="Times New Roman" w:hAnsi="Times New Roman" w:cs="Times New Roman"/>
          <w:color w:val="auto"/>
          <w:sz w:val="28"/>
          <w:szCs w:val="28"/>
          <w:lang w:val="kk-KZ"/>
        </w:rPr>
        <w:t>білім алушы</w:t>
      </w:r>
      <w:r w:rsidR="00726506" w:rsidRPr="0071091B">
        <w:rPr>
          <w:rFonts w:ascii="Times New Roman" w:hAnsi="Times New Roman" w:cs="Times New Roman"/>
          <w:color w:val="auto"/>
          <w:sz w:val="28"/>
          <w:szCs w:val="28"/>
          <w:lang w:val="kk-KZ"/>
        </w:rPr>
        <w:t>лардың қоғаммен әлеуеттік бірлесуінің табыстылығын қаматамасыз ететін құралдардың бірі болып табылады.</w:t>
      </w:r>
      <w:r w:rsidR="00BB2DF1" w:rsidRPr="0071091B">
        <w:rPr>
          <w:rFonts w:ascii="Times New Roman" w:hAnsi="Times New Roman" w:cs="Times New Roman"/>
          <w:color w:val="auto"/>
          <w:sz w:val="28"/>
          <w:szCs w:val="28"/>
          <w:lang w:val="kk-KZ"/>
        </w:rPr>
        <w:t xml:space="preserve"> </w:t>
      </w:r>
    </w:p>
    <w:p w:rsidR="0039486B"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12. </w:t>
      </w:r>
      <w:r w:rsidR="00B60F95" w:rsidRPr="0071091B">
        <w:rPr>
          <w:rFonts w:ascii="Times New Roman" w:hAnsi="Times New Roman" w:cs="Times New Roman"/>
          <w:color w:val="auto"/>
          <w:sz w:val="28"/>
          <w:szCs w:val="28"/>
          <w:lang w:val="kk-KZ"/>
        </w:rPr>
        <w:t>Дене шынықтыру</w:t>
      </w:r>
      <w:r w:rsidR="00BB2DF1" w:rsidRPr="0071091B">
        <w:rPr>
          <w:rFonts w:ascii="Times New Roman" w:hAnsi="Times New Roman" w:cs="Times New Roman"/>
          <w:color w:val="auto"/>
          <w:sz w:val="28"/>
          <w:szCs w:val="28"/>
          <w:lang w:val="kk-KZ"/>
        </w:rPr>
        <w:t xml:space="preserve"> пәнінің </w:t>
      </w:r>
      <w:r w:rsidR="001D6A5E" w:rsidRPr="0071091B">
        <w:rPr>
          <w:rFonts w:ascii="Times New Roman" w:hAnsi="Times New Roman" w:cs="Times New Roman"/>
          <w:color w:val="auto"/>
          <w:sz w:val="28"/>
          <w:szCs w:val="28"/>
          <w:lang w:val="kk-KZ"/>
        </w:rPr>
        <w:t>о</w:t>
      </w:r>
      <w:r w:rsidR="00726506" w:rsidRPr="0071091B">
        <w:rPr>
          <w:rFonts w:ascii="Times New Roman" w:hAnsi="Times New Roman" w:cs="Times New Roman"/>
          <w:color w:val="auto"/>
          <w:sz w:val="28"/>
          <w:szCs w:val="28"/>
          <w:lang w:val="kk-KZ"/>
        </w:rPr>
        <w:t>қу бағдарламасында</w:t>
      </w:r>
      <w:r w:rsidR="001D6A5E" w:rsidRPr="0071091B">
        <w:rPr>
          <w:rFonts w:ascii="Times New Roman" w:hAnsi="Times New Roman" w:cs="Times New Roman"/>
          <w:color w:val="auto"/>
          <w:sz w:val="28"/>
          <w:szCs w:val="28"/>
          <w:lang w:val="kk-KZ"/>
        </w:rPr>
        <w:t xml:space="preserve"> үш тілді оқытуды ғана емес, білім алушыларлың сабақтан тыс әрекетін үш тілде ұйымдастыруды мақсат ететін үштілді білім беруді жүзеге асыру қарастырылған (қазақ, орыс және ағылшын тілдерінде). </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13. </w:t>
      </w:r>
      <w:r w:rsidR="00754ECD" w:rsidRPr="0071091B">
        <w:rPr>
          <w:rFonts w:ascii="Times New Roman" w:hAnsi="Times New Roman" w:cs="Times New Roman"/>
          <w:color w:val="auto"/>
          <w:sz w:val="28"/>
          <w:szCs w:val="28"/>
          <w:lang w:val="kk-KZ"/>
        </w:rPr>
        <w:t>Пәннің мазмұнын меңгерту үдерісінде және оқытудың мақсатына жетуде білім алушылардың ақпараттық-коммуникациялық технологияларды қолдану дағдыларын дам</w:t>
      </w:r>
      <w:r w:rsidR="001A3A75" w:rsidRPr="0071091B">
        <w:rPr>
          <w:rFonts w:ascii="Times New Roman" w:hAnsi="Times New Roman" w:cs="Times New Roman"/>
          <w:color w:val="auto"/>
          <w:sz w:val="28"/>
          <w:szCs w:val="28"/>
          <w:lang w:val="kk-KZ"/>
        </w:rPr>
        <w:t>ытудың алғышарттарын жасайды, атап айтқанда,</w:t>
      </w:r>
      <w:r w:rsidR="00754ECD" w:rsidRPr="0071091B">
        <w:rPr>
          <w:rFonts w:ascii="Times New Roman" w:hAnsi="Times New Roman" w:cs="Times New Roman"/>
          <w:color w:val="auto"/>
          <w:sz w:val="28"/>
          <w:szCs w:val="28"/>
          <w:lang w:val="kk-KZ"/>
        </w:rPr>
        <w:t xml:space="preserve"> ақпараттарды іздеу, өңдеу, бөліп алу, жасау және таныстыру, ақпараттармен және идеялармен алмасу үшін ынтымақтастықта болу, жабдықтар мен </w:t>
      </w:r>
      <w:r w:rsidR="00754ECD" w:rsidRPr="0071091B">
        <w:rPr>
          <w:rFonts w:ascii="Times New Roman" w:hAnsi="Times New Roman" w:cs="Times New Roman"/>
          <w:color w:val="auto"/>
          <w:sz w:val="28"/>
          <w:szCs w:val="28"/>
          <w:lang w:val="kk-KZ"/>
        </w:rPr>
        <w:lastRenderedPageBreak/>
        <w:t>қосымшалардың кең шоғырын пайдалану арқылы өз ж</w:t>
      </w:r>
      <w:r w:rsidR="00BB2DF1" w:rsidRPr="0071091B">
        <w:rPr>
          <w:rFonts w:ascii="Times New Roman" w:hAnsi="Times New Roman" w:cs="Times New Roman"/>
          <w:color w:val="auto"/>
          <w:sz w:val="28"/>
          <w:szCs w:val="28"/>
          <w:lang w:val="kk-KZ"/>
        </w:rPr>
        <w:t xml:space="preserve">ұмысын бағалау және жетілдіру. </w:t>
      </w:r>
    </w:p>
    <w:p w:rsidR="00257B1C"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14. </w:t>
      </w:r>
      <w:r w:rsidR="00754ECD" w:rsidRPr="0071091B">
        <w:rPr>
          <w:rFonts w:ascii="Times New Roman" w:hAnsi="Times New Roman" w:cs="Times New Roman"/>
          <w:color w:val="auto"/>
          <w:sz w:val="28"/>
          <w:szCs w:val="28"/>
          <w:lang w:val="kk-KZ"/>
        </w:rPr>
        <w:t xml:space="preserve">Оқу бағдарламасында оқытудың мақсаттар жүйесі түрінде ұсынылған күтілетін нәтижелер тұжырымдалған, бұл оқу пәнінің мазмұнын анықтау үшін негіз бола алады. </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15. </w:t>
      </w:r>
      <w:r w:rsidR="00754ECD" w:rsidRPr="0071091B">
        <w:rPr>
          <w:rFonts w:ascii="Times New Roman" w:hAnsi="Times New Roman" w:cs="Times New Roman"/>
          <w:color w:val="auto"/>
          <w:sz w:val="28"/>
          <w:szCs w:val="28"/>
          <w:lang w:val="kk-KZ"/>
        </w:rPr>
        <w:t xml:space="preserve">Оқу бағдарламалары </w:t>
      </w:r>
      <w:r w:rsidR="003C6027" w:rsidRPr="0071091B">
        <w:rPr>
          <w:rFonts w:ascii="Times New Roman" w:hAnsi="Times New Roman" w:cs="Times New Roman"/>
          <w:color w:val="auto"/>
          <w:sz w:val="28"/>
          <w:szCs w:val="28"/>
          <w:lang w:val="kk-KZ"/>
        </w:rPr>
        <w:t xml:space="preserve">нақты бір пәнді оқытудың мақсаттар жүйесі арқылы мектептен «шығуға» арналған </w:t>
      </w:r>
      <w:r w:rsidR="00754ECD" w:rsidRPr="0071091B">
        <w:rPr>
          <w:rFonts w:ascii="Times New Roman" w:hAnsi="Times New Roman" w:cs="Times New Roman"/>
          <w:color w:val="auto"/>
          <w:sz w:val="28"/>
          <w:szCs w:val="28"/>
          <w:lang w:val="kk-KZ"/>
        </w:rPr>
        <w:t xml:space="preserve">білім берудің құндылықтары мен нәтижелерінің өзара байланысына және </w:t>
      </w:r>
      <w:r w:rsidR="003C6027" w:rsidRPr="0071091B">
        <w:rPr>
          <w:rFonts w:ascii="Times New Roman" w:hAnsi="Times New Roman" w:cs="Times New Roman"/>
          <w:color w:val="auto"/>
          <w:sz w:val="28"/>
          <w:szCs w:val="28"/>
          <w:lang w:val="kk-KZ"/>
        </w:rPr>
        <w:t xml:space="preserve">өзара сабақтастығына негізделген </w:t>
      </w:r>
      <w:r w:rsidR="00754ECD" w:rsidRPr="0071091B">
        <w:rPr>
          <w:rFonts w:ascii="Times New Roman" w:hAnsi="Times New Roman" w:cs="Times New Roman"/>
          <w:color w:val="auto"/>
          <w:sz w:val="28"/>
          <w:szCs w:val="28"/>
          <w:lang w:val="kk-KZ"/>
        </w:rPr>
        <w:t>оқыту мен тәрбиенің бірлігі ұстанымын жүзеге асыруды қамтамасыз етеді</w:t>
      </w:r>
      <w:r w:rsidR="003C6027" w:rsidRPr="0071091B">
        <w:rPr>
          <w:rFonts w:ascii="Times New Roman" w:hAnsi="Times New Roman" w:cs="Times New Roman"/>
          <w:color w:val="auto"/>
          <w:sz w:val="28"/>
          <w:szCs w:val="28"/>
          <w:lang w:val="kk-KZ"/>
        </w:rPr>
        <w:t xml:space="preserve">. </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16. </w:t>
      </w:r>
      <w:r w:rsidR="003C6027" w:rsidRPr="0071091B">
        <w:rPr>
          <w:rFonts w:ascii="Times New Roman" w:hAnsi="Times New Roman" w:cs="Times New Roman"/>
          <w:color w:val="auto"/>
          <w:sz w:val="28"/>
          <w:szCs w:val="28"/>
          <w:lang w:val="kk-KZ"/>
        </w:rPr>
        <w:t xml:space="preserve">Оқу бағдарламаларының айрықша ерекшелігі </w:t>
      </w:r>
      <w:r w:rsidR="00AB5673" w:rsidRPr="0071091B">
        <w:rPr>
          <w:rFonts w:ascii="Times New Roman" w:hAnsi="Times New Roman" w:cs="Times New Roman"/>
          <w:color w:val="auto"/>
          <w:sz w:val="28"/>
          <w:szCs w:val="28"/>
          <w:lang w:val="kk-KZ"/>
        </w:rPr>
        <w:t xml:space="preserve">пәндік </w:t>
      </w:r>
      <w:r w:rsidR="00BB2DF1" w:rsidRPr="0071091B">
        <w:rPr>
          <w:rFonts w:ascii="Times New Roman" w:hAnsi="Times New Roman" w:cs="Times New Roman"/>
          <w:color w:val="auto"/>
          <w:sz w:val="28"/>
          <w:szCs w:val="28"/>
          <w:lang w:val="kk-KZ"/>
        </w:rPr>
        <w:br/>
      </w:r>
      <w:r w:rsidR="00AB5673" w:rsidRPr="0071091B">
        <w:rPr>
          <w:rFonts w:ascii="Times New Roman" w:hAnsi="Times New Roman" w:cs="Times New Roman"/>
          <w:color w:val="auto"/>
          <w:sz w:val="28"/>
          <w:szCs w:val="28"/>
          <w:lang w:val="kk-KZ"/>
        </w:rPr>
        <w:t>білік-дағдыларды қалыптастыруға ғана емес, сондай-ақ қозғалыстық функционалды жүйелерді қалыптастыруды және түзетуді мақсат ететін дағдылардың кең шоғырын қалыптастыруға бағытталуы болып табылады. Дағдылардың кең шоғыры мектептегі білім беру практикасындағы және мектепті бітіргеннен кейінгі болашағы үшін білім алушылардың табыстылығының кепілі болып табылады.</w:t>
      </w:r>
    </w:p>
    <w:p w:rsidR="00BF6472"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17. </w:t>
      </w:r>
      <w:r w:rsidR="00AB5673" w:rsidRPr="0071091B">
        <w:rPr>
          <w:rFonts w:ascii="Times New Roman" w:hAnsi="Times New Roman" w:cs="Times New Roman"/>
          <w:color w:val="auto"/>
          <w:sz w:val="28"/>
          <w:szCs w:val="28"/>
          <w:lang w:val="kk-KZ"/>
        </w:rPr>
        <w:t>Экономикадағы заманауи инновациялар, еңбек нарығындағы өзгерістер білім алушыларға міндеттерді шешу үшін жағдаятты, идеяларды және ақпаратты талдауға және бағалауға, жаңа идеялар мен ақпараттарды синтездеу үшін бар білімді және тәжірибені шығармашылықпен пайдалануға мүмкіндік беретін дағдылар жиынтығын меңг</w:t>
      </w:r>
      <w:r w:rsidR="001A3A75" w:rsidRPr="0071091B">
        <w:rPr>
          <w:rFonts w:ascii="Times New Roman" w:hAnsi="Times New Roman" w:cs="Times New Roman"/>
          <w:color w:val="auto"/>
          <w:sz w:val="28"/>
          <w:szCs w:val="28"/>
          <w:lang w:val="kk-KZ"/>
        </w:rPr>
        <w:t>ереді</w:t>
      </w:r>
      <w:r w:rsidR="00AB5673" w:rsidRPr="0071091B">
        <w:rPr>
          <w:rFonts w:ascii="Times New Roman" w:hAnsi="Times New Roman" w:cs="Times New Roman"/>
          <w:color w:val="auto"/>
          <w:sz w:val="28"/>
          <w:szCs w:val="28"/>
          <w:lang w:val="kk-KZ"/>
        </w:rPr>
        <w:t xml:space="preserve">. </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18. </w:t>
      </w:r>
      <w:r w:rsidR="004511AB" w:rsidRPr="0071091B">
        <w:rPr>
          <w:rFonts w:ascii="Times New Roman" w:hAnsi="Times New Roman" w:cs="Times New Roman"/>
          <w:color w:val="auto"/>
          <w:sz w:val="28"/>
          <w:szCs w:val="28"/>
          <w:lang w:val="kk-KZ"/>
        </w:rPr>
        <w:t>Нақты бір пән бойынша күнделікті білім беру үдерісінің мазмұны оқытудың мақсатына бағындырыл</w:t>
      </w:r>
      <w:r w:rsidR="00D46631" w:rsidRPr="0071091B">
        <w:rPr>
          <w:rFonts w:ascii="Times New Roman" w:hAnsi="Times New Roman" w:cs="Times New Roman"/>
          <w:color w:val="auto"/>
          <w:sz w:val="28"/>
          <w:szCs w:val="28"/>
          <w:lang w:val="kk-KZ"/>
        </w:rPr>
        <w:t xml:space="preserve">ған </w:t>
      </w:r>
      <w:r w:rsidR="004511AB" w:rsidRPr="0071091B">
        <w:rPr>
          <w:rFonts w:ascii="Times New Roman" w:hAnsi="Times New Roman" w:cs="Times New Roman"/>
          <w:color w:val="auto"/>
          <w:sz w:val="28"/>
          <w:szCs w:val="28"/>
          <w:lang w:val="kk-KZ"/>
        </w:rPr>
        <w:t>және білім алушыларда алынған білімді, білікті және дағдыны кез келген оқу және өмірлік жағдаяттарда шығармашылықпен пайдалануға дайындығын қалыптастыруға, жетістікке жетуде жігерлілігін дамытуға бағдарланған, өмір бойы білім алуға уәждейді.</w:t>
      </w:r>
      <w:r w:rsidR="00BB2DF1" w:rsidRPr="0071091B">
        <w:rPr>
          <w:rFonts w:ascii="Times New Roman" w:hAnsi="Times New Roman" w:cs="Times New Roman"/>
          <w:color w:val="auto"/>
          <w:sz w:val="28"/>
          <w:szCs w:val="28"/>
          <w:lang w:val="kk-KZ"/>
        </w:rPr>
        <w:t xml:space="preserve"> </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19. </w:t>
      </w:r>
      <w:r w:rsidR="00466298" w:rsidRPr="0071091B">
        <w:rPr>
          <w:rFonts w:ascii="Times New Roman" w:hAnsi="Times New Roman" w:cs="Times New Roman"/>
          <w:color w:val="auto"/>
          <w:sz w:val="28"/>
          <w:szCs w:val="28"/>
          <w:lang w:val="kk-KZ"/>
        </w:rPr>
        <w:t xml:space="preserve">Дағдылардың кең шоғыры </w:t>
      </w:r>
      <w:r w:rsidR="000F095C" w:rsidRPr="0071091B">
        <w:rPr>
          <w:rFonts w:ascii="Times New Roman" w:hAnsi="Times New Roman" w:cs="Times New Roman"/>
          <w:color w:val="auto"/>
          <w:sz w:val="28"/>
          <w:szCs w:val="28"/>
          <w:lang w:val="kk-KZ"/>
        </w:rPr>
        <w:t>арқылы табиғи бірлікте тұлғалық сапаларды дамыту білім алушыларды</w:t>
      </w:r>
      <w:r w:rsidR="004511AB" w:rsidRPr="0071091B">
        <w:rPr>
          <w:rFonts w:ascii="Times New Roman" w:hAnsi="Times New Roman" w:cs="Times New Roman"/>
          <w:color w:val="auto"/>
          <w:sz w:val="28"/>
          <w:szCs w:val="28"/>
          <w:lang w:val="kk-KZ"/>
        </w:rPr>
        <w:t xml:space="preserve"> «қазақстандық патриотизм және азаматтық жауапкершілік», «құрмет көрсету», «ынтымақтастық», «еңбек және шығармашылық», «ашықтық», «өмір бойы білім алу» сияқты</w:t>
      </w:r>
      <w:r w:rsidR="000F095C" w:rsidRPr="0071091B">
        <w:rPr>
          <w:rFonts w:ascii="Times New Roman" w:hAnsi="Times New Roman" w:cs="Times New Roman"/>
          <w:color w:val="auto"/>
          <w:sz w:val="28"/>
          <w:szCs w:val="28"/>
          <w:lang w:val="kk-KZ"/>
        </w:rPr>
        <w:t xml:space="preserve"> базалық білім құндылықтарына дағдыландырудың негізі болып табылады</w:t>
      </w:r>
      <w:r w:rsidR="004511AB" w:rsidRPr="0071091B">
        <w:rPr>
          <w:rFonts w:ascii="Times New Roman" w:hAnsi="Times New Roman" w:cs="Times New Roman"/>
          <w:color w:val="auto"/>
          <w:sz w:val="28"/>
          <w:szCs w:val="28"/>
          <w:lang w:val="kk-KZ"/>
        </w:rPr>
        <w:t>. Аталған құндылықтар білім алушының мінез-құлқы мен күнделікті әрекетін уәждемелеуші тұрақты тұлғалық бағдар ретінде танылады.</w:t>
      </w:r>
      <w:r w:rsidR="00BB2DF1" w:rsidRPr="0071091B">
        <w:rPr>
          <w:rFonts w:ascii="Times New Roman" w:hAnsi="Times New Roman" w:cs="Times New Roman"/>
          <w:color w:val="auto"/>
          <w:sz w:val="28"/>
          <w:szCs w:val="28"/>
          <w:lang w:val="kk-KZ"/>
        </w:rPr>
        <w:t xml:space="preserve"> </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20. </w:t>
      </w:r>
      <w:r w:rsidR="004A528F" w:rsidRPr="0071091B">
        <w:rPr>
          <w:rFonts w:ascii="Times New Roman" w:hAnsi="Times New Roman" w:cs="Times New Roman"/>
          <w:color w:val="auto"/>
          <w:sz w:val="28"/>
          <w:szCs w:val="28"/>
          <w:lang w:val="kk-KZ"/>
        </w:rPr>
        <w:t>Тірек-қозғалыс</w:t>
      </w:r>
      <w:r w:rsidR="000F095C" w:rsidRPr="0071091B">
        <w:rPr>
          <w:rFonts w:ascii="Times New Roman" w:hAnsi="Times New Roman" w:cs="Times New Roman"/>
          <w:color w:val="auto"/>
          <w:sz w:val="28"/>
          <w:szCs w:val="28"/>
          <w:lang w:val="kk-KZ"/>
        </w:rPr>
        <w:t xml:space="preserve"> аппараты бұзылған </w:t>
      </w:r>
      <w:r w:rsidR="00287AFE" w:rsidRPr="0071091B">
        <w:rPr>
          <w:rFonts w:ascii="Times New Roman" w:hAnsi="Times New Roman" w:cs="Times New Roman"/>
          <w:color w:val="auto"/>
          <w:sz w:val="28"/>
          <w:szCs w:val="28"/>
          <w:lang w:val="kk-KZ"/>
        </w:rPr>
        <w:t>білім алушы</w:t>
      </w:r>
      <w:r w:rsidR="000F095C" w:rsidRPr="0071091B">
        <w:rPr>
          <w:rFonts w:ascii="Times New Roman" w:hAnsi="Times New Roman" w:cs="Times New Roman"/>
          <w:color w:val="auto"/>
          <w:sz w:val="28"/>
          <w:szCs w:val="28"/>
          <w:lang w:val="kk-KZ"/>
        </w:rPr>
        <w:t>ларды түзету мектептеріндегі дене тәрбиесі бойынша сабақтар санитарлық-гигиеналық және өртке қарсы талаптарға жауап беретін спорттық нысандарда (спорт залдарында, стадиондарда, хауыздарда, ашық с</w:t>
      </w:r>
      <w:r w:rsidR="00112485" w:rsidRPr="0071091B">
        <w:rPr>
          <w:rFonts w:ascii="Times New Roman" w:hAnsi="Times New Roman" w:cs="Times New Roman"/>
          <w:color w:val="auto"/>
          <w:sz w:val="28"/>
          <w:szCs w:val="28"/>
          <w:lang w:val="kk-KZ"/>
        </w:rPr>
        <w:t xml:space="preserve">порттық алаңдарда) өткізіледі. </w:t>
      </w:r>
      <w:r w:rsidR="000F095C" w:rsidRPr="0071091B">
        <w:rPr>
          <w:rFonts w:ascii="Times New Roman" w:hAnsi="Times New Roman" w:cs="Times New Roman"/>
          <w:color w:val="auto"/>
          <w:sz w:val="28"/>
          <w:szCs w:val="28"/>
          <w:lang w:val="kk-KZ"/>
        </w:rPr>
        <w:t>Бұл нысандар сәйкес мемлекеттік бағдарламаларды жүзеге асыру үшін спорттық құрылғылармен және құра</w:t>
      </w:r>
      <w:r w:rsidR="003D489E" w:rsidRPr="0071091B">
        <w:rPr>
          <w:rFonts w:ascii="Times New Roman" w:hAnsi="Times New Roman" w:cs="Times New Roman"/>
          <w:color w:val="auto"/>
          <w:sz w:val="28"/>
          <w:szCs w:val="28"/>
          <w:lang w:val="kk-KZ"/>
        </w:rPr>
        <w:t>л-саймандармен жабдықталады</w:t>
      </w:r>
      <w:r w:rsidR="00BB2DF1" w:rsidRPr="0071091B">
        <w:rPr>
          <w:rFonts w:ascii="Times New Roman" w:hAnsi="Times New Roman" w:cs="Times New Roman"/>
          <w:color w:val="auto"/>
          <w:sz w:val="28"/>
          <w:szCs w:val="28"/>
          <w:lang w:val="kk-KZ"/>
        </w:rPr>
        <w:t xml:space="preserve">. </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21. </w:t>
      </w:r>
      <w:r w:rsidR="003C6027" w:rsidRPr="0071091B">
        <w:rPr>
          <w:rFonts w:ascii="Times New Roman" w:hAnsi="Times New Roman" w:cs="Times New Roman"/>
          <w:color w:val="auto"/>
          <w:sz w:val="28"/>
          <w:szCs w:val="28"/>
          <w:lang w:val="kk-KZ"/>
        </w:rPr>
        <w:t>Дене</w:t>
      </w:r>
      <w:r w:rsidR="00112485" w:rsidRPr="0071091B">
        <w:rPr>
          <w:rFonts w:ascii="Times New Roman" w:hAnsi="Times New Roman" w:cs="Times New Roman"/>
          <w:color w:val="auto"/>
          <w:sz w:val="28"/>
          <w:szCs w:val="28"/>
          <w:lang w:val="kk-KZ"/>
        </w:rPr>
        <w:t xml:space="preserve"> </w:t>
      </w:r>
      <w:r w:rsidR="003C6027" w:rsidRPr="0071091B">
        <w:rPr>
          <w:rFonts w:ascii="Times New Roman" w:hAnsi="Times New Roman" w:cs="Times New Roman"/>
          <w:color w:val="auto"/>
          <w:sz w:val="28"/>
          <w:szCs w:val="28"/>
          <w:lang w:val="kk-KZ"/>
        </w:rPr>
        <w:t xml:space="preserve">шынықтыру бойынша барлық іс-шаралар </w:t>
      </w:r>
      <w:r w:rsidR="00287AFE" w:rsidRPr="0071091B">
        <w:rPr>
          <w:rFonts w:ascii="Times New Roman" w:hAnsi="Times New Roman" w:cs="Times New Roman"/>
          <w:color w:val="auto"/>
          <w:sz w:val="28"/>
          <w:szCs w:val="28"/>
          <w:lang w:val="kk-KZ"/>
        </w:rPr>
        <w:t>білім алушы</w:t>
      </w:r>
      <w:r w:rsidR="003C6027" w:rsidRPr="0071091B">
        <w:rPr>
          <w:rFonts w:ascii="Times New Roman" w:hAnsi="Times New Roman" w:cs="Times New Roman"/>
          <w:color w:val="auto"/>
          <w:sz w:val="28"/>
          <w:szCs w:val="28"/>
          <w:lang w:val="kk-KZ"/>
        </w:rPr>
        <w:t>лардың денсаулықтарын нығайту</w:t>
      </w:r>
      <w:r w:rsidR="00E74B2F" w:rsidRPr="0071091B">
        <w:rPr>
          <w:rFonts w:ascii="Times New Roman" w:hAnsi="Times New Roman" w:cs="Times New Roman"/>
          <w:color w:val="auto"/>
          <w:sz w:val="28"/>
          <w:szCs w:val="28"/>
          <w:lang w:val="kk-KZ"/>
        </w:rPr>
        <w:t xml:space="preserve"> және шынықтыру міндеттеріне қатаң түрде бағынады, олар </w:t>
      </w:r>
      <w:r w:rsidR="00287AFE" w:rsidRPr="0071091B">
        <w:rPr>
          <w:rFonts w:ascii="Times New Roman" w:hAnsi="Times New Roman" w:cs="Times New Roman"/>
          <w:color w:val="auto"/>
          <w:sz w:val="28"/>
          <w:szCs w:val="28"/>
          <w:lang w:val="kk-KZ"/>
        </w:rPr>
        <w:t>білім алушы</w:t>
      </w:r>
      <w:r w:rsidR="00E74B2F" w:rsidRPr="0071091B">
        <w:rPr>
          <w:rFonts w:ascii="Times New Roman" w:hAnsi="Times New Roman" w:cs="Times New Roman"/>
          <w:color w:val="auto"/>
          <w:sz w:val="28"/>
          <w:szCs w:val="28"/>
          <w:lang w:val="kk-KZ"/>
        </w:rPr>
        <w:t xml:space="preserve">лардың жұмыс істеу қабілетін арттыруға көмектеседі және өсіп келе жатқан ағзаның </w:t>
      </w:r>
      <w:r w:rsidR="004A528F" w:rsidRPr="0071091B">
        <w:rPr>
          <w:rFonts w:ascii="Times New Roman" w:hAnsi="Times New Roman" w:cs="Times New Roman"/>
          <w:color w:val="auto"/>
          <w:sz w:val="28"/>
          <w:szCs w:val="28"/>
          <w:lang w:val="kk-KZ"/>
        </w:rPr>
        <w:t>тірек-қозғалыс</w:t>
      </w:r>
      <w:r w:rsidR="00E74B2F" w:rsidRPr="0071091B">
        <w:rPr>
          <w:rFonts w:ascii="Times New Roman" w:hAnsi="Times New Roman" w:cs="Times New Roman"/>
          <w:color w:val="auto"/>
          <w:sz w:val="28"/>
          <w:szCs w:val="28"/>
          <w:lang w:val="kk-KZ"/>
        </w:rPr>
        <w:t xml:space="preserve"> аппара</w:t>
      </w:r>
      <w:r w:rsidR="005E4B71" w:rsidRPr="0071091B">
        <w:rPr>
          <w:rFonts w:ascii="Times New Roman" w:hAnsi="Times New Roman" w:cs="Times New Roman"/>
          <w:color w:val="auto"/>
          <w:sz w:val="28"/>
          <w:szCs w:val="28"/>
          <w:lang w:val="kk-KZ"/>
        </w:rPr>
        <w:t xml:space="preserve">тын, жүрек-қан тамыр, тыныс </w:t>
      </w:r>
      <w:r w:rsidR="005E4B71" w:rsidRPr="0071091B">
        <w:rPr>
          <w:rFonts w:ascii="Times New Roman" w:hAnsi="Times New Roman" w:cs="Times New Roman"/>
          <w:color w:val="auto"/>
          <w:sz w:val="28"/>
          <w:szCs w:val="28"/>
          <w:lang w:val="kk-KZ"/>
        </w:rPr>
        <w:lastRenderedPageBreak/>
        <w:t xml:space="preserve">алу, </w:t>
      </w:r>
      <w:r w:rsidR="00E74B2F" w:rsidRPr="0071091B">
        <w:rPr>
          <w:rFonts w:ascii="Times New Roman" w:hAnsi="Times New Roman" w:cs="Times New Roman"/>
          <w:color w:val="auto"/>
          <w:sz w:val="28"/>
          <w:szCs w:val="28"/>
          <w:lang w:val="kk-KZ"/>
        </w:rPr>
        <w:t>басқа да жүйелерін дамытуға бағытталған.</w:t>
      </w:r>
      <w:r w:rsidR="00BB2DF1" w:rsidRPr="0071091B">
        <w:rPr>
          <w:rFonts w:ascii="Times New Roman" w:hAnsi="Times New Roman" w:cs="Times New Roman"/>
          <w:color w:val="auto"/>
          <w:sz w:val="28"/>
          <w:szCs w:val="28"/>
          <w:lang w:val="kk-KZ"/>
        </w:rPr>
        <w:t xml:space="preserve"> </w:t>
      </w: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22. </w:t>
      </w:r>
      <w:r w:rsidR="000F095C" w:rsidRPr="0071091B">
        <w:rPr>
          <w:rFonts w:ascii="Times New Roman" w:hAnsi="Times New Roman" w:cs="Times New Roman"/>
          <w:color w:val="auto"/>
          <w:sz w:val="28"/>
          <w:szCs w:val="28"/>
          <w:lang w:val="kk-KZ"/>
        </w:rPr>
        <w:t xml:space="preserve">Практикалық материалдарды таңдауда және әдістемелік тұрғыдан оны өткізуде </w:t>
      </w:r>
      <w:r w:rsidR="00287AFE" w:rsidRPr="0071091B">
        <w:rPr>
          <w:rFonts w:ascii="Times New Roman" w:hAnsi="Times New Roman" w:cs="Times New Roman"/>
          <w:color w:val="auto"/>
          <w:sz w:val="28"/>
          <w:szCs w:val="28"/>
          <w:lang w:val="kk-KZ"/>
        </w:rPr>
        <w:t>білім алушы</w:t>
      </w:r>
      <w:r w:rsidR="000F095C" w:rsidRPr="0071091B">
        <w:rPr>
          <w:rFonts w:ascii="Times New Roman" w:hAnsi="Times New Roman" w:cs="Times New Roman"/>
          <w:color w:val="auto"/>
          <w:sz w:val="28"/>
          <w:szCs w:val="28"/>
          <w:lang w:val="kk-KZ"/>
        </w:rPr>
        <w:t xml:space="preserve">лардың жеке диагноздары, олардың қозғалыс патологиясы және моторлық даму мүмкіндіктері ескеріледі; </w:t>
      </w:r>
      <w:r w:rsidR="0055257E" w:rsidRPr="0071091B">
        <w:rPr>
          <w:rFonts w:ascii="Times New Roman" w:hAnsi="Times New Roman" w:cs="Times New Roman"/>
          <w:color w:val="auto"/>
          <w:sz w:val="28"/>
          <w:szCs w:val="28"/>
          <w:lang w:val="kk-KZ"/>
        </w:rPr>
        <w:t xml:space="preserve"> </w:t>
      </w:r>
      <w:r w:rsidR="000F095C" w:rsidRPr="0071091B">
        <w:rPr>
          <w:rFonts w:ascii="Times New Roman" w:hAnsi="Times New Roman" w:cs="Times New Roman"/>
          <w:color w:val="auto"/>
          <w:sz w:val="28"/>
          <w:szCs w:val="28"/>
          <w:lang w:val="kk-KZ"/>
        </w:rPr>
        <w:t>сабақ өткізілетін орынның және сабақта қолданылатын жабдықтардың гигиеналық талаптары қатаң сақталады.</w:t>
      </w:r>
      <w:r w:rsidR="00BB2DF1" w:rsidRPr="0071091B">
        <w:rPr>
          <w:rFonts w:ascii="Times New Roman" w:hAnsi="Times New Roman" w:cs="Times New Roman"/>
          <w:color w:val="auto"/>
          <w:sz w:val="28"/>
          <w:szCs w:val="28"/>
          <w:lang w:val="kk-KZ"/>
        </w:rPr>
        <w:t xml:space="preserve"> </w:t>
      </w:r>
    </w:p>
    <w:p w:rsidR="00BC140A" w:rsidRPr="0071091B" w:rsidRDefault="00BC140A"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p>
    <w:p w:rsidR="00112485" w:rsidRPr="0071091B" w:rsidRDefault="00112485"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p>
    <w:p w:rsidR="00BC140A" w:rsidRPr="0071091B" w:rsidRDefault="00BC140A" w:rsidP="00977F91">
      <w:pPr>
        <w:pStyle w:val="Default"/>
        <w:widowControl w:val="0"/>
        <w:tabs>
          <w:tab w:val="left" w:pos="851"/>
          <w:tab w:val="left" w:pos="993"/>
          <w:tab w:val="left" w:pos="1134"/>
        </w:tabs>
        <w:jc w:val="center"/>
        <w:rPr>
          <w:rFonts w:ascii="Times New Roman" w:hAnsi="Times New Roman" w:cs="Times New Roman"/>
          <w:b/>
          <w:color w:val="auto"/>
          <w:sz w:val="28"/>
          <w:szCs w:val="28"/>
          <w:lang w:val="kk-KZ"/>
        </w:rPr>
      </w:pPr>
      <w:r w:rsidRPr="0071091B">
        <w:rPr>
          <w:rFonts w:ascii="Times New Roman" w:hAnsi="Times New Roman" w:cs="Times New Roman"/>
          <w:b/>
          <w:color w:val="auto"/>
          <w:sz w:val="28"/>
          <w:szCs w:val="28"/>
          <w:lang w:val="kk-KZ"/>
        </w:rPr>
        <w:t>2</w:t>
      </w:r>
      <w:r w:rsidR="008D073A" w:rsidRPr="0071091B">
        <w:rPr>
          <w:rFonts w:ascii="Times New Roman" w:hAnsi="Times New Roman" w:cs="Times New Roman"/>
          <w:b/>
          <w:color w:val="auto"/>
          <w:sz w:val="28"/>
          <w:szCs w:val="28"/>
          <w:lang w:val="kk-KZ"/>
        </w:rPr>
        <w:t xml:space="preserve"> - тарау</w:t>
      </w:r>
      <w:r w:rsidRPr="0071091B">
        <w:rPr>
          <w:rFonts w:ascii="Times New Roman" w:hAnsi="Times New Roman" w:cs="Times New Roman"/>
          <w:b/>
          <w:color w:val="auto"/>
          <w:sz w:val="28"/>
          <w:szCs w:val="28"/>
          <w:lang w:val="kk-KZ"/>
        </w:rPr>
        <w:t xml:space="preserve">. </w:t>
      </w:r>
      <w:r w:rsidR="008D073A" w:rsidRPr="0071091B">
        <w:rPr>
          <w:rFonts w:ascii="Times New Roman" w:hAnsi="Times New Roman" w:cs="Times New Roman"/>
          <w:b/>
          <w:color w:val="auto"/>
          <w:sz w:val="28"/>
          <w:szCs w:val="28"/>
          <w:lang w:val="kk-KZ"/>
        </w:rPr>
        <w:t>«Дене</w:t>
      </w:r>
      <w:r w:rsidR="00213B4D" w:rsidRPr="0071091B">
        <w:rPr>
          <w:rFonts w:ascii="Times New Roman" w:hAnsi="Times New Roman" w:cs="Times New Roman"/>
          <w:b/>
          <w:color w:val="auto"/>
          <w:sz w:val="28"/>
          <w:szCs w:val="28"/>
          <w:lang w:val="kk-KZ"/>
        </w:rPr>
        <w:t xml:space="preserve"> </w:t>
      </w:r>
      <w:r w:rsidR="008D073A" w:rsidRPr="0071091B">
        <w:rPr>
          <w:rFonts w:ascii="Times New Roman" w:hAnsi="Times New Roman" w:cs="Times New Roman"/>
          <w:b/>
          <w:color w:val="auto"/>
          <w:sz w:val="28"/>
          <w:szCs w:val="28"/>
          <w:lang w:val="kk-KZ"/>
        </w:rPr>
        <w:t xml:space="preserve">шынықтыру» </w:t>
      </w:r>
      <w:r w:rsidR="00AB5673" w:rsidRPr="0071091B">
        <w:rPr>
          <w:rFonts w:ascii="Times New Roman" w:hAnsi="Times New Roman" w:cs="Times New Roman"/>
          <w:b/>
          <w:color w:val="auto"/>
          <w:sz w:val="28"/>
          <w:szCs w:val="28"/>
          <w:lang w:val="kk-KZ"/>
        </w:rPr>
        <w:t>пәнін оқыту</w:t>
      </w:r>
      <w:r w:rsidR="005839A8" w:rsidRPr="0071091B">
        <w:rPr>
          <w:rFonts w:ascii="Times New Roman" w:hAnsi="Times New Roman" w:cs="Times New Roman"/>
          <w:b/>
          <w:color w:val="auto"/>
          <w:sz w:val="28"/>
          <w:szCs w:val="28"/>
          <w:lang w:val="kk-KZ"/>
        </w:rPr>
        <w:t>дың</w:t>
      </w:r>
      <w:r w:rsidR="00AB5673" w:rsidRPr="0071091B">
        <w:rPr>
          <w:rFonts w:ascii="Times New Roman" w:hAnsi="Times New Roman" w:cs="Times New Roman"/>
          <w:b/>
          <w:color w:val="auto"/>
          <w:sz w:val="28"/>
          <w:szCs w:val="28"/>
          <w:lang w:val="kk-KZ"/>
        </w:rPr>
        <w:t xml:space="preserve"> мақсаты мен міндеттері</w:t>
      </w:r>
      <w:r w:rsidR="00213B4D" w:rsidRPr="0071091B">
        <w:rPr>
          <w:rFonts w:ascii="Times New Roman" w:hAnsi="Times New Roman" w:cs="Times New Roman"/>
          <w:b/>
          <w:color w:val="auto"/>
          <w:sz w:val="28"/>
          <w:szCs w:val="28"/>
          <w:lang w:val="kk-KZ"/>
        </w:rPr>
        <w:t xml:space="preserve"> </w:t>
      </w:r>
    </w:p>
    <w:p w:rsidR="00BC140A" w:rsidRPr="0071091B" w:rsidRDefault="00BC140A" w:rsidP="00977F91">
      <w:pPr>
        <w:pStyle w:val="Default"/>
        <w:widowControl w:val="0"/>
        <w:tabs>
          <w:tab w:val="left" w:pos="851"/>
          <w:tab w:val="left" w:pos="993"/>
          <w:tab w:val="left" w:pos="1134"/>
        </w:tabs>
        <w:ind w:firstLine="709"/>
        <w:jc w:val="both"/>
        <w:rPr>
          <w:rFonts w:ascii="Times New Roman" w:hAnsi="Times New Roman" w:cs="Times New Roman"/>
          <w:b/>
          <w:color w:val="auto"/>
          <w:sz w:val="28"/>
          <w:szCs w:val="28"/>
          <w:lang w:val="kk-KZ"/>
        </w:rPr>
      </w:pPr>
    </w:p>
    <w:p w:rsidR="00683289"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23.</w:t>
      </w:r>
      <w:r w:rsidR="00213B4D" w:rsidRPr="0071091B">
        <w:rPr>
          <w:rFonts w:ascii="Times New Roman" w:hAnsi="Times New Roman" w:cs="Times New Roman"/>
          <w:color w:val="auto"/>
          <w:sz w:val="28"/>
          <w:szCs w:val="28"/>
          <w:lang w:val="kk-KZ"/>
        </w:rPr>
        <w:t xml:space="preserve"> </w:t>
      </w:r>
      <w:r w:rsidR="00683289" w:rsidRPr="0071091B">
        <w:rPr>
          <w:rFonts w:ascii="Times New Roman" w:hAnsi="Times New Roman" w:cs="Times New Roman"/>
          <w:color w:val="auto"/>
          <w:sz w:val="28"/>
          <w:szCs w:val="28"/>
          <w:lang w:val="kk-KZ"/>
        </w:rPr>
        <w:t>Бағдарламаның мақсаты білім алушыларды дене тәрбиесінің негіздерімен таныстыру болып табылады, атап айтқанда, олардың дене дамуының сау болуына жағдай жасау, спорттық арнайы қозғалыстық дағдыларды және дене қабілеттерін игерту, білім алушылардың оңтайлы денсаулық деңгейін қолдау, дене тәрбиесі саласы бойынша білімді меңгерту және игерілген тәсілдер мен біліктіліктер арқылы сауықтыру қызметін жүзеге асыру; қозғалыс саласындағы екіншілік бұзылыстарды тұрақтандыру, түзету, олардың асқыну мүмкіндіктерін ескерту.</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24. </w:t>
      </w:r>
      <w:r w:rsidR="00683289" w:rsidRPr="0071091B">
        <w:rPr>
          <w:rFonts w:ascii="Times New Roman" w:hAnsi="Times New Roman" w:cs="Times New Roman"/>
          <w:color w:val="auto"/>
          <w:sz w:val="28"/>
          <w:szCs w:val="28"/>
          <w:lang w:val="kk-KZ"/>
        </w:rPr>
        <w:t xml:space="preserve">«Дене </w:t>
      </w:r>
      <w:r w:rsidR="006D0B54" w:rsidRPr="0071091B">
        <w:rPr>
          <w:rFonts w:ascii="Times New Roman" w:hAnsi="Times New Roman" w:cs="Times New Roman"/>
          <w:color w:val="auto"/>
          <w:sz w:val="28"/>
          <w:szCs w:val="28"/>
          <w:lang w:val="kk-KZ"/>
        </w:rPr>
        <w:t>шынықтыру</w:t>
      </w:r>
      <w:r w:rsidR="00683289" w:rsidRPr="0071091B">
        <w:rPr>
          <w:rFonts w:ascii="Times New Roman" w:hAnsi="Times New Roman" w:cs="Times New Roman"/>
          <w:color w:val="auto"/>
          <w:sz w:val="28"/>
          <w:szCs w:val="28"/>
          <w:lang w:val="kk-KZ"/>
        </w:rPr>
        <w:t xml:space="preserve">» </w:t>
      </w:r>
      <w:r w:rsidR="006D0B54" w:rsidRPr="0071091B">
        <w:rPr>
          <w:rFonts w:ascii="Times New Roman" w:hAnsi="Times New Roman" w:cs="Times New Roman"/>
          <w:color w:val="auto"/>
          <w:sz w:val="28"/>
          <w:szCs w:val="28"/>
          <w:lang w:val="kk-KZ"/>
        </w:rPr>
        <w:t>–</w:t>
      </w:r>
      <w:r w:rsidR="00213B4D" w:rsidRPr="0071091B">
        <w:rPr>
          <w:rFonts w:ascii="Times New Roman" w:hAnsi="Times New Roman" w:cs="Times New Roman"/>
          <w:color w:val="auto"/>
          <w:sz w:val="28"/>
          <w:szCs w:val="28"/>
          <w:lang w:val="kk-KZ"/>
        </w:rPr>
        <w:t xml:space="preserve"> </w:t>
      </w:r>
      <w:r w:rsidR="004A528F" w:rsidRPr="0071091B">
        <w:rPr>
          <w:rFonts w:ascii="Times New Roman" w:hAnsi="Times New Roman" w:cs="Times New Roman"/>
          <w:color w:val="auto"/>
          <w:sz w:val="28"/>
          <w:szCs w:val="28"/>
          <w:lang w:val="kk-KZ"/>
        </w:rPr>
        <w:t>тірек-қозғалыс</w:t>
      </w:r>
      <w:r w:rsidR="00683289" w:rsidRPr="0071091B">
        <w:rPr>
          <w:rFonts w:ascii="Times New Roman" w:hAnsi="Times New Roman" w:cs="Times New Roman"/>
          <w:color w:val="auto"/>
          <w:sz w:val="28"/>
          <w:szCs w:val="28"/>
          <w:lang w:val="kk-KZ"/>
        </w:rPr>
        <w:t xml:space="preserve"> аппараты </w:t>
      </w:r>
      <w:r w:rsidR="006D0B54" w:rsidRPr="0071091B">
        <w:rPr>
          <w:rFonts w:ascii="Times New Roman" w:hAnsi="Times New Roman" w:cs="Times New Roman"/>
          <w:color w:val="auto"/>
          <w:sz w:val="28"/>
          <w:szCs w:val="28"/>
          <w:lang w:val="kk-KZ"/>
        </w:rPr>
        <w:t>бұзылған білім алушыларды сауықтыруға және қалыпты әлеуметтік ортаға бейімдеуге, толыққанды өмір сүруді сезінуге тосқауыл болатын психологиялық кедергілердің алдын алуға бағытталған спорттық-сауықтыру шараларының кешені.</w:t>
      </w:r>
      <w:r w:rsidR="00213B4D" w:rsidRPr="0071091B">
        <w:rPr>
          <w:rFonts w:ascii="Times New Roman" w:hAnsi="Times New Roman" w:cs="Times New Roman"/>
          <w:color w:val="auto"/>
          <w:sz w:val="28"/>
          <w:szCs w:val="28"/>
          <w:lang w:val="kk-KZ"/>
        </w:rPr>
        <w:t xml:space="preserve"> </w:t>
      </w:r>
    </w:p>
    <w:p w:rsidR="00ED2F73"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25.</w:t>
      </w:r>
      <w:r w:rsidR="006D0B54" w:rsidRPr="0071091B">
        <w:rPr>
          <w:rFonts w:ascii="Times New Roman" w:hAnsi="Times New Roman" w:cs="Times New Roman"/>
          <w:color w:val="auto"/>
          <w:sz w:val="28"/>
          <w:szCs w:val="28"/>
          <w:lang w:val="kk-KZ"/>
        </w:rPr>
        <w:t xml:space="preserve"> «Дене шынықтыру» пәні бойынша бағдарлама білім алушылардың тәртіпке бағыну, жеке гигиена, психологиялық денсаулық және </w:t>
      </w:r>
      <w:r w:rsidR="00F961A4" w:rsidRPr="0071091B">
        <w:rPr>
          <w:rFonts w:ascii="Times New Roman" w:hAnsi="Times New Roman" w:cs="Times New Roman"/>
          <w:color w:val="auto"/>
          <w:sz w:val="28"/>
          <w:szCs w:val="28"/>
          <w:lang w:val="kk-KZ"/>
        </w:rPr>
        <w:t>салауатты</w:t>
      </w:r>
      <w:r w:rsidR="006D0B54" w:rsidRPr="0071091B">
        <w:rPr>
          <w:rFonts w:ascii="Times New Roman" w:hAnsi="Times New Roman" w:cs="Times New Roman"/>
          <w:color w:val="auto"/>
          <w:sz w:val="28"/>
          <w:szCs w:val="28"/>
          <w:lang w:val="kk-KZ"/>
        </w:rPr>
        <w:t xml:space="preserve"> өмір салты</w:t>
      </w:r>
      <w:r w:rsidR="00BD57FB" w:rsidRPr="0071091B">
        <w:rPr>
          <w:rFonts w:ascii="Times New Roman" w:hAnsi="Times New Roman" w:cs="Times New Roman"/>
          <w:color w:val="auto"/>
          <w:sz w:val="28"/>
          <w:szCs w:val="28"/>
          <w:lang w:val="kk-KZ"/>
        </w:rPr>
        <w:t xml:space="preserve">ның ұстанымдары, қозғалыс әрекетіндегі қауіпсіздік, жалпы қозғалыс мәдениетінің қозғалыстық білік-дағдыларын қалыптастыру үшін дұрыс негіз жасау сияқты тұтас дамуын жақсарта отырып, </w:t>
      </w:r>
      <w:r w:rsidR="006D0B54" w:rsidRPr="0071091B">
        <w:rPr>
          <w:rFonts w:ascii="Times New Roman" w:hAnsi="Times New Roman" w:cs="Times New Roman"/>
          <w:color w:val="auto"/>
          <w:sz w:val="28"/>
          <w:szCs w:val="28"/>
          <w:lang w:val="kk-KZ"/>
        </w:rPr>
        <w:t>дене әрекетінің түрлері бойынша білімді, түсінікті және дағдыларды дамытуға мүмкіндік беретін кезеңдік оқу жоспарын ұсынады</w:t>
      </w:r>
      <w:r w:rsidR="00BD57FB" w:rsidRPr="0071091B">
        <w:rPr>
          <w:rFonts w:ascii="Times New Roman" w:hAnsi="Times New Roman" w:cs="Times New Roman"/>
          <w:color w:val="auto"/>
          <w:sz w:val="28"/>
          <w:szCs w:val="28"/>
          <w:lang w:val="kk-KZ"/>
        </w:rPr>
        <w:t xml:space="preserve">. </w:t>
      </w: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26. </w:t>
      </w:r>
      <w:r w:rsidR="00BD57FB" w:rsidRPr="0071091B">
        <w:rPr>
          <w:rFonts w:ascii="Times New Roman" w:hAnsi="Times New Roman" w:cs="Times New Roman"/>
          <w:color w:val="auto"/>
          <w:sz w:val="28"/>
          <w:szCs w:val="28"/>
          <w:lang w:val="kk-KZ"/>
        </w:rPr>
        <w:t>Осы мақсатты жүзеге асыруда бағдарлама мынадай м</w:t>
      </w:r>
      <w:r w:rsidR="00213B4D" w:rsidRPr="0071091B">
        <w:rPr>
          <w:rFonts w:ascii="Times New Roman" w:hAnsi="Times New Roman" w:cs="Times New Roman"/>
          <w:color w:val="auto"/>
          <w:sz w:val="28"/>
          <w:szCs w:val="28"/>
          <w:lang w:val="kk-KZ"/>
        </w:rPr>
        <w:t xml:space="preserve">індеттердің шешілуін көздейді: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1) </w:t>
      </w:r>
      <w:r w:rsidR="00BD57FB" w:rsidRPr="0071091B">
        <w:rPr>
          <w:rFonts w:ascii="Times New Roman" w:hAnsi="Times New Roman"/>
          <w:sz w:val="28"/>
          <w:szCs w:val="28"/>
          <w:lang w:val="kk-KZ"/>
        </w:rPr>
        <w:t>әлеуметтік дағдылардың және тұтастай тұлғаның дамуына оң әсер ететін физикалық және рухани денсаулықтың негізін қалайд</w:t>
      </w:r>
      <w:r w:rsidR="00213B4D" w:rsidRPr="0071091B">
        <w:rPr>
          <w:rFonts w:ascii="Times New Roman" w:hAnsi="Times New Roman"/>
          <w:sz w:val="28"/>
          <w:szCs w:val="28"/>
          <w:lang w:val="kk-KZ"/>
        </w:rPr>
        <w:t xml:space="preserve">ы;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2) </w:t>
      </w:r>
      <w:r w:rsidR="00BD57FB" w:rsidRPr="0071091B">
        <w:rPr>
          <w:rFonts w:ascii="Times New Roman" w:hAnsi="Times New Roman"/>
          <w:sz w:val="28"/>
          <w:szCs w:val="28"/>
          <w:lang w:val="kk-KZ"/>
        </w:rPr>
        <w:t>білім алушыларды өзінің физикалық және психологиялық денсаулығын түс</w:t>
      </w:r>
      <w:r w:rsidR="00213B4D" w:rsidRPr="0071091B">
        <w:rPr>
          <w:rFonts w:ascii="Times New Roman" w:hAnsi="Times New Roman"/>
          <w:sz w:val="28"/>
          <w:szCs w:val="28"/>
          <w:lang w:val="kk-KZ"/>
        </w:rPr>
        <w:t xml:space="preserve">інуге және нығайтуға уәждейді; </w:t>
      </w:r>
    </w:p>
    <w:p w:rsidR="00C80E54" w:rsidRPr="0071091B" w:rsidRDefault="00C80E54" w:rsidP="00977F91">
      <w:pPr>
        <w:tabs>
          <w:tab w:val="left" w:pos="993"/>
          <w:tab w:val="left" w:pos="1134"/>
        </w:tabs>
        <w:spacing w:line="240" w:lineRule="auto"/>
        <w:ind w:firstLine="709"/>
        <w:jc w:val="both"/>
        <w:rPr>
          <w:rFonts w:ascii="Times New Roman" w:hAnsi="Times New Roman"/>
          <w:iCs/>
          <w:sz w:val="28"/>
          <w:szCs w:val="28"/>
          <w:lang w:val="kk-KZ"/>
        </w:rPr>
      </w:pPr>
      <w:r w:rsidRPr="0071091B">
        <w:rPr>
          <w:rFonts w:ascii="Times New Roman" w:hAnsi="Times New Roman"/>
          <w:sz w:val="28"/>
          <w:szCs w:val="28"/>
          <w:lang w:val="kk-KZ"/>
        </w:rPr>
        <w:t xml:space="preserve">3) </w:t>
      </w:r>
      <w:r w:rsidR="00BD57FB" w:rsidRPr="0071091B">
        <w:rPr>
          <w:rFonts w:ascii="Times New Roman" w:hAnsi="Times New Roman"/>
          <w:sz w:val="28"/>
          <w:szCs w:val="28"/>
          <w:lang w:val="kk-KZ"/>
        </w:rPr>
        <w:t>дене тәрбиесі және спорт салаларында теориялық білімдерін және практикалық дағды</w:t>
      </w:r>
      <w:r w:rsidR="00213B4D" w:rsidRPr="0071091B">
        <w:rPr>
          <w:rFonts w:ascii="Times New Roman" w:hAnsi="Times New Roman"/>
          <w:sz w:val="28"/>
          <w:szCs w:val="28"/>
          <w:lang w:val="kk-KZ"/>
        </w:rPr>
        <w:t xml:space="preserve">ларын дамытуға жағдай жасайды; </w:t>
      </w:r>
    </w:p>
    <w:p w:rsidR="00C80E54" w:rsidRPr="0071091B" w:rsidRDefault="00C80E54" w:rsidP="00977F91">
      <w:pPr>
        <w:tabs>
          <w:tab w:val="left" w:pos="993"/>
          <w:tab w:val="left" w:pos="1134"/>
        </w:tabs>
        <w:spacing w:line="240" w:lineRule="auto"/>
        <w:ind w:firstLine="709"/>
        <w:jc w:val="both"/>
        <w:rPr>
          <w:rFonts w:ascii="Times New Roman" w:hAnsi="Times New Roman"/>
          <w:iCs/>
          <w:sz w:val="28"/>
          <w:szCs w:val="28"/>
          <w:lang w:val="kk-KZ"/>
        </w:rPr>
      </w:pPr>
      <w:r w:rsidRPr="0071091B">
        <w:rPr>
          <w:rFonts w:ascii="Times New Roman" w:hAnsi="Times New Roman"/>
          <w:sz w:val="28"/>
          <w:szCs w:val="28"/>
          <w:lang w:val="kk-KZ"/>
        </w:rPr>
        <w:t xml:space="preserve">4) </w:t>
      </w:r>
      <w:r w:rsidR="00BD57FB" w:rsidRPr="0071091B">
        <w:rPr>
          <w:rFonts w:ascii="Times New Roman" w:hAnsi="Times New Roman"/>
          <w:sz w:val="28"/>
          <w:szCs w:val="28"/>
          <w:lang w:val="kk-KZ"/>
        </w:rPr>
        <w:t>білім алушылардың қозғалыс дағдыларын дамытады, соның ішінде төзімділікке, жылдамдыққа, күштілікке, ептілікке және икемділікке үйретеді;</w:t>
      </w:r>
      <w:r w:rsidR="00213B4D" w:rsidRPr="0071091B">
        <w:rPr>
          <w:rFonts w:ascii="Times New Roman" w:hAnsi="Times New Roman"/>
          <w:sz w:val="28"/>
          <w:szCs w:val="28"/>
          <w:lang w:val="kk-KZ"/>
        </w:rPr>
        <w:t xml:space="preserve"> </w:t>
      </w:r>
    </w:p>
    <w:p w:rsidR="00C80E54" w:rsidRPr="0071091B" w:rsidRDefault="00C80E54" w:rsidP="00977F91">
      <w:pPr>
        <w:tabs>
          <w:tab w:val="left" w:pos="993"/>
          <w:tab w:val="left" w:pos="1134"/>
        </w:tabs>
        <w:spacing w:line="240" w:lineRule="auto"/>
        <w:ind w:firstLine="709"/>
        <w:jc w:val="both"/>
        <w:rPr>
          <w:rFonts w:ascii="Times New Roman" w:hAnsi="Times New Roman"/>
          <w:iCs/>
          <w:sz w:val="28"/>
          <w:szCs w:val="28"/>
          <w:lang w:val="kk-KZ"/>
        </w:rPr>
      </w:pPr>
      <w:r w:rsidRPr="0071091B">
        <w:rPr>
          <w:rFonts w:ascii="Times New Roman" w:hAnsi="Times New Roman"/>
          <w:sz w:val="28"/>
          <w:szCs w:val="28"/>
          <w:lang w:val="kk-KZ"/>
        </w:rPr>
        <w:t xml:space="preserve">5) </w:t>
      </w:r>
      <w:r w:rsidR="00BD57FB" w:rsidRPr="0071091B">
        <w:rPr>
          <w:rFonts w:ascii="Times New Roman" w:hAnsi="Times New Roman"/>
          <w:sz w:val="28"/>
          <w:szCs w:val="28"/>
          <w:lang w:val="kk-KZ"/>
        </w:rPr>
        <w:t>патриоттық сезімге, құрметке, топпен жұмыс істеу дағдыларына, жауапкершілікке және ө</w:t>
      </w:r>
      <w:r w:rsidR="00213B4D" w:rsidRPr="0071091B">
        <w:rPr>
          <w:rFonts w:ascii="Times New Roman" w:hAnsi="Times New Roman"/>
          <w:sz w:val="28"/>
          <w:szCs w:val="28"/>
          <w:lang w:val="kk-KZ"/>
        </w:rPr>
        <w:t xml:space="preserve">зара түсіністікке тәрбиелейді; </w:t>
      </w:r>
    </w:p>
    <w:p w:rsidR="00466298"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6) </w:t>
      </w:r>
      <w:r w:rsidR="00466298" w:rsidRPr="0071091B">
        <w:rPr>
          <w:rFonts w:ascii="Times New Roman" w:hAnsi="Times New Roman"/>
          <w:sz w:val="28"/>
          <w:szCs w:val="28"/>
          <w:lang w:val="kk-KZ"/>
        </w:rPr>
        <w:t xml:space="preserve">білім алушыларды өмір бойы саламаты өмір салтын сақтауға және меңгерген дағдыларын алдағы уақытта қолдануға ынталандырады; </w:t>
      </w:r>
    </w:p>
    <w:p w:rsidR="00466298"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lastRenderedPageBreak/>
        <w:t xml:space="preserve">7) </w:t>
      </w:r>
      <w:r w:rsidR="00466298" w:rsidRPr="0071091B">
        <w:rPr>
          <w:rFonts w:ascii="Times New Roman" w:hAnsi="Times New Roman"/>
          <w:sz w:val="28"/>
          <w:szCs w:val="28"/>
          <w:lang w:val="kk-KZ"/>
        </w:rPr>
        <w:t xml:space="preserve">білім алушыларға білімін байытуға және оларда дене шынықтыру туралы жалпы адамзаттық мәдениеттің бір бөлігі ретіндегі түсініктің қалыптасуына мүмкіндік береді. </w:t>
      </w:r>
    </w:p>
    <w:p w:rsidR="00466298"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27. </w:t>
      </w:r>
      <w:r w:rsidR="00466298" w:rsidRPr="0071091B">
        <w:rPr>
          <w:rFonts w:ascii="Times New Roman" w:hAnsi="Times New Roman" w:cs="Times New Roman"/>
          <w:color w:val="auto"/>
          <w:sz w:val="28"/>
          <w:szCs w:val="28"/>
          <w:lang w:val="kk-KZ"/>
        </w:rPr>
        <w:t xml:space="preserve">Қозғалыстық білік-дағдыларды қалыптастыру міндетін шешу </w:t>
      </w:r>
      <w:r w:rsidR="00213B4D" w:rsidRPr="0071091B">
        <w:rPr>
          <w:rFonts w:ascii="Times New Roman" w:hAnsi="Times New Roman" w:cs="Times New Roman"/>
          <w:color w:val="auto"/>
          <w:sz w:val="28"/>
          <w:szCs w:val="28"/>
          <w:lang w:val="kk-KZ"/>
        </w:rPr>
        <w:br/>
      </w:r>
      <w:r w:rsidR="00466298" w:rsidRPr="0071091B">
        <w:rPr>
          <w:rFonts w:ascii="Times New Roman" w:hAnsi="Times New Roman" w:cs="Times New Roman"/>
          <w:color w:val="auto"/>
          <w:sz w:val="28"/>
          <w:szCs w:val="28"/>
          <w:lang w:val="kk-KZ"/>
        </w:rPr>
        <w:t xml:space="preserve">түзету-компенсаторлық бағытқа ие және төмендегілерге бағытталады: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1) </w:t>
      </w:r>
      <w:r w:rsidR="00466298" w:rsidRPr="0071091B">
        <w:rPr>
          <w:rFonts w:ascii="Times New Roman" w:hAnsi="Times New Roman"/>
          <w:sz w:val="28"/>
          <w:szCs w:val="28"/>
          <w:lang w:val="kk-KZ"/>
        </w:rPr>
        <w:t>түзулікті және тепе-теңдікті дамыту, яғни</w:t>
      </w:r>
      <w:r w:rsidR="00636946" w:rsidRPr="0071091B">
        <w:rPr>
          <w:rFonts w:ascii="Times New Roman" w:hAnsi="Times New Roman"/>
          <w:sz w:val="28"/>
          <w:szCs w:val="28"/>
          <w:lang w:val="kk-KZ"/>
        </w:rPr>
        <w:t xml:space="preserve"> кеңістікте басты және кеудеге қатысты дұрыс бақылауды қамтамасыз ете</w:t>
      </w:r>
      <w:r w:rsidR="0039299E" w:rsidRPr="0071091B">
        <w:rPr>
          <w:rFonts w:ascii="Times New Roman" w:hAnsi="Times New Roman"/>
          <w:sz w:val="28"/>
          <w:szCs w:val="28"/>
          <w:lang w:val="kk-KZ"/>
        </w:rPr>
        <w:t>тін постуральды тетікті дамыту;</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2) </w:t>
      </w:r>
      <w:r w:rsidR="00636946" w:rsidRPr="0071091B">
        <w:rPr>
          <w:rFonts w:ascii="Times New Roman" w:hAnsi="Times New Roman"/>
          <w:sz w:val="28"/>
          <w:szCs w:val="28"/>
          <w:lang w:val="kk-KZ"/>
        </w:rPr>
        <w:t>тұрақтылықты, статикалық және дин</w:t>
      </w:r>
      <w:r w:rsidR="00213B4D" w:rsidRPr="0071091B">
        <w:rPr>
          <w:rFonts w:ascii="Times New Roman" w:hAnsi="Times New Roman"/>
          <w:sz w:val="28"/>
          <w:szCs w:val="28"/>
          <w:lang w:val="kk-KZ"/>
        </w:rPr>
        <w:t xml:space="preserve">амикалық тепе-теңдікті дамыту; </w:t>
      </w:r>
    </w:p>
    <w:p w:rsidR="00C80E54" w:rsidRPr="0071091B" w:rsidRDefault="00C80E54" w:rsidP="00977F91">
      <w:pPr>
        <w:tabs>
          <w:tab w:val="left" w:pos="993"/>
          <w:tab w:val="left" w:pos="1134"/>
        </w:tabs>
        <w:spacing w:line="240" w:lineRule="auto"/>
        <w:ind w:firstLine="709"/>
        <w:jc w:val="both"/>
        <w:rPr>
          <w:rFonts w:ascii="Times New Roman" w:hAnsi="Times New Roman"/>
          <w:iCs/>
          <w:sz w:val="28"/>
          <w:szCs w:val="28"/>
          <w:lang w:val="kk-KZ"/>
        </w:rPr>
      </w:pPr>
      <w:r w:rsidRPr="0071091B">
        <w:rPr>
          <w:rFonts w:ascii="Times New Roman" w:hAnsi="Times New Roman"/>
          <w:sz w:val="28"/>
          <w:szCs w:val="28"/>
          <w:lang w:val="kk-KZ"/>
        </w:rPr>
        <w:t xml:space="preserve">3) </w:t>
      </w:r>
      <w:r w:rsidR="00636946" w:rsidRPr="0071091B">
        <w:rPr>
          <w:rFonts w:ascii="Times New Roman" w:hAnsi="Times New Roman"/>
          <w:sz w:val="28"/>
          <w:szCs w:val="28"/>
          <w:lang w:val="kk-KZ"/>
        </w:rPr>
        <w:t>қолдың қызметтері және затт</w:t>
      </w:r>
      <w:r w:rsidR="00213B4D" w:rsidRPr="0071091B">
        <w:rPr>
          <w:rFonts w:ascii="Times New Roman" w:hAnsi="Times New Roman"/>
          <w:sz w:val="28"/>
          <w:szCs w:val="28"/>
          <w:lang w:val="kk-KZ"/>
        </w:rPr>
        <w:t xml:space="preserve">ық басқару қызметтерін дамыту; </w:t>
      </w:r>
    </w:p>
    <w:p w:rsidR="00C80E54" w:rsidRPr="0071091B" w:rsidRDefault="00C80E54" w:rsidP="00977F91">
      <w:pPr>
        <w:tabs>
          <w:tab w:val="left" w:pos="993"/>
          <w:tab w:val="left" w:pos="1134"/>
        </w:tabs>
        <w:spacing w:line="240" w:lineRule="auto"/>
        <w:ind w:firstLine="709"/>
        <w:jc w:val="both"/>
        <w:rPr>
          <w:rFonts w:ascii="Times New Roman" w:hAnsi="Times New Roman"/>
          <w:iCs/>
          <w:sz w:val="28"/>
          <w:szCs w:val="28"/>
          <w:lang w:val="kk-KZ"/>
        </w:rPr>
      </w:pPr>
      <w:r w:rsidRPr="0071091B">
        <w:rPr>
          <w:rFonts w:ascii="Times New Roman" w:hAnsi="Times New Roman"/>
          <w:sz w:val="28"/>
          <w:szCs w:val="28"/>
          <w:lang w:val="kk-KZ"/>
        </w:rPr>
        <w:t xml:space="preserve">4) </w:t>
      </w:r>
      <w:r w:rsidR="00636946" w:rsidRPr="0071091B">
        <w:rPr>
          <w:rFonts w:ascii="Times New Roman" w:hAnsi="Times New Roman"/>
          <w:sz w:val="28"/>
          <w:szCs w:val="28"/>
          <w:lang w:val="kk-KZ"/>
        </w:rPr>
        <w:t>көру-</w:t>
      </w:r>
      <w:r w:rsidR="00213B4D" w:rsidRPr="0071091B">
        <w:rPr>
          <w:rFonts w:ascii="Times New Roman" w:hAnsi="Times New Roman"/>
          <w:sz w:val="28"/>
          <w:szCs w:val="28"/>
          <w:lang w:val="kk-KZ"/>
        </w:rPr>
        <w:t xml:space="preserve">моторлы үйлесімділігін дамыту; </w:t>
      </w:r>
    </w:p>
    <w:p w:rsidR="00C80E54" w:rsidRPr="0071091B" w:rsidRDefault="00C80E54" w:rsidP="00977F91">
      <w:pPr>
        <w:tabs>
          <w:tab w:val="left" w:pos="993"/>
          <w:tab w:val="left" w:pos="1134"/>
        </w:tabs>
        <w:spacing w:line="240" w:lineRule="auto"/>
        <w:ind w:firstLine="709"/>
        <w:jc w:val="both"/>
        <w:rPr>
          <w:rFonts w:ascii="Times New Roman" w:hAnsi="Times New Roman"/>
          <w:iCs/>
          <w:sz w:val="28"/>
          <w:szCs w:val="28"/>
          <w:lang w:val="kk-KZ"/>
        </w:rPr>
      </w:pPr>
      <w:r w:rsidRPr="0071091B">
        <w:rPr>
          <w:rFonts w:ascii="Times New Roman" w:hAnsi="Times New Roman"/>
          <w:sz w:val="28"/>
          <w:szCs w:val="28"/>
          <w:lang w:val="kk-KZ"/>
        </w:rPr>
        <w:t xml:space="preserve">5) </w:t>
      </w:r>
      <w:r w:rsidR="00636946" w:rsidRPr="0071091B">
        <w:rPr>
          <w:rFonts w:ascii="Times New Roman" w:hAnsi="Times New Roman"/>
          <w:sz w:val="28"/>
          <w:szCs w:val="28"/>
          <w:lang w:val="kk-KZ"/>
        </w:rPr>
        <w:t>дұрыс емес қалыптар мен күйлерді тежеу және алдын ал</w:t>
      </w:r>
      <w:r w:rsidR="00213B4D" w:rsidRPr="0071091B">
        <w:rPr>
          <w:rFonts w:ascii="Times New Roman" w:hAnsi="Times New Roman"/>
          <w:sz w:val="28"/>
          <w:szCs w:val="28"/>
          <w:lang w:val="kk-KZ"/>
        </w:rPr>
        <w:t xml:space="preserve">у; </w:t>
      </w:r>
    </w:p>
    <w:p w:rsidR="00C80E54" w:rsidRPr="0071091B" w:rsidRDefault="00C80E54" w:rsidP="00977F91">
      <w:pPr>
        <w:tabs>
          <w:tab w:val="left" w:pos="993"/>
          <w:tab w:val="left" w:pos="1134"/>
        </w:tabs>
        <w:spacing w:line="240" w:lineRule="auto"/>
        <w:ind w:firstLine="709"/>
        <w:jc w:val="both"/>
        <w:rPr>
          <w:rFonts w:ascii="Times New Roman" w:hAnsi="Times New Roman"/>
          <w:iCs/>
          <w:sz w:val="28"/>
          <w:szCs w:val="28"/>
          <w:lang w:val="kk-KZ"/>
        </w:rPr>
      </w:pPr>
      <w:r w:rsidRPr="0071091B">
        <w:rPr>
          <w:rFonts w:ascii="Times New Roman" w:hAnsi="Times New Roman"/>
          <w:sz w:val="28"/>
          <w:szCs w:val="28"/>
          <w:lang w:val="kk-KZ"/>
        </w:rPr>
        <w:t xml:space="preserve">6) </w:t>
      </w:r>
      <w:r w:rsidR="00636946" w:rsidRPr="0071091B">
        <w:rPr>
          <w:rFonts w:ascii="Times New Roman" w:hAnsi="Times New Roman"/>
          <w:sz w:val="28"/>
          <w:szCs w:val="28"/>
          <w:lang w:val="kk-KZ"/>
        </w:rPr>
        <w:t>екіншілік қозғалыстық стерео</w:t>
      </w:r>
      <w:r w:rsidR="00213B4D" w:rsidRPr="0071091B">
        <w:rPr>
          <w:rFonts w:ascii="Times New Roman" w:hAnsi="Times New Roman"/>
          <w:sz w:val="28"/>
          <w:szCs w:val="28"/>
          <w:lang w:val="kk-KZ"/>
        </w:rPr>
        <w:t xml:space="preserve">типтердің қалыптасуын ескерту; </w:t>
      </w:r>
    </w:p>
    <w:p w:rsidR="00C80E54" w:rsidRPr="0071091B" w:rsidRDefault="00C80E54" w:rsidP="00977F91">
      <w:pPr>
        <w:shd w:val="clear" w:color="auto" w:fill="FFFFFF"/>
        <w:tabs>
          <w:tab w:val="left" w:pos="709"/>
          <w:tab w:val="left" w:pos="993"/>
          <w:tab w:val="left" w:pos="1134"/>
          <w:tab w:val="left" w:pos="1440"/>
        </w:tabs>
        <w:spacing w:line="240" w:lineRule="auto"/>
        <w:ind w:firstLine="709"/>
        <w:jc w:val="both"/>
        <w:rPr>
          <w:rFonts w:ascii="Times New Roman" w:hAnsi="Times New Roman"/>
          <w:sz w:val="28"/>
          <w:szCs w:val="28"/>
          <w:lang w:val="kk-KZ"/>
        </w:rPr>
      </w:pPr>
      <w:r w:rsidRPr="0071091B">
        <w:rPr>
          <w:rFonts w:ascii="Times New Roman" w:hAnsi="Times New Roman"/>
          <w:iCs/>
          <w:sz w:val="28"/>
          <w:szCs w:val="28"/>
          <w:lang w:val="kk-KZ"/>
        </w:rPr>
        <w:t xml:space="preserve">7) </w:t>
      </w:r>
      <w:r w:rsidR="00A97BC9" w:rsidRPr="0071091B">
        <w:rPr>
          <w:rFonts w:ascii="Times New Roman" w:hAnsi="Times New Roman"/>
          <w:iCs/>
          <w:sz w:val="28"/>
          <w:szCs w:val="28"/>
          <w:lang w:val="kk-KZ"/>
        </w:rPr>
        <w:t>жүйке-қан тамырының және алмасу бұзылыстарын жою немесе төмендету үшін тыныс алу қызметін нормаландыру мен зақымдану аймағындағы қан айналым жән</w:t>
      </w:r>
      <w:r w:rsidR="00213B4D" w:rsidRPr="0071091B">
        <w:rPr>
          <w:rFonts w:ascii="Times New Roman" w:hAnsi="Times New Roman"/>
          <w:iCs/>
          <w:sz w:val="28"/>
          <w:szCs w:val="28"/>
          <w:lang w:val="kk-KZ"/>
        </w:rPr>
        <w:t xml:space="preserve">е алмасу үдерістерін жақсарту;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8) </w:t>
      </w:r>
      <w:r w:rsidR="00410D2C" w:rsidRPr="0071091B">
        <w:rPr>
          <w:rFonts w:ascii="Times New Roman" w:hAnsi="Times New Roman"/>
          <w:sz w:val="28"/>
          <w:szCs w:val="28"/>
          <w:lang w:val="kk-KZ"/>
        </w:rPr>
        <w:t>дене да</w:t>
      </w:r>
      <w:r w:rsidR="00213B4D" w:rsidRPr="0071091B">
        <w:rPr>
          <w:rFonts w:ascii="Times New Roman" w:hAnsi="Times New Roman"/>
          <w:sz w:val="28"/>
          <w:szCs w:val="28"/>
          <w:lang w:val="kk-KZ"/>
        </w:rPr>
        <w:t xml:space="preserve">муындағы кемшіліктерді түзету;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9) </w:t>
      </w:r>
      <w:r w:rsidR="00287AFE" w:rsidRPr="0071091B">
        <w:rPr>
          <w:rFonts w:ascii="Times New Roman" w:hAnsi="Times New Roman"/>
          <w:sz w:val="28"/>
          <w:szCs w:val="28"/>
          <w:lang w:val="kk-KZ"/>
        </w:rPr>
        <w:t>білім алушы</w:t>
      </w:r>
      <w:r w:rsidR="00410D2C" w:rsidRPr="0071091B">
        <w:rPr>
          <w:rFonts w:ascii="Times New Roman" w:hAnsi="Times New Roman"/>
          <w:sz w:val="28"/>
          <w:szCs w:val="28"/>
          <w:lang w:val="kk-KZ"/>
        </w:rPr>
        <w:t xml:space="preserve"> ағзасындағ</w:t>
      </w:r>
      <w:r w:rsidR="00213B4D" w:rsidRPr="0071091B">
        <w:rPr>
          <w:rFonts w:ascii="Times New Roman" w:hAnsi="Times New Roman"/>
          <w:sz w:val="28"/>
          <w:szCs w:val="28"/>
          <w:lang w:val="kk-KZ"/>
        </w:rPr>
        <w:t xml:space="preserve">ы қорғаныстық күші белсендіру; </w:t>
      </w:r>
    </w:p>
    <w:p w:rsidR="00F85886" w:rsidRPr="0071091B" w:rsidRDefault="00C80E54" w:rsidP="00977F91">
      <w:pPr>
        <w:tabs>
          <w:tab w:val="left" w:pos="993"/>
          <w:tab w:val="left" w:pos="1134"/>
        </w:tabs>
        <w:spacing w:line="240" w:lineRule="auto"/>
        <w:ind w:firstLine="709"/>
        <w:jc w:val="both"/>
        <w:rPr>
          <w:rFonts w:ascii="Times New Roman" w:hAnsi="Times New Roman"/>
          <w:iCs/>
          <w:sz w:val="28"/>
          <w:szCs w:val="28"/>
          <w:lang w:val="kk-KZ"/>
        </w:rPr>
      </w:pPr>
      <w:r w:rsidRPr="0071091B">
        <w:rPr>
          <w:rFonts w:ascii="Times New Roman" w:hAnsi="Times New Roman"/>
          <w:sz w:val="28"/>
          <w:szCs w:val="28"/>
          <w:lang w:val="kk-KZ"/>
        </w:rPr>
        <w:t xml:space="preserve">10) </w:t>
      </w:r>
      <w:r w:rsidR="00A97BC9" w:rsidRPr="0071091B">
        <w:rPr>
          <w:rFonts w:ascii="Times New Roman" w:hAnsi="Times New Roman"/>
          <w:sz w:val="28"/>
          <w:szCs w:val="28"/>
          <w:lang w:val="kk-KZ"/>
        </w:rPr>
        <w:t xml:space="preserve">психомоторикадағы бұзылыстарды түзету және өтеу (қорқынышты, тұйықталған кеңістікті, биіктікті, қозғалыс үйлесімділігіндегі бұзылысты, өзін өзі бағалаудың шектен тыс артуын немесе төмендеуін еңсеру). </w:t>
      </w: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28. </w:t>
      </w:r>
      <w:r w:rsidR="00872D98" w:rsidRPr="0071091B">
        <w:rPr>
          <w:rFonts w:ascii="Times New Roman" w:hAnsi="Times New Roman" w:cs="Times New Roman"/>
          <w:color w:val="auto"/>
          <w:sz w:val="28"/>
          <w:szCs w:val="28"/>
          <w:lang w:val="kk-KZ"/>
        </w:rPr>
        <w:t xml:space="preserve">Білім алушыларға </w:t>
      </w:r>
      <w:r w:rsidR="00A97BC9" w:rsidRPr="0071091B">
        <w:rPr>
          <w:rFonts w:ascii="Times New Roman" w:hAnsi="Times New Roman" w:cs="Times New Roman"/>
          <w:color w:val="auto"/>
          <w:sz w:val="28"/>
          <w:szCs w:val="28"/>
          <w:lang w:val="kk-KZ"/>
        </w:rPr>
        <w:t>«Дене шынықт</w:t>
      </w:r>
      <w:r w:rsidR="00213B4D" w:rsidRPr="0071091B">
        <w:rPr>
          <w:rFonts w:ascii="Times New Roman" w:hAnsi="Times New Roman" w:cs="Times New Roman"/>
          <w:color w:val="auto"/>
          <w:sz w:val="28"/>
          <w:szCs w:val="28"/>
          <w:lang w:val="kk-KZ"/>
        </w:rPr>
        <w:t xml:space="preserve">ыру» пәнін оқыту мүмкіндіктері: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1) </w:t>
      </w:r>
      <w:r w:rsidR="00E6016C" w:rsidRPr="0071091B">
        <w:rPr>
          <w:rFonts w:ascii="Times New Roman" w:hAnsi="Times New Roman"/>
          <w:sz w:val="28"/>
          <w:szCs w:val="28"/>
          <w:lang w:val="kk-KZ"/>
        </w:rPr>
        <w:t xml:space="preserve">күнделікті өмірде </w:t>
      </w:r>
      <w:r w:rsidR="00872D98" w:rsidRPr="0071091B">
        <w:rPr>
          <w:rFonts w:ascii="Times New Roman" w:hAnsi="Times New Roman"/>
          <w:sz w:val="28"/>
          <w:szCs w:val="28"/>
          <w:lang w:val="kk-KZ"/>
        </w:rPr>
        <w:t>пәндік</w:t>
      </w:r>
      <w:r w:rsidR="00E6016C" w:rsidRPr="0071091B">
        <w:rPr>
          <w:rFonts w:ascii="Times New Roman" w:hAnsi="Times New Roman"/>
          <w:sz w:val="28"/>
          <w:szCs w:val="28"/>
          <w:lang w:val="kk-KZ"/>
        </w:rPr>
        <w:t xml:space="preserve"> біл</w:t>
      </w:r>
      <w:r w:rsidR="00213B4D" w:rsidRPr="0071091B">
        <w:rPr>
          <w:rFonts w:ascii="Times New Roman" w:hAnsi="Times New Roman"/>
          <w:sz w:val="28"/>
          <w:szCs w:val="28"/>
          <w:lang w:val="kk-KZ"/>
        </w:rPr>
        <w:t xml:space="preserve">ім, білік, дағдыларды қолдану;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2) </w:t>
      </w:r>
      <w:r w:rsidR="00E6016C" w:rsidRPr="0071091B">
        <w:rPr>
          <w:rFonts w:ascii="Times New Roman" w:hAnsi="Times New Roman"/>
          <w:sz w:val="28"/>
          <w:szCs w:val="28"/>
          <w:lang w:val="kk-KZ"/>
        </w:rPr>
        <w:t xml:space="preserve">қозғалыстық құзыреттілікті </w:t>
      </w:r>
      <w:r w:rsidR="001A3A75" w:rsidRPr="0071091B">
        <w:rPr>
          <w:rFonts w:ascii="Times New Roman" w:hAnsi="Times New Roman"/>
          <w:sz w:val="28"/>
          <w:szCs w:val="28"/>
          <w:lang w:val="kk-KZ"/>
        </w:rPr>
        <w:t xml:space="preserve">жақсартуды және дене дамуын </w:t>
      </w:r>
      <w:r w:rsidR="00E6016C" w:rsidRPr="0071091B">
        <w:rPr>
          <w:rFonts w:ascii="Times New Roman" w:hAnsi="Times New Roman"/>
          <w:sz w:val="28"/>
          <w:szCs w:val="28"/>
          <w:lang w:val="kk-KZ"/>
        </w:rPr>
        <w:t>бағалау;</w:t>
      </w:r>
      <w:r w:rsidR="00213B4D" w:rsidRPr="0071091B">
        <w:rPr>
          <w:rFonts w:ascii="Times New Roman" w:hAnsi="Times New Roman"/>
          <w:sz w:val="28"/>
          <w:szCs w:val="28"/>
          <w:lang w:val="kk-KZ"/>
        </w:rPr>
        <w:t xml:space="preserve">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3) </w:t>
      </w:r>
      <w:r w:rsidR="00E6016C" w:rsidRPr="0071091B">
        <w:rPr>
          <w:rFonts w:ascii="Times New Roman" w:hAnsi="Times New Roman"/>
          <w:sz w:val="28"/>
          <w:szCs w:val="28"/>
          <w:lang w:val="kk-KZ"/>
        </w:rPr>
        <w:t>денені түзету арқылы дамыту бойынша сауығу әлеуетін көтеру;</w:t>
      </w:r>
      <w:r w:rsidR="00213B4D" w:rsidRPr="0071091B">
        <w:rPr>
          <w:rFonts w:ascii="Times New Roman" w:hAnsi="Times New Roman"/>
          <w:sz w:val="28"/>
          <w:szCs w:val="28"/>
          <w:lang w:val="kk-KZ"/>
        </w:rPr>
        <w:t xml:space="preserve">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4)</w:t>
      </w:r>
      <w:r w:rsidR="00CF4302" w:rsidRPr="0071091B">
        <w:rPr>
          <w:rFonts w:ascii="Times New Roman" w:hAnsi="Times New Roman"/>
          <w:sz w:val="28"/>
          <w:szCs w:val="28"/>
          <w:lang w:val="kk-KZ"/>
        </w:rPr>
        <w:t xml:space="preserve"> адамгершілік қасиетті дамытудың маңыздылығын түсіну және әділ бәсекелестіктің және үзд</w:t>
      </w:r>
      <w:r w:rsidR="001A3A75" w:rsidRPr="0071091B">
        <w:rPr>
          <w:rFonts w:ascii="Times New Roman" w:hAnsi="Times New Roman"/>
          <w:sz w:val="28"/>
          <w:szCs w:val="28"/>
          <w:lang w:val="kk-KZ"/>
        </w:rPr>
        <w:t>іксіз өзін-өзі дамытудың қажетті</w:t>
      </w:r>
      <w:r w:rsidR="00213B4D" w:rsidRPr="0071091B">
        <w:rPr>
          <w:rFonts w:ascii="Times New Roman" w:hAnsi="Times New Roman"/>
          <w:sz w:val="28"/>
          <w:szCs w:val="28"/>
          <w:lang w:val="kk-KZ"/>
        </w:rPr>
        <w:t xml:space="preserve">лігін ұғыну;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5) </w:t>
      </w:r>
      <w:r w:rsidR="00CF4302" w:rsidRPr="0071091B">
        <w:rPr>
          <w:rFonts w:ascii="Times New Roman" w:hAnsi="Times New Roman"/>
          <w:sz w:val="28"/>
          <w:szCs w:val="28"/>
          <w:lang w:val="kk-KZ"/>
        </w:rPr>
        <w:t xml:space="preserve">жеке гигиена ережелерін </w:t>
      </w:r>
      <w:r w:rsidR="00213B4D" w:rsidRPr="0071091B">
        <w:rPr>
          <w:rFonts w:ascii="Times New Roman" w:hAnsi="Times New Roman"/>
          <w:sz w:val="28"/>
          <w:szCs w:val="28"/>
          <w:lang w:val="kk-KZ"/>
        </w:rPr>
        <w:t xml:space="preserve">сақтаудың қажеттілігін түсіну;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6) </w:t>
      </w:r>
      <w:r w:rsidR="00CF4302" w:rsidRPr="0071091B">
        <w:rPr>
          <w:rFonts w:ascii="Times New Roman" w:hAnsi="Times New Roman"/>
          <w:sz w:val="28"/>
          <w:szCs w:val="28"/>
          <w:lang w:val="kk-KZ"/>
        </w:rPr>
        <w:t>дене жаттығуларының адамның дене және энергетикал</w:t>
      </w:r>
      <w:r w:rsidR="00213B4D" w:rsidRPr="0071091B">
        <w:rPr>
          <w:rFonts w:ascii="Times New Roman" w:hAnsi="Times New Roman"/>
          <w:sz w:val="28"/>
          <w:szCs w:val="28"/>
          <w:lang w:val="kk-KZ"/>
        </w:rPr>
        <w:t xml:space="preserve">ық жүйесіне әсері туралы білу; </w:t>
      </w:r>
    </w:p>
    <w:p w:rsidR="00CF4302"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7) </w:t>
      </w:r>
      <w:r w:rsidR="00CF4302" w:rsidRPr="0071091B">
        <w:rPr>
          <w:rFonts w:ascii="Times New Roman" w:hAnsi="Times New Roman"/>
          <w:sz w:val="28"/>
          <w:szCs w:val="28"/>
          <w:lang w:val="kk-KZ"/>
        </w:rPr>
        <w:t xml:space="preserve">өзінің және өзге білім алушылардың дене күйін бағалау; </w:t>
      </w:r>
    </w:p>
    <w:p w:rsidR="00C80E54" w:rsidRPr="0071091B" w:rsidRDefault="00C80E54" w:rsidP="00977F91">
      <w:pPr>
        <w:tabs>
          <w:tab w:val="left" w:pos="993"/>
          <w:tab w:val="left" w:pos="1134"/>
        </w:tabs>
        <w:spacing w:line="240" w:lineRule="auto"/>
        <w:ind w:firstLine="709"/>
        <w:jc w:val="both"/>
        <w:rPr>
          <w:rFonts w:ascii="Times New Roman" w:hAnsi="Times New Roman"/>
          <w:iCs/>
          <w:sz w:val="28"/>
          <w:szCs w:val="28"/>
          <w:lang w:val="kk-KZ"/>
        </w:rPr>
      </w:pPr>
      <w:r w:rsidRPr="0071091B">
        <w:rPr>
          <w:rFonts w:ascii="Times New Roman" w:hAnsi="Times New Roman"/>
          <w:sz w:val="28"/>
          <w:szCs w:val="28"/>
          <w:lang w:val="kk-KZ"/>
        </w:rPr>
        <w:t xml:space="preserve">8) </w:t>
      </w:r>
      <w:r w:rsidR="00CF4302" w:rsidRPr="0071091B">
        <w:rPr>
          <w:rFonts w:ascii="Times New Roman" w:hAnsi="Times New Roman"/>
          <w:sz w:val="28"/>
          <w:szCs w:val="28"/>
          <w:lang w:val="kk-KZ"/>
        </w:rPr>
        <w:t xml:space="preserve">сыни және шығармашылық ойлау дағдыларын дамыту, мәселені шешу және коммуникативтік дағдыларын дамыту. </w:t>
      </w:r>
    </w:p>
    <w:p w:rsidR="00213B4D" w:rsidRPr="0071091B" w:rsidRDefault="00213B4D" w:rsidP="00977F91">
      <w:pPr>
        <w:tabs>
          <w:tab w:val="left" w:pos="993"/>
          <w:tab w:val="left" w:pos="1134"/>
        </w:tabs>
        <w:spacing w:line="240" w:lineRule="auto"/>
        <w:ind w:firstLine="709"/>
        <w:jc w:val="both"/>
        <w:rPr>
          <w:rFonts w:ascii="Times New Roman" w:eastAsia="Times-Roman" w:hAnsi="Times New Roman"/>
          <w:sz w:val="28"/>
          <w:szCs w:val="28"/>
          <w:lang w:val="kk-KZ"/>
        </w:rPr>
      </w:pPr>
      <w:bookmarkStart w:id="2" w:name="_Toc443489754"/>
      <w:bookmarkStart w:id="3" w:name="_Toc441055967"/>
    </w:p>
    <w:p w:rsidR="005F04B9" w:rsidRPr="0071091B" w:rsidRDefault="005F04B9" w:rsidP="00977F91">
      <w:pPr>
        <w:tabs>
          <w:tab w:val="left" w:pos="993"/>
          <w:tab w:val="left" w:pos="1134"/>
        </w:tabs>
        <w:spacing w:line="240" w:lineRule="auto"/>
        <w:ind w:firstLine="709"/>
        <w:jc w:val="both"/>
        <w:rPr>
          <w:rFonts w:ascii="Times New Roman" w:eastAsia="Times-Roman" w:hAnsi="Times New Roman"/>
          <w:sz w:val="28"/>
          <w:szCs w:val="28"/>
          <w:lang w:val="kk-KZ"/>
        </w:rPr>
      </w:pPr>
    </w:p>
    <w:bookmarkEnd w:id="2"/>
    <w:bookmarkEnd w:id="3"/>
    <w:p w:rsidR="00CF4302" w:rsidRPr="0071091B" w:rsidRDefault="000C797D" w:rsidP="00977F91">
      <w:pPr>
        <w:spacing w:line="240" w:lineRule="auto"/>
        <w:jc w:val="center"/>
        <w:rPr>
          <w:rFonts w:ascii="Times New Roman" w:hAnsi="Times New Roman"/>
          <w:b/>
          <w:sz w:val="28"/>
          <w:szCs w:val="28"/>
          <w:lang w:val="kk-KZ"/>
        </w:rPr>
      </w:pPr>
      <w:r w:rsidRPr="0071091B">
        <w:rPr>
          <w:rFonts w:ascii="Times New Roman" w:hAnsi="Times New Roman"/>
          <w:b/>
          <w:sz w:val="28"/>
          <w:szCs w:val="28"/>
          <w:lang w:val="kk-KZ"/>
        </w:rPr>
        <w:t>3</w:t>
      </w:r>
      <w:r w:rsidR="008D073A" w:rsidRPr="0071091B">
        <w:rPr>
          <w:rFonts w:ascii="Times New Roman" w:hAnsi="Times New Roman"/>
          <w:b/>
          <w:sz w:val="28"/>
          <w:szCs w:val="28"/>
          <w:lang w:val="kk-KZ"/>
        </w:rPr>
        <w:t xml:space="preserve"> - тарау</w:t>
      </w:r>
      <w:r w:rsidRPr="0071091B">
        <w:rPr>
          <w:rFonts w:ascii="Times New Roman" w:hAnsi="Times New Roman"/>
          <w:b/>
          <w:sz w:val="28"/>
          <w:szCs w:val="28"/>
          <w:lang w:val="kk-KZ"/>
        </w:rPr>
        <w:t xml:space="preserve">. </w:t>
      </w:r>
      <w:r w:rsidR="00CF4302" w:rsidRPr="0071091B">
        <w:rPr>
          <w:rFonts w:ascii="Times New Roman" w:hAnsi="Times New Roman"/>
          <w:b/>
          <w:sz w:val="28"/>
          <w:szCs w:val="28"/>
          <w:lang w:val="kk-KZ"/>
        </w:rPr>
        <w:t>Оқу</w:t>
      </w:r>
      <w:r w:rsidR="008D073A" w:rsidRPr="0071091B">
        <w:rPr>
          <w:rFonts w:ascii="Times New Roman" w:hAnsi="Times New Roman"/>
          <w:b/>
          <w:sz w:val="28"/>
          <w:szCs w:val="28"/>
          <w:lang w:val="kk-KZ"/>
        </w:rPr>
        <w:t xml:space="preserve"> </w:t>
      </w:r>
      <w:r w:rsidR="00AB4459" w:rsidRPr="0071091B">
        <w:rPr>
          <w:rFonts w:ascii="Times New Roman" w:hAnsi="Times New Roman"/>
          <w:b/>
          <w:sz w:val="28"/>
          <w:szCs w:val="28"/>
          <w:lang w:val="kk-KZ"/>
        </w:rPr>
        <w:t>проце</w:t>
      </w:r>
      <w:r w:rsidR="00CF4302" w:rsidRPr="0071091B">
        <w:rPr>
          <w:rFonts w:ascii="Times New Roman" w:hAnsi="Times New Roman"/>
          <w:b/>
          <w:sz w:val="28"/>
          <w:szCs w:val="28"/>
          <w:lang w:val="kk-KZ"/>
        </w:rPr>
        <w:t>сін ұйымдастыруд</w:t>
      </w:r>
      <w:r w:rsidR="00AB4459" w:rsidRPr="0071091B">
        <w:rPr>
          <w:rFonts w:ascii="Times New Roman" w:hAnsi="Times New Roman"/>
          <w:b/>
          <w:sz w:val="28"/>
          <w:szCs w:val="28"/>
          <w:lang w:val="kk-KZ"/>
        </w:rPr>
        <w:t>ағы педагогикалық тәсілдер</w:t>
      </w:r>
    </w:p>
    <w:p w:rsidR="00F85886" w:rsidRPr="0071091B" w:rsidRDefault="00F85886"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29.</w:t>
      </w:r>
      <w:r w:rsidR="00213B4D" w:rsidRPr="0071091B">
        <w:rPr>
          <w:rFonts w:ascii="Times New Roman" w:hAnsi="Times New Roman" w:cs="Times New Roman"/>
          <w:color w:val="auto"/>
          <w:sz w:val="28"/>
          <w:szCs w:val="28"/>
          <w:lang w:val="kk-KZ"/>
        </w:rPr>
        <w:t xml:space="preserve"> Құндылыққа бағдарлау тәсілі: </w:t>
      </w:r>
    </w:p>
    <w:p w:rsidR="00031F05" w:rsidRPr="0071091B" w:rsidRDefault="00C80E54" w:rsidP="00977F91">
      <w:pPr>
        <w:tabs>
          <w:tab w:val="left" w:pos="993"/>
          <w:tab w:val="left" w:pos="1134"/>
        </w:tabs>
        <w:spacing w:line="240" w:lineRule="auto"/>
        <w:ind w:firstLine="709"/>
        <w:jc w:val="both"/>
        <w:rPr>
          <w:rFonts w:ascii="Times New Roman" w:eastAsiaTheme="minorHAnsi" w:hAnsi="Times New Roman"/>
          <w:sz w:val="28"/>
          <w:szCs w:val="28"/>
          <w:lang w:val="kk-KZ"/>
        </w:rPr>
      </w:pPr>
      <w:r w:rsidRPr="0071091B">
        <w:rPr>
          <w:rFonts w:ascii="Times New Roman" w:eastAsiaTheme="minorHAnsi" w:hAnsi="Times New Roman"/>
          <w:sz w:val="28"/>
          <w:szCs w:val="28"/>
          <w:lang w:val="kk-KZ"/>
        </w:rPr>
        <w:t xml:space="preserve">1) </w:t>
      </w:r>
      <w:r w:rsidR="00031F05" w:rsidRPr="0071091B">
        <w:rPr>
          <w:rFonts w:ascii="Times New Roman" w:eastAsiaTheme="minorHAnsi" w:hAnsi="Times New Roman"/>
          <w:sz w:val="28"/>
          <w:szCs w:val="28"/>
          <w:lang w:val="kk-KZ"/>
        </w:rPr>
        <w:t>о</w:t>
      </w:r>
      <w:r w:rsidR="00CF4302" w:rsidRPr="0071091B">
        <w:rPr>
          <w:rFonts w:ascii="Times New Roman" w:eastAsiaTheme="minorHAnsi" w:hAnsi="Times New Roman"/>
          <w:sz w:val="28"/>
          <w:szCs w:val="28"/>
          <w:lang w:val="kk-KZ"/>
        </w:rPr>
        <w:t xml:space="preserve">қытудағы құндылыққа бағдарлау тәсілі </w:t>
      </w:r>
      <w:r w:rsidR="00031F05" w:rsidRPr="0071091B">
        <w:rPr>
          <w:rFonts w:ascii="Times New Roman" w:eastAsiaTheme="minorHAnsi" w:hAnsi="Times New Roman"/>
          <w:sz w:val="28"/>
          <w:szCs w:val="28"/>
          <w:lang w:val="kk-KZ"/>
        </w:rPr>
        <w:t xml:space="preserve">– оқу қызметін ұйымдастыру мен орындаудың, оның нәтижелерін алу және белгілі құндылықтар тұрғысынан пайдалану тәсілі. Құндылыққа бағытталған оқу үдерісі білім алушы тұлғасының құндылықтар жүйесін мақсатқа сай қалыптастырады; </w:t>
      </w:r>
    </w:p>
    <w:p w:rsidR="00031F05" w:rsidRPr="0071091B" w:rsidRDefault="00C80E54" w:rsidP="00977F91">
      <w:pPr>
        <w:tabs>
          <w:tab w:val="left" w:pos="993"/>
          <w:tab w:val="left" w:pos="1134"/>
        </w:tabs>
        <w:spacing w:line="240" w:lineRule="auto"/>
        <w:ind w:firstLine="709"/>
        <w:jc w:val="both"/>
        <w:rPr>
          <w:rFonts w:ascii="Times New Roman" w:eastAsiaTheme="minorHAnsi" w:hAnsi="Times New Roman"/>
          <w:sz w:val="28"/>
          <w:szCs w:val="28"/>
          <w:lang w:val="kk-KZ"/>
        </w:rPr>
      </w:pPr>
      <w:r w:rsidRPr="0071091B">
        <w:rPr>
          <w:rFonts w:ascii="Times New Roman" w:eastAsiaTheme="minorHAnsi" w:hAnsi="Times New Roman"/>
          <w:sz w:val="28"/>
          <w:szCs w:val="28"/>
          <w:lang w:val="kk-KZ"/>
        </w:rPr>
        <w:t xml:space="preserve">2) </w:t>
      </w:r>
      <w:r w:rsidR="00031F05" w:rsidRPr="0071091B">
        <w:rPr>
          <w:rFonts w:ascii="Times New Roman" w:eastAsiaTheme="minorHAnsi" w:hAnsi="Times New Roman"/>
          <w:sz w:val="28"/>
          <w:szCs w:val="28"/>
          <w:lang w:val="kk-KZ"/>
        </w:rPr>
        <w:t xml:space="preserve">құндылық бағдарлары – тұлғаның өз қызметінде бағдар ретінде белгілі </w:t>
      </w:r>
      <w:r w:rsidR="00031F05" w:rsidRPr="0071091B">
        <w:rPr>
          <w:rFonts w:ascii="Times New Roman" w:eastAsiaTheme="minorHAnsi" w:hAnsi="Times New Roman"/>
          <w:sz w:val="28"/>
          <w:szCs w:val="28"/>
          <w:lang w:val="kk-KZ"/>
        </w:rPr>
        <w:lastRenderedPageBreak/>
        <w:t>құндылықтарды (құндылықтар арасында бағдар ұстау қабілеті) таңдай білу, сондай-ақ оларды өзінің әлеуметтік маңызды құндылықтары ретінде сезіне және қабылдай алу қабілеті (сипаты);</w:t>
      </w:r>
    </w:p>
    <w:p w:rsidR="00031F05" w:rsidRPr="0071091B" w:rsidRDefault="00C80E54" w:rsidP="00977F91">
      <w:pPr>
        <w:tabs>
          <w:tab w:val="left" w:pos="993"/>
          <w:tab w:val="left" w:pos="1134"/>
        </w:tabs>
        <w:spacing w:line="240" w:lineRule="auto"/>
        <w:ind w:firstLine="709"/>
        <w:jc w:val="both"/>
        <w:rPr>
          <w:rFonts w:ascii="Times New Roman" w:eastAsiaTheme="minorHAnsi" w:hAnsi="Times New Roman"/>
          <w:sz w:val="28"/>
          <w:szCs w:val="28"/>
          <w:lang w:val="kk-KZ"/>
        </w:rPr>
      </w:pPr>
      <w:r w:rsidRPr="0071091B">
        <w:rPr>
          <w:rFonts w:ascii="Times New Roman" w:hAnsi="Times New Roman"/>
          <w:sz w:val="28"/>
          <w:szCs w:val="28"/>
          <w:lang w:val="kk-KZ" w:eastAsia="ru-RU"/>
        </w:rPr>
        <w:t>3</w:t>
      </w:r>
      <w:r w:rsidR="00031F05" w:rsidRPr="0071091B">
        <w:rPr>
          <w:rFonts w:ascii="Times New Roman" w:hAnsi="Times New Roman"/>
          <w:sz w:val="28"/>
          <w:szCs w:val="28"/>
          <w:lang w:val="kk-KZ" w:eastAsia="ru-RU"/>
        </w:rPr>
        <w:t>)</w:t>
      </w:r>
      <w:r w:rsidR="00213B4D" w:rsidRPr="0071091B">
        <w:rPr>
          <w:rFonts w:ascii="Times New Roman" w:hAnsi="Times New Roman"/>
          <w:sz w:val="28"/>
          <w:szCs w:val="28"/>
          <w:lang w:val="kk-KZ" w:eastAsia="ru-RU"/>
        </w:rPr>
        <w:t xml:space="preserve"> </w:t>
      </w:r>
      <w:r w:rsidR="00AB4459" w:rsidRPr="0071091B">
        <w:rPr>
          <w:rFonts w:ascii="Times New Roman" w:eastAsiaTheme="minorHAnsi" w:hAnsi="Times New Roman"/>
          <w:sz w:val="28"/>
          <w:szCs w:val="28"/>
          <w:lang w:val="kk-KZ"/>
        </w:rPr>
        <w:t>қ</w:t>
      </w:r>
      <w:r w:rsidR="00031F05" w:rsidRPr="0071091B">
        <w:rPr>
          <w:rFonts w:ascii="Times New Roman" w:eastAsiaTheme="minorHAnsi" w:hAnsi="Times New Roman"/>
          <w:sz w:val="28"/>
          <w:szCs w:val="28"/>
          <w:lang w:val="kk-KZ"/>
        </w:rPr>
        <w:t xml:space="preserve">ұндылықтарды жүзеге асыру құндылықтардан шығатын талаптарға бой ұсынуды және осы талаптарға күнделікті өмірді бағындыра білуді қамтиды. Құндылықтар мағынасы белгілі қоғамның сәтті өмір сүруі үшін нормаларды, әдеттерді, өмір салтын, әрекет стилін қалыптастыру барысында көрінеді; </w:t>
      </w:r>
    </w:p>
    <w:p w:rsidR="00031F05" w:rsidRPr="0071091B" w:rsidRDefault="00C80E54" w:rsidP="00977F91">
      <w:pPr>
        <w:tabs>
          <w:tab w:val="left" w:pos="993"/>
          <w:tab w:val="left" w:pos="1134"/>
        </w:tabs>
        <w:spacing w:line="240" w:lineRule="auto"/>
        <w:ind w:firstLine="709"/>
        <w:jc w:val="both"/>
        <w:rPr>
          <w:rFonts w:ascii="Times New Roman" w:eastAsiaTheme="minorHAnsi" w:hAnsi="Times New Roman"/>
          <w:sz w:val="28"/>
          <w:szCs w:val="28"/>
          <w:lang w:val="kk-KZ"/>
        </w:rPr>
      </w:pPr>
      <w:r w:rsidRPr="0071091B">
        <w:rPr>
          <w:rFonts w:ascii="Times New Roman" w:eastAsiaTheme="minorHAnsi" w:hAnsi="Times New Roman"/>
          <w:sz w:val="28"/>
          <w:szCs w:val="28"/>
          <w:lang w:val="kk-KZ"/>
        </w:rPr>
        <w:t xml:space="preserve">4) </w:t>
      </w:r>
      <w:r w:rsidR="00AB4459" w:rsidRPr="0071091B">
        <w:rPr>
          <w:rFonts w:ascii="Times New Roman" w:eastAsiaTheme="minorHAnsi" w:hAnsi="Times New Roman"/>
          <w:sz w:val="28"/>
          <w:szCs w:val="28"/>
          <w:lang w:val="kk-KZ"/>
        </w:rPr>
        <w:t>қ</w:t>
      </w:r>
      <w:r w:rsidR="00031F05" w:rsidRPr="0071091B">
        <w:rPr>
          <w:rFonts w:ascii="Times New Roman" w:eastAsiaTheme="minorHAnsi" w:hAnsi="Times New Roman"/>
          <w:sz w:val="28"/>
          <w:szCs w:val="28"/>
          <w:lang w:val="kk-KZ"/>
        </w:rPr>
        <w:t xml:space="preserve">ұндылықтар – әлеуметтік тұрғыда мақұлданған және адамдардың көпшілігі мойындайтын тұлға әрекетінің қасиеттері мен тәсілдерінің, белгілі нысандар мен құбылыстардың тұлғалық, әлеуметтік-мәдени маңызы. </w:t>
      </w:r>
      <w:r w:rsidR="00213B4D" w:rsidRPr="0071091B">
        <w:rPr>
          <w:rFonts w:ascii="Times New Roman" w:hAnsi="Times New Roman"/>
          <w:sz w:val="28"/>
          <w:szCs w:val="28"/>
          <w:lang w:val="kk-KZ" w:eastAsia="ru-RU"/>
        </w:rPr>
        <w:t>Құндылықтар тұлға уәждемесінің</w:t>
      </w:r>
      <w:r w:rsidR="00031F05" w:rsidRPr="0071091B">
        <w:rPr>
          <w:rFonts w:ascii="Times New Roman" w:hAnsi="Times New Roman"/>
          <w:sz w:val="28"/>
          <w:szCs w:val="28"/>
          <w:lang w:val="kk-KZ" w:eastAsia="ru-RU"/>
        </w:rPr>
        <w:t xml:space="preserve"> маңызды факторы ретінде ә</w:t>
      </w:r>
      <w:r w:rsidR="00213B4D" w:rsidRPr="0071091B">
        <w:rPr>
          <w:rFonts w:ascii="Times New Roman" w:hAnsi="Times New Roman"/>
          <w:sz w:val="28"/>
          <w:szCs w:val="28"/>
          <w:lang w:val="kk-KZ" w:eastAsia="ru-RU"/>
        </w:rPr>
        <w:t>рекет пен қимылға ынталандырады;</w:t>
      </w:r>
    </w:p>
    <w:p w:rsidR="00F85886" w:rsidRPr="0071091B" w:rsidRDefault="00C80E54" w:rsidP="00977F91">
      <w:pPr>
        <w:tabs>
          <w:tab w:val="left" w:pos="993"/>
          <w:tab w:val="left" w:pos="1134"/>
        </w:tabs>
        <w:spacing w:line="240" w:lineRule="auto"/>
        <w:ind w:firstLine="709"/>
        <w:jc w:val="both"/>
        <w:rPr>
          <w:rFonts w:ascii="Times New Roman" w:eastAsiaTheme="minorHAnsi" w:hAnsi="Times New Roman"/>
          <w:sz w:val="28"/>
          <w:szCs w:val="28"/>
          <w:lang w:val="kk-KZ"/>
        </w:rPr>
      </w:pPr>
      <w:r w:rsidRPr="0071091B">
        <w:rPr>
          <w:rFonts w:ascii="Times New Roman" w:hAnsi="Times New Roman"/>
          <w:bCs/>
          <w:sz w:val="28"/>
          <w:szCs w:val="28"/>
          <w:lang w:val="kk-KZ" w:eastAsia="ru-RU"/>
        </w:rPr>
        <w:t xml:space="preserve">5) </w:t>
      </w:r>
      <w:r w:rsidR="00031F05" w:rsidRPr="0071091B">
        <w:rPr>
          <w:rFonts w:ascii="Times New Roman" w:hAnsi="Times New Roman"/>
          <w:bCs/>
          <w:sz w:val="28"/>
          <w:szCs w:val="28"/>
          <w:lang w:val="kk-KZ" w:eastAsia="ru-RU"/>
        </w:rPr>
        <w:t>орта білім берудің құндылықтары «Мәңгілік ел» ұлттық идеясына негізделген. Олар: қазақстандық патриоттылық және азаматтық жауапкершілік; сыйластық; ынтымақтастық; еңбек пен шығармашылық; ашықтық; өмір бойы білім алу.</w:t>
      </w: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30. </w:t>
      </w:r>
      <w:r w:rsidR="00213B4D" w:rsidRPr="0071091B">
        <w:rPr>
          <w:rFonts w:ascii="Times New Roman" w:hAnsi="Times New Roman" w:cs="Times New Roman"/>
          <w:color w:val="auto"/>
          <w:sz w:val="28"/>
          <w:szCs w:val="28"/>
          <w:lang w:val="kk-KZ"/>
        </w:rPr>
        <w:t xml:space="preserve">Тұлғаға бағдарлау тәсілі: </w:t>
      </w:r>
    </w:p>
    <w:p w:rsidR="00F85886" w:rsidRPr="0071091B" w:rsidRDefault="00C80E54" w:rsidP="00977F91">
      <w:pPr>
        <w:shd w:val="clear" w:color="auto" w:fill="FFFFFF"/>
        <w:tabs>
          <w:tab w:val="left" w:pos="993"/>
          <w:tab w:val="left" w:pos="1134"/>
        </w:tabs>
        <w:spacing w:line="240" w:lineRule="auto"/>
        <w:ind w:firstLine="709"/>
        <w:jc w:val="both"/>
        <w:rPr>
          <w:rFonts w:ascii="Times New Roman" w:eastAsiaTheme="minorHAnsi" w:hAnsi="Times New Roman"/>
          <w:sz w:val="28"/>
          <w:szCs w:val="28"/>
          <w:lang w:val="kk-KZ" w:eastAsia="ru-RU"/>
        </w:rPr>
      </w:pPr>
      <w:r w:rsidRPr="0071091B">
        <w:rPr>
          <w:rFonts w:ascii="Times New Roman" w:eastAsiaTheme="minorHAnsi" w:hAnsi="Times New Roman"/>
          <w:sz w:val="28"/>
          <w:szCs w:val="28"/>
          <w:lang w:val="kk-KZ" w:eastAsia="ru-RU"/>
        </w:rPr>
        <w:t>1)</w:t>
      </w:r>
      <w:r w:rsidR="00031F05" w:rsidRPr="0071091B">
        <w:rPr>
          <w:rFonts w:ascii="Times New Roman" w:eastAsiaTheme="minorHAnsi" w:hAnsi="Times New Roman"/>
          <w:sz w:val="28"/>
          <w:szCs w:val="28"/>
          <w:lang w:val="kk-KZ" w:eastAsia="ru-RU"/>
        </w:rPr>
        <w:t xml:space="preserve"> тұлғаға бағдарлау тәсілінің мақсаты </w:t>
      </w:r>
      <w:r w:rsidR="00F4717E" w:rsidRPr="0071091B">
        <w:rPr>
          <w:rFonts w:ascii="Times New Roman" w:eastAsiaTheme="minorHAnsi" w:hAnsi="Times New Roman"/>
          <w:sz w:val="28"/>
          <w:szCs w:val="28"/>
          <w:lang w:val="kk-KZ" w:eastAsia="ru-RU"/>
        </w:rPr>
        <w:t xml:space="preserve">оқу үдерісін жекелендіру, оқу үдерісінде білім алушының тұлғасын үйлесімді қалыптастыру және жан-жақты дамыту, білім алушының психикалық және дене дамуындағы жеке ерекшеліктерді, қажеттіліктерді және әлеуетті мүмкіндіктерінің негізінде </w:t>
      </w:r>
      <w:r w:rsidR="00213B4D" w:rsidRPr="0071091B">
        <w:rPr>
          <w:rFonts w:ascii="Times New Roman" w:eastAsiaTheme="minorHAnsi" w:hAnsi="Times New Roman"/>
          <w:sz w:val="28"/>
          <w:szCs w:val="28"/>
          <w:lang w:val="kk-KZ" w:eastAsia="ru-RU"/>
        </w:rPr>
        <w:br/>
      </w:r>
      <w:r w:rsidR="00F4717E" w:rsidRPr="0071091B">
        <w:rPr>
          <w:rFonts w:ascii="Times New Roman" w:eastAsiaTheme="minorHAnsi" w:hAnsi="Times New Roman"/>
          <w:sz w:val="28"/>
          <w:szCs w:val="28"/>
          <w:lang w:val="kk-KZ" w:eastAsia="ru-RU"/>
        </w:rPr>
        <w:t>мінез-құлық уәждемелерін ескере отырып, шығармашылық күшін толыққанды ашу болып табы</w:t>
      </w:r>
      <w:r w:rsidR="00213B4D" w:rsidRPr="0071091B">
        <w:rPr>
          <w:rFonts w:ascii="Times New Roman" w:eastAsiaTheme="minorHAnsi" w:hAnsi="Times New Roman"/>
          <w:sz w:val="28"/>
          <w:szCs w:val="28"/>
          <w:lang w:val="kk-KZ" w:eastAsia="ru-RU"/>
        </w:rPr>
        <w:t xml:space="preserve">лады. </w:t>
      </w: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31.</w:t>
      </w:r>
      <w:r w:rsidR="00213B4D" w:rsidRPr="0071091B">
        <w:rPr>
          <w:rFonts w:ascii="Times New Roman" w:hAnsi="Times New Roman" w:cs="Times New Roman"/>
          <w:color w:val="auto"/>
          <w:sz w:val="28"/>
          <w:szCs w:val="28"/>
          <w:lang w:val="kk-KZ"/>
        </w:rPr>
        <w:t xml:space="preserve"> Әрекеттік тәсіл: </w:t>
      </w:r>
    </w:p>
    <w:p w:rsidR="00C80E54" w:rsidRPr="0071091B" w:rsidRDefault="00C80E54" w:rsidP="00977F91">
      <w:pPr>
        <w:tabs>
          <w:tab w:val="left" w:pos="993"/>
          <w:tab w:val="left" w:pos="1134"/>
        </w:tabs>
        <w:spacing w:line="240" w:lineRule="auto"/>
        <w:ind w:firstLine="709"/>
        <w:jc w:val="both"/>
        <w:rPr>
          <w:rFonts w:ascii="Times New Roman" w:hAnsi="Times New Roman"/>
          <w:iCs/>
          <w:sz w:val="28"/>
          <w:szCs w:val="28"/>
          <w:shd w:val="clear" w:color="auto" w:fill="FFFFFF"/>
          <w:lang w:val="kk-KZ" w:eastAsia="ru-RU"/>
        </w:rPr>
      </w:pPr>
      <w:r w:rsidRPr="0071091B">
        <w:rPr>
          <w:rFonts w:ascii="Times New Roman" w:hAnsi="Times New Roman"/>
          <w:iCs/>
          <w:sz w:val="28"/>
          <w:szCs w:val="28"/>
          <w:lang w:val="kk-KZ"/>
        </w:rPr>
        <w:t xml:space="preserve">1) </w:t>
      </w:r>
      <w:r w:rsidR="00F4717E" w:rsidRPr="0071091B">
        <w:rPr>
          <w:rFonts w:ascii="Times New Roman" w:hAnsi="Times New Roman"/>
          <w:iCs/>
          <w:sz w:val="28"/>
          <w:szCs w:val="28"/>
          <w:lang w:val="kk-KZ"/>
        </w:rPr>
        <w:t>әрекеттік тәсіл бойынша білім алушы білімді дайын күйінде алмайды, өзінің оқу әрекетінің мазмұнын және формасын ұғынады, оның нормалар жүйесін түсінеді және қабылдайды, білімі мен оқу білік-дағдыларының және дағдылардың кең шоғырының белсенді түрде табысты қалыптасуына мүмкіндік бере отырып, оларды жетілдіруге белсенді қатысады</w:t>
      </w:r>
      <w:r w:rsidRPr="0071091B">
        <w:rPr>
          <w:rFonts w:ascii="Times New Roman" w:hAnsi="Times New Roman"/>
          <w:iCs/>
          <w:sz w:val="28"/>
          <w:szCs w:val="28"/>
          <w:shd w:val="clear" w:color="auto" w:fill="FFFFFF"/>
          <w:lang w:val="kk-KZ" w:eastAsia="ru-RU"/>
        </w:rPr>
        <w:t>;</w:t>
      </w:r>
    </w:p>
    <w:p w:rsidR="00F4717E" w:rsidRPr="0071091B" w:rsidRDefault="00C80E54" w:rsidP="00977F91">
      <w:pPr>
        <w:tabs>
          <w:tab w:val="left" w:pos="993"/>
          <w:tab w:val="left" w:pos="1134"/>
        </w:tabs>
        <w:spacing w:line="240" w:lineRule="auto"/>
        <w:ind w:firstLine="709"/>
        <w:jc w:val="both"/>
        <w:rPr>
          <w:rFonts w:ascii="Times New Roman" w:hAnsi="Times New Roman"/>
          <w:iCs/>
          <w:sz w:val="28"/>
          <w:szCs w:val="28"/>
          <w:shd w:val="clear" w:color="auto" w:fill="FFFFFF"/>
          <w:lang w:val="kk-KZ" w:eastAsia="ru-RU"/>
        </w:rPr>
      </w:pPr>
      <w:r w:rsidRPr="0071091B">
        <w:rPr>
          <w:rFonts w:ascii="Times New Roman" w:hAnsi="Times New Roman"/>
          <w:iCs/>
          <w:sz w:val="28"/>
          <w:szCs w:val="28"/>
          <w:shd w:val="clear" w:color="auto" w:fill="FFFFFF"/>
          <w:lang w:val="kk-KZ" w:eastAsia="ru-RU"/>
        </w:rPr>
        <w:t xml:space="preserve">2) </w:t>
      </w:r>
      <w:r w:rsidR="00F4717E" w:rsidRPr="0071091B">
        <w:rPr>
          <w:rFonts w:ascii="Times New Roman" w:hAnsi="Times New Roman"/>
          <w:iCs/>
          <w:sz w:val="28"/>
          <w:szCs w:val="28"/>
          <w:shd w:val="clear" w:color="auto" w:fill="FFFFFF"/>
          <w:lang w:val="kk-KZ" w:eastAsia="ru-RU"/>
        </w:rPr>
        <w:t xml:space="preserve">арнайы түзету мектептерінде әрекеттік тәсіл бойынша </w:t>
      </w:r>
      <w:r w:rsidR="00213B4D" w:rsidRPr="0071091B">
        <w:rPr>
          <w:rFonts w:ascii="Times New Roman" w:hAnsi="Times New Roman"/>
          <w:iCs/>
          <w:sz w:val="28"/>
          <w:szCs w:val="28"/>
          <w:shd w:val="clear" w:color="auto" w:fill="FFFFFF"/>
          <w:lang w:val="kk-KZ" w:eastAsia="ru-RU"/>
        </w:rPr>
        <w:br/>
      </w:r>
      <w:r w:rsidR="004A528F" w:rsidRPr="0071091B">
        <w:rPr>
          <w:rFonts w:ascii="Times New Roman" w:hAnsi="Times New Roman"/>
          <w:iCs/>
          <w:sz w:val="28"/>
          <w:szCs w:val="28"/>
          <w:shd w:val="clear" w:color="auto" w:fill="FFFFFF"/>
          <w:lang w:val="kk-KZ" w:eastAsia="ru-RU"/>
        </w:rPr>
        <w:t>тірек-қозғалыс</w:t>
      </w:r>
      <w:r w:rsidR="00F4717E" w:rsidRPr="0071091B">
        <w:rPr>
          <w:rFonts w:ascii="Times New Roman" w:hAnsi="Times New Roman"/>
          <w:iCs/>
          <w:sz w:val="28"/>
          <w:szCs w:val="28"/>
          <w:shd w:val="clear" w:color="auto" w:fill="FFFFFF"/>
          <w:lang w:val="kk-KZ" w:eastAsia="ru-RU"/>
        </w:rPr>
        <w:t>аппараты бұзылған білім алушылардың тұлғалық дамуы олар үшін қолжетімді әрекеттерді (заттық-практикалық және оқу) ұйымдастырудың сипатымен анықталады;</w:t>
      </w:r>
    </w:p>
    <w:p w:rsidR="00F85886" w:rsidRPr="0071091B" w:rsidRDefault="00C80E54" w:rsidP="00977F91">
      <w:pPr>
        <w:tabs>
          <w:tab w:val="left" w:pos="993"/>
          <w:tab w:val="left" w:pos="1134"/>
        </w:tabs>
        <w:spacing w:line="240" w:lineRule="auto"/>
        <w:ind w:firstLine="709"/>
        <w:jc w:val="both"/>
        <w:rPr>
          <w:rFonts w:ascii="Times New Roman" w:hAnsi="Times New Roman"/>
          <w:iCs/>
          <w:sz w:val="28"/>
          <w:szCs w:val="28"/>
          <w:shd w:val="clear" w:color="auto" w:fill="FFFFFF"/>
          <w:lang w:val="kk-KZ" w:eastAsia="ru-RU"/>
        </w:rPr>
      </w:pPr>
      <w:r w:rsidRPr="0071091B">
        <w:rPr>
          <w:rFonts w:ascii="Times New Roman" w:hAnsi="Times New Roman"/>
          <w:iCs/>
          <w:sz w:val="28"/>
          <w:szCs w:val="28"/>
          <w:shd w:val="clear" w:color="auto" w:fill="FFFFFF"/>
          <w:lang w:val="kk-KZ" w:eastAsia="ru-RU"/>
        </w:rPr>
        <w:t xml:space="preserve">3) </w:t>
      </w:r>
      <w:r w:rsidR="00F4717E" w:rsidRPr="0071091B">
        <w:rPr>
          <w:rFonts w:ascii="Times New Roman" w:hAnsi="Times New Roman"/>
          <w:iCs/>
          <w:sz w:val="28"/>
          <w:szCs w:val="28"/>
          <w:shd w:val="clear" w:color="auto" w:fill="FFFFFF"/>
          <w:lang w:val="kk-KZ" w:eastAsia="ru-RU"/>
        </w:rPr>
        <w:t>білім алушылардың әрекеті «білу», «түсін</w:t>
      </w:r>
      <w:r w:rsidR="00AE39D9" w:rsidRPr="0071091B">
        <w:rPr>
          <w:rFonts w:ascii="Times New Roman" w:hAnsi="Times New Roman"/>
          <w:iCs/>
          <w:sz w:val="28"/>
          <w:szCs w:val="28"/>
          <w:shd w:val="clear" w:color="auto" w:fill="FFFFFF"/>
          <w:lang w:val="kk-KZ" w:eastAsia="ru-RU"/>
        </w:rPr>
        <w:t>у</w:t>
      </w:r>
      <w:r w:rsidR="00F4717E" w:rsidRPr="0071091B">
        <w:rPr>
          <w:rFonts w:ascii="Times New Roman" w:hAnsi="Times New Roman"/>
          <w:iCs/>
          <w:sz w:val="28"/>
          <w:szCs w:val="28"/>
          <w:shd w:val="clear" w:color="auto" w:fill="FFFFFF"/>
          <w:lang w:val="kk-KZ" w:eastAsia="ru-RU"/>
        </w:rPr>
        <w:t xml:space="preserve">», «қолдану», «талдау», «синтездеу», «бағалау» сияқты </w:t>
      </w:r>
      <w:r w:rsidR="00213B4D" w:rsidRPr="0071091B">
        <w:rPr>
          <w:rFonts w:ascii="Times New Roman" w:hAnsi="Times New Roman"/>
          <w:iCs/>
          <w:sz w:val="28"/>
          <w:szCs w:val="28"/>
          <w:shd w:val="clear" w:color="auto" w:fill="FFFFFF"/>
          <w:lang w:val="kk-KZ" w:eastAsia="ru-RU"/>
        </w:rPr>
        <w:t xml:space="preserve">категорияларға топтастырылған. </w:t>
      </w: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32.</w:t>
      </w:r>
      <w:r w:rsidR="00213B4D" w:rsidRPr="0071091B">
        <w:rPr>
          <w:rFonts w:ascii="Times New Roman" w:hAnsi="Times New Roman" w:cs="Times New Roman"/>
          <w:color w:val="auto"/>
          <w:sz w:val="28"/>
          <w:szCs w:val="28"/>
          <w:lang w:val="kk-KZ"/>
        </w:rPr>
        <w:t xml:space="preserve"> Саралау тәсілі: </w:t>
      </w:r>
    </w:p>
    <w:p w:rsidR="00C80E54" w:rsidRPr="0071091B" w:rsidRDefault="00C80E54" w:rsidP="00977F91">
      <w:pPr>
        <w:tabs>
          <w:tab w:val="left" w:pos="993"/>
          <w:tab w:val="left" w:pos="1134"/>
        </w:tabs>
        <w:spacing w:line="240" w:lineRule="auto"/>
        <w:ind w:firstLine="709"/>
        <w:jc w:val="both"/>
        <w:rPr>
          <w:rFonts w:ascii="Times New Roman" w:eastAsiaTheme="minorHAnsi" w:hAnsi="Times New Roman"/>
          <w:sz w:val="28"/>
          <w:szCs w:val="28"/>
          <w:lang w:val="kk-KZ"/>
        </w:rPr>
      </w:pPr>
      <w:r w:rsidRPr="0071091B">
        <w:rPr>
          <w:rFonts w:ascii="Times New Roman" w:eastAsiaTheme="minorHAnsi" w:hAnsi="Times New Roman"/>
          <w:sz w:val="28"/>
          <w:szCs w:val="28"/>
          <w:lang w:val="kk-KZ"/>
        </w:rPr>
        <w:t xml:space="preserve">1) </w:t>
      </w:r>
      <w:r w:rsidR="00E06295" w:rsidRPr="0071091B">
        <w:rPr>
          <w:rFonts w:ascii="Times New Roman" w:eastAsiaTheme="minorHAnsi" w:hAnsi="Times New Roman"/>
          <w:sz w:val="28"/>
          <w:szCs w:val="28"/>
          <w:lang w:val="kk-KZ"/>
        </w:rPr>
        <w:t>с</w:t>
      </w:r>
      <w:r w:rsidR="00F4717E" w:rsidRPr="0071091B">
        <w:rPr>
          <w:rFonts w:ascii="Times New Roman" w:eastAsiaTheme="minorHAnsi" w:hAnsi="Times New Roman"/>
          <w:sz w:val="28"/>
          <w:szCs w:val="28"/>
          <w:lang w:val="kk-KZ"/>
        </w:rPr>
        <w:t xml:space="preserve">аралау тәсілі </w:t>
      </w:r>
      <w:r w:rsidR="00E06295" w:rsidRPr="0071091B">
        <w:rPr>
          <w:rFonts w:ascii="Times New Roman" w:eastAsiaTheme="minorHAnsi" w:hAnsi="Times New Roman"/>
          <w:sz w:val="28"/>
          <w:szCs w:val="28"/>
          <w:lang w:val="kk-KZ"/>
        </w:rPr>
        <w:t>білім алушылардың түрлі топтары үшін оқу үдерісін мамандандыру, білім алушылардың ерекшеліктерін ескере отырып, түрлі топтар үшін оқытудың түрлі жағдайлары</w:t>
      </w:r>
      <w:r w:rsidR="00213B4D" w:rsidRPr="0071091B">
        <w:rPr>
          <w:rFonts w:ascii="Times New Roman" w:eastAsiaTheme="minorHAnsi" w:hAnsi="Times New Roman"/>
          <w:sz w:val="28"/>
          <w:szCs w:val="28"/>
          <w:lang w:val="kk-KZ"/>
        </w:rPr>
        <w:t xml:space="preserve">н жасау ретінде түсіндіріледі; </w:t>
      </w:r>
    </w:p>
    <w:p w:rsidR="00C80E54" w:rsidRPr="0071091B" w:rsidRDefault="00C80E54" w:rsidP="00977F91">
      <w:pPr>
        <w:tabs>
          <w:tab w:val="left" w:pos="993"/>
          <w:tab w:val="left" w:pos="1134"/>
        </w:tabs>
        <w:spacing w:line="240" w:lineRule="auto"/>
        <w:ind w:firstLine="709"/>
        <w:jc w:val="both"/>
        <w:rPr>
          <w:rFonts w:ascii="Times New Roman" w:eastAsiaTheme="minorHAnsi" w:hAnsi="Times New Roman"/>
          <w:sz w:val="28"/>
          <w:szCs w:val="28"/>
          <w:lang w:val="kk-KZ"/>
        </w:rPr>
      </w:pPr>
      <w:r w:rsidRPr="0071091B">
        <w:rPr>
          <w:rFonts w:ascii="Times New Roman" w:hAnsi="Times New Roman"/>
          <w:sz w:val="28"/>
          <w:szCs w:val="28"/>
          <w:lang w:val="kk-KZ"/>
        </w:rPr>
        <w:t xml:space="preserve">2) </w:t>
      </w:r>
      <w:r w:rsidR="004A528F" w:rsidRPr="0071091B">
        <w:rPr>
          <w:rFonts w:ascii="Times New Roman" w:hAnsi="Times New Roman"/>
          <w:sz w:val="28"/>
          <w:szCs w:val="28"/>
          <w:lang w:val="kk-KZ"/>
        </w:rPr>
        <w:t>тірек-қозғалыс</w:t>
      </w:r>
      <w:r w:rsidR="00E06295" w:rsidRPr="0071091B">
        <w:rPr>
          <w:rFonts w:ascii="Times New Roman" w:hAnsi="Times New Roman"/>
          <w:sz w:val="28"/>
          <w:szCs w:val="28"/>
          <w:lang w:val="kk-KZ"/>
        </w:rPr>
        <w:t xml:space="preserve"> аппараты бұзылған </w:t>
      </w:r>
      <w:r w:rsidR="00287AFE" w:rsidRPr="0071091B">
        <w:rPr>
          <w:rFonts w:ascii="Times New Roman" w:hAnsi="Times New Roman"/>
          <w:sz w:val="28"/>
          <w:szCs w:val="28"/>
          <w:lang w:val="kk-KZ"/>
        </w:rPr>
        <w:t>білім алушы</w:t>
      </w:r>
      <w:r w:rsidR="00E06295" w:rsidRPr="0071091B">
        <w:rPr>
          <w:rFonts w:ascii="Times New Roman" w:hAnsi="Times New Roman"/>
          <w:sz w:val="28"/>
          <w:szCs w:val="28"/>
          <w:lang w:val="kk-KZ"/>
        </w:rPr>
        <w:t xml:space="preserve">ларға арналған </w:t>
      </w:r>
      <w:r w:rsidR="00B60F95" w:rsidRPr="0071091B">
        <w:rPr>
          <w:rFonts w:ascii="Times New Roman" w:hAnsi="Times New Roman"/>
          <w:sz w:val="28"/>
          <w:szCs w:val="28"/>
          <w:lang w:val="kk-KZ"/>
        </w:rPr>
        <w:t>дене шынықтыру</w:t>
      </w:r>
      <w:r w:rsidR="00E06295" w:rsidRPr="0071091B">
        <w:rPr>
          <w:rFonts w:ascii="Times New Roman" w:hAnsi="Times New Roman"/>
          <w:sz w:val="28"/>
          <w:szCs w:val="28"/>
          <w:lang w:val="kk-KZ"/>
        </w:rPr>
        <w:t xml:space="preserve"> пәні бойынша оқу бағдарламасын құруда саралау тәсілі аталған білім алушылардың ерекше білімдік қажеттіліктерін ескеруді көздейді, бұл білім мазмұнын меңгеруту мүмкіндігінің әртектілігінде көрініс табады. Бұл </w:t>
      </w:r>
      <w:r w:rsidR="00E06295" w:rsidRPr="0071091B">
        <w:rPr>
          <w:rFonts w:ascii="Times New Roman" w:hAnsi="Times New Roman"/>
          <w:sz w:val="28"/>
          <w:szCs w:val="28"/>
          <w:lang w:val="kk-KZ"/>
        </w:rPr>
        <w:lastRenderedPageBreak/>
        <w:t>білім алушылардың типологиялық және жеке ерекшеліктерін ескеру арқылы бағдарламаның түрлі нұсқаларын, соның ішінде жеке оқу жоспарының негізінде жасау мүмкіндігін қарастырады</w:t>
      </w:r>
      <w:r w:rsidR="00E371BF" w:rsidRPr="0071091B">
        <w:rPr>
          <w:rFonts w:ascii="Times New Roman" w:hAnsi="Times New Roman"/>
          <w:sz w:val="28"/>
          <w:szCs w:val="28"/>
          <w:lang w:val="kk-KZ"/>
        </w:rPr>
        <w:t>;</w:t>
      </w:r>
    </w:p>
    <w:p w:rsidR="00F85886" w:rsidRPr="0071091B" w:rsidRDefault="00E06295" w:rsidP="00977F91">
      <w:pPr>
        <w:tabs>
          <w:tab w:val="left" w:pos="993"/>
          <w:tab w:val="left" w:pos="1134"/>
        </w:tabs>
        <w:spacing w:line="240" w:lineRule="auto"/>
        <w:ind w:firstLine="709"/>
        <w:jc w:val="both"/>
        <w:rPr>
          <w:rFonts w:ascii="Times New Roman" w:hAnsi="Times New Roman"/>
          <w:sz w:val="28"/>
          <w:szCs w:val="28"/>
          <w:lang w:val="kk-KZ" w:eastAsia="ru-RU"/>
        </w:rPr>
      </w:pPr>
      <w:r w:rsidRPr="0071091B">
        <w:rPr>
          <w:rFonts w:ascii="Times New Roman" w:hAnsi="Times New Roman"/>
          <w:sz w:val="28"/>
          <w:szCs w:val="28"/>
          <w:lang w:val="kk-KZ"/>
        </w:rPr>
        <w:t>3) саралау тәсі</w:t>
      </w:r>
      <w:r w:rsidR="00EF7EBE" w:rsidRPr="0071091B">
        <w:rPr>
          <w:rFonts w:ascii="Times New Roman" w:hAnsi="Times New Roman"/>
          <w:sz w:val="28"/>
          <w:szCs w:val="28"/>
          <w:lang w:val="kk-KZ"/>
        </w:rPr>
        <w:t>л</w:t>
      </w:r>
      <w:r w:rsidRPr="0071091B">
        <w:rPr>
          <w:rFonts w:ascii="Times New Roman" w:hAnsi="Times New Roman"/>
          <w:sz w:val="28"/>
          <w:szCs w:val="28"/>
          <w:lang w:val="kk-KZ"/>
        </w:rPr>
        <w:t xml:space="preserve">і пәнді оқытудың арнайы дайындалған құралдарының және </w:t>
      </w:r>
      <w:r w:rsidR="00EF7EBE" w:rsidRPr="0071091B">
        <w:rPr>
          <w:rFonts w:ascii="Times New Roman" w:hAnsi="Times New Roman"/>
          <w:sz w:val="28"/>
          <w:szCs w:val="28"/>
          <w:lang w:val="kk-KZ"/>
        </w:rPr>
        <w:t xml:space="preserve">әрекеттерді саралау тәсілдерінің көмегімен білім алушылардың түрлі топтарында оқу әрекетін ұйымдастыруды қамтиды. Саралау жұмыстарын ұйымдастырудың шарты күрделілігі бойынша, танымдық қызғушылығы бойынша, мұғалім тарапынан көрсетілетін көмектің сипаты бойынша ажыратылатын саралау тапсырмаларын қолдану болып табылады. </w:t>
      </w: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33.</w:t>
      </w:r>
      <w:r w:rsidR="00213B4D" w:rsidRPr="0071091B">
        <w:rPr>
          <w:rFonts w:ascii="Times New Roman" w:hAnsi="Times New Roman" w:cs="Times New Roman"/>
          <w:color w:val="auto"/>
          <w:sz w:val="28"/>
          <w:szCs w:val="28"/>
          <w:lang w:val="kk-KZ"/>
        </w:rPr>
        <w:t xml:space="preserve"> Коммуникативтік тәсіл: </w:t>
      </w:r>
    </w:p>
    <w:p w:rsidR="00C80E54" w:rsidRPr="0071091B" w:rsidRDefault="00C80E54" w:rsidP="00977F91">
      <w:pPr>
        <w:tabs>
          <w:tab w:val="left" w:pos="993"/>
          <w:tab w:val="left" w:pos="1134"/>
        </w:tabs>
        <w:autoSpaceDE w:val="0"/>
        <w:autoSpaceDN w:val="0"/>
        <w:adjustRightInd w:val="0"/>
        <w:spacing w:line="240" w:lineRule="auto"/>
        <w:ind w:firstLine="709"/>
        <w:jc w:val="both"/>
        <w:rPr>
          <w:rFonts w:ascii="Times New Roman" w:eastAsiaTheme="minorHAnsi" w:hAnsi="Times New Roman"/>
          <w:sz w:val="28"/>
          <w:szCs w:val="28"/>
          <w:lang w:val="kk-KZ"/>
        </w:rPr>
      </w:pPr>
      <w:r w:rsidRPr="0071091B">
        <w:rPr>
          <w:rFonts w:ascii="Times New Roman" w:eastAsiaTheme="minorHAnsi" w:hAnsi="Times New Roman"/>
          <w:iCs/>
          <w:sz w:val="28"/>
          <w:szCs w:val="28"/>
          <w:lang w:val="kk-KZ"/>
        </w:rPr>
        <w:t xml:space="preserve">1) </w:t>
      </w:r>
      <w:r w:rsidR="00AB4459" w:rsidRPr="0071091B">
        <w:rPr>
          <w:rFonts w:ascii="Times New Roman" w:eastAsiaTheme="minorHAnsi" w:hAnsi="Times New Roman"/>
          <w:iCs/>
          <w:sz w:val="28"/>
          <w:szCs w:val="28"/>
          <w:lang w:val="kk-KZ"/>
        </w:rPr>
        <w:t>о</w:t>
      </w:r>
      <w:r w:rsidR="00EF7EBE" w:rsidRPr="0071091B">
        <w:rPr>
          <w:rFonts w:ascii="Times New Roman" w:eastAsiaTheme="minorHAnsi" w:hAnsi="Times New Roman"/>
          <w:iCs/>
          <w:sz w:val="28"/>
          <w:szCs w:val="28"/>
          <w:lang w:val="kk-KZ"/>
        </w:rPr>
        <w:t>қытудың коммуниткативтік тәсілі – екі немесе одан да көп адамдардың өзара сөйлесу әрекеті үдерісіндегі ақпаратты жеткізуі және хабарлауы, білім, білік-дағды алмасуы. Коммуникативтік тәсілдің нәтижесі тіл арқылы қарым-қатынасты жүзеге асыру қабілеті, яғни тілдік және сөйлеу нормаларының жүйесін дұрыс пайдалана және қарым-қатынас жағдайына барабар коммуникативтік мінез-құлықты таңдай отырып, қарым-қатынастың басқа қатысушыларымен өзара әрекет үдерісіндегі түрлі жағдаяттарда ойын жеткіз</w:t>
      </w:r>
      <w:r w:rsidR="00AB4459" w:rsidRPr="0071091B">
        <w:rPr>
          <w:rFonts w:ascii="Times New Roman" w:eastAsiaTheme="minorHAnsi" w:hAnsi="Times New Roman"/>
          <w:iCs/>
          <w:sz w:val="28"/>
          <w:szCs w:val="28"/>
          <w:lang w:val="kk-KZ"/>
        </w:rPr>
        <w:t>уі және алмасуы болып табылады;</w:t>
      </w:r>
    </w:p>
    <w:p w:rsidR="00C80E54" w:rsidRPr="0071091B" w:rsidRDefault="00C80E54" w:rsidP="00977F91">
      <w:pPr>
        <w:tabs>
          <w:tab w:val="left" w:pos="993"/>
          <w:tab w:val="left" w:pos="1134"/>
        </w:tabs>
        <w:autoSpaceDE w:val="0"/>
        <w:autoSpaceDN w:val="0"/>
        <w:adjustRightInd w:val="0"/>
        <w:spacing w:line="240" w:lineRule="auto"/>
        <w:ind w:firstLine="709"/>
        <w:jc w:val="both"/>
        <w:rPr>
          <w:rFonts w:ascii="Times New Roman" w:eastAsiaTheme="minorHAnsi" w:hAnsi="Times New Roman"/>
          <w:sz w:val="28"/>
          <w:szCs w:val="28"/>
          <w:lang w:val="kk-KZ"/>
        </w:rPr>
      </w:pPr>
      <w:r w:rsidRPr="0071091B">
        <w:rPr>
          <w:rFonts w:ascii="Times New Roman" w:eastAsiaTheme="minorHAnsi" w:hAnsi="Times New Roman"/>
          <w:sz w:val="28"/>
          <w:szCs w:val="28"/>
          <w:lang w:val="kk-KZ"/>
        </w:rPr>
        <w:t xml:space="preserve">2) </w:t>
      </w:r>
      <w:r w:rsidR="00EF7EBE" w:rsidRPr="0071091B">
        <w:rPr>
          <w:rFonts w:ascii="Times New Roman" w:eastAsiaTheme="minorHAnsi" w:hAnsi="Times New Roman"/>
          <w:sz w:val="28"/>
          <w:szCs w:val="28"/>
          <w:lang w:val="kk-KZ"/>
        </w:rPr>
        <w:t xml:space="preserve">коммуникативтік тәсілге сәйкес оқыту үдерісі </w:t>
      </w:r>
      <w:r w:rsidR="00F63C81" w:rsidRPr="0071091B">
        <w:rPr>
          <w:rFonts w:ascii="Times New Roman" w:eastAsiaTheme="minorHAnsi" w:hAnsi="Times New Roman"/>
          <w:sz w:val="28"/>
          <w:szCs w:val="28"/>
          <w:lang w:val="kk-KZ"/>
        </w:rPr>
        <w:t>шынайы коммуникация жағдайына барабар (топтық және жұптық жұмыс) қарым-қатынас білігін және жұмыс істеу тәртіптемесін қалыптастыруға мүмкіндік беретін тапс</w:t>
      </w:r>
      <w:r w:rsidR="00C407BA" w:rsidRPr="0071091B">
        <w:rPr>
          <w:rFonts w:ascii="Times New Roman" w:eastAsiaTheme="minorHAnsi" w:hAnsi="Times New Roman"/>
          <w:sz w:val="28"/>
          <w:szCs w:val="28"/>
          <w:lang w:val="kk-KZ"/>
        </w:rPr>
        <w:t>ырмаларды қамтиды</w:t>
      </w:r>
      <w:r w:rsidR="00F63C81" w:rsidRPr="0071091B">
        <w:rPr>
          <w:rFonts w:ascii="Times New Roman" w:eastAsiaTheme="minorHAnsi" w:hAnsi="Times New Roman"/>
          <w:sz w:val="28"/>
          <w:szCs w:val="28"/>
          <w:lang w:val="kk-KZ"/>
        </w:rPr>
        <w:t>;</w:t>
      </w:r>
      <w:r w:rsidR="00213B4D" w:rsidRPr="0071091B">
        <w:rPr>
          <w:rFonts w:ascii="Times New Roman" w:eastAsiaTheme="minorHAnsi" w:hAnsi="Times New Roman"/>
          <w:sz w:val="28"/>
          <w:szCs w:val="28"/>
          <w:lang w:val="kk-KZ"/>
        </w:rPr>
        <w:t xml:space="preserve"> </w:t>
      </w:r>
    </w:p>
    <w:p w:rsidR="00C80E54" w:rsidRPr="0071091B" w:rsidRDefault="00C80E54" w:rsidP="00977F91">
      <w:pPr>
        <w:tabs>
          <w:tab w:val="left" w:pos="993"/>
          <w:tab w:val="left" w:pos="1134"/>
        </w:tabs>
        <w:autoSpaceDE w:val="0"/>
        <w:autoSpaceDN w:val="0"/>
        <w:adjustRightInd w:val="0"/>
        <w:spacing w:line="240" w:lineRule="auto"/>
        <w:ind w:firstLine="709"/>
        <w:jc w:val="both"/>
        <w:rPr>
          <w:rFonts w:ascii="Times New Roman" w:hAnsi="Times New Roman"/>
          <w:sz w:val="28"/>
          <w:szCs w:val="28"/>
          <w:lang w:val="kk-KZ"/>
        </w:rPr>
      </w:pPr>
      <w:r w:rsidRPr="0071091B">
        <w:rPr>
          <w:rFonts w:ascii="Times New Roman" w:eastAsiaTheme="minorHAnsi" w:hAnsi="Times New Roman"/>
          <w:sz w:val="28"/>
          <w:szCs w:val="28"/>
          <w:lang w:val="kk-KZ"/>
        </w:rPr>
        <w:t xml:space="preserve">3) </w:t>
      </w:r>
      <w:r w:rsidR="00F63C81" w:rsidRPr="0071091B">
        <w:rPr>
          <w:rFonts w:ascii="Times New Roman" w:eastAsiaTheme="minorHAnsi" w:hAnsi="Times New Roman"/>
          <w:sz w:val="28"/>
          <w:szCs w:val="28"/>
          <w:lang w:val="kk-KZ"/>
        </w:rPr>
        <w:t xml:space="preserve">коммуникативтік тәсілдің әлеуметтік мәні: ақпарттың әр алуан түрлерін игеру; спортты дамыту мәселесі бойынша және </w:t>
      </w:r>
      <w:r w:rsidR="00B60F95" w:rsidRPr="0071091B">
        <w:rPr>
          <w:rFonts w:ascii="Times New Roman" w:eastAsiaTheme="minorHAnsi" w:hAnsi="Times New Roman"/>
          <w:sz w:val="28"/>
          <w:szCs w:val="28"/>
          <w:lang w:val="kk-KZ"/>
        </w:rPr>
        <w:t>дене шынықтыру</w:t>
      </w:r>
      <w:r w:rsidR="00F63C81" w:rsidRPr="0071091B">
        <w:rPr>
          <w:rFonts w:ascii="Times New Roman" w:eastAsiaTheme="minorHAnsi" w:hAnsi="Times New Roman"/>
          <w:sz w:val="28"/>
          <w:szCs w:val="28"/>
          <w:lang w:val="kk-KZ"/>
        </w:rPr>
        <w:t xml:space="preserve"> сабақтарында пікірталас жүргізу білу; ағымдағы мәселе бойынша өзіндік ұстанымын әзірлеу;</w:t>
      </w:r>
    </w:p>
    <w:p w:rsidR="00F85886"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4) </w:t>
      </w:r>
      <w:r w:rsidR="00F63C81" w:rsidRPr="0071091B">
        <w:rPr>
          <w:rFonts w:ascii="Times New Roman" w:hAnsi="Times New Roman"/>
          <w:sz w:val="28"/>
          <w:szCs w:val="28"/>
          <w:lang w:val="kk-KZ"/>
        </w:rPr>
        <w:t>коммуникативтік тәсілдің жекелік мәні:</w:t>
      </w:r>
      <w:r w:rsidR="00231961" w:rsidRPr="0071091B">
        <w:rPr>
          <w:rFonts w:ascii="Times New Roman" w:hAnsi="Times New Roman"/>
          <w:sz w:val="28"/>
          <w:szCs w:val="28"/>
          <w:lang w:val="kk-KZ"/>
        </w:rPr>
        <w:t xml:space="preserve"> достарының, сыныптастарының әрекеттерін талдай білу және бағалау; қазіргі </w:t>
      </w:r>
      <w:r w:rsidR="00B60F95" w:rsidRPr="0071091B">
        <w:rPr>
          <w:rFonts w:ascii="Times New Roman" w:hAnsi="Times New Roman"/>
          <w:sz w:val="28"/>
          <w:szCs w:val="28"/>
          <w:lang w:val="kk-KZ"/>
        </w:rPr>
        <w:t>дене шынықтыру</w:t>
      </w:r>
      <w:r w:rsidR="00231961" w:rsidRPr="0071091B">
        <w:rPr>
          <w:rFonts w:ascii="Times New Roman" w:hAnsi="Times New Roman"/>
          <w:sz w:val="28"/>
          <w:szCs w:val="28"/>
          <w:lang w:val="kk-KZ"/>
        </w:rPr>
        <w:t xml:space="preserve">-сауықтыру технологияларына сүйене отырып, </w:t>
      </w:r>
      <w:r w:rsidR="00B60F95" w:rsidRPr="0071091B">
        <w:rPr>
          <w:rFonts w:ascii="Times New Roman" w:hAnsi="Times New Roman"/>
          <w:sz w:val="28"/>
          <w:szCs w:val="28"/>
          <w:lang w:val="kk-KZ"/>
        </w:rPr>
        <w:t>дене шынықтыру</w:t>
      </w:r>
      <w:r w:rsidR="00231961" w:rsidRPr="0071091B">
        <w:rPr>
          <w:rFonts w:ascii="Times New Roman" w:hAnsi="Times New Roman"/>
          <w:sz w:val="28"/>
          <w:szCs w:val="28"/>
          <w:lang w:val="kk-KZ"/>
        </w:rPr>
        <w:t xml:space="preserve"> сабақтарымен өзбетінше айналысу үшін ұсыныстар бере білу, өз күшін барабар бағалай білу, тамақтануда, дене жүктемесінде ненің болатындығын, ненің болмайтындығын түсіну, түрлі жағдаяттарда жеке бейімдік және көмекші құралдарды пайдалана білу (көзілдірік, арнайы кресло, жеке бейімделген жұмыс орны, мамандандырылған компьютер пернетақтасы, дәстүрлі тінтуірлерді ауыстырғыштар). </w:t>
      </w: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34. </w:t>
      </w:r>
      <w:r w:rsidR="00231961" w:rsidRPr="0071091B">
        <w:rPr>
          <w:rFonts w:ascii="Times New Roman" w:hAnsi="Times New Roman" w:cs="Times New Roman"/>
          <w:color w:val="auto"/>
          <w:sz w:val="28"/>
          <w:szCs w:val="28"/>
          <w:lang w:val="kk-KZ"/>
        </w:rPr>
        <w:t xml:space="preserve">Өтілетін </w:t>
      </w:r>
      <w:r w:rsidR="00213B4D" w:rsidRPr="0071091B">
        <w:rPr>
          <w:rFonts w:ascii="Times New Roman" w:hAnsi="Times New Roman" w:cs="Times New Roman"/>
          <w:color w:val="auto"/>
          <w:sz w:val="28"/>
          <w:szCs w:val="28"/>
          <w:lang w:val="kk-KZ"/>
        </w:rPr>
        <w:t xml:space="preserve">тақырыптардың негізінде оқыту: </w:t>
      </w:r>
    </w:p>
    <w:p w:rsidR="00F85886" w:rsidRPr="0071091B" w:rsidRDefault="00C80E54" w:rsidP="00977F91">
      <w:pPr>
        <w:pStyle w:val="Default"/>
        <w:widowControl w:val="0"/>
        <w:tabs>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 </w:t>
      </w:r>
      <w:r w:rsidR="00AB4698" w:rsidRPr="0071091B">
        <w:rPr>
          <w:rFonts w:ascii="Times New Roman" w:hAnsi="Times New Roman" w:cs="Times New Roman"/>
          <w:color w:val="auto"/>
          <w:sz w:val="28"/>
          <w:szCs w:val="28"/>
          <w:lang w:val="kk-KZ"/>
        </w:rPr>
        <w:t>білім алушыны зерттеу</w:t>
      </w:r>
      <w:r w:rsidR="00231961" w:rsidRPr="0071091B">
        <w:rPr>
          <w:rFonts w:ascii="Times New Roman" w:hAnsi="Times New Roman" w:cs="Times New Roman"/>
          <w:color w:val="auto"/>
          <w:sz w:val="28"/>
          <w:szCs w:val="28"/>
          <w:lang w:val="kk-KZ"/>
        </w:rPr>
        <w:t xml:space="preserve"> «жақын даму аймағынан», яғни оның әрекетімен тікелей байланысты басталады. </w:t>
      </w:r>
      <w:r w:rsidR="00287AFE" w:rsidRPr="0071091B">
        <w:rPr>
          <w:rFonts w:ascii="Times New Roman" w:hAnsi="Times New Roman" w:cs="Times New Roman"/>
          <w:color w:val="auto"/>
          <w:sz w:val="28"/>
          <w:szCs w:val="28"/>
          <w:lang w:val="kk-KZ"/>
        </w:rPr>
        <w:t>Білім алушы</w:t>
      </w:r>
      <w:r w:rsidR="00231961" w:rsidRPr="0071091B">
        <w:rPr>
          <w:rFonts w:ascii="Times New Roman" w:hAnsi="Times New Roman" w:cs="Times New Roman"/>
          <w:color w:val="auto"/>
          <w:sz w:val="28"/>
          <w:szCs w:val="28"/>
          <w:lang w:val="kk-KZ"/>
        </w:rPr>
        <w:t>лар 6-7 жасында өз ойын жеткізуді, оқытудың мазмұны бойынша сұрақ қоюды, о</w:t>
      </w:r>
      <w:r w:rsidR="003D489E" w:rsidRPr="0071091B">
        <w:rPr>
          <w:rFonts w:ascii="Times New Roman" w:hAnsi="Times New Roman" w:cs="Times New Roman"/>
          <w:color w:val="auto"/>
          <w:sz w:val="28"/>
          <w:szCs w:val="28"/>
          <w:lang w:val="kk-KZ"/>
        </w:rPr>
        <w:t>ларға жауап табуды үйренеді</w:t>
      </w:r>
      <w:r w:rsidR="00231961" w:rsidRPr="0071091B">
        <w:rPr>
          <w:rFonts w:ascii="Times New Roman" w:hAnsi="Times New Roman" w:cs="Times New Roman"/>
          <w:color w:val="auto"/>
          <w:sz w:val="28"/>
          <w:szCs w:val="28"/>
          <w:lang w:val="kk-KZ"/>
        </w:rPr>
        <w:t>.</w:t>
      </w:r>
      <w:r w:rsidR="00213B4D" w:rsidRPr="0071091B">
        <w:rPr>
          <w:rFonts w:ascii="Times New Roman" w:hAnsi="Times New Roman" w:cs="Times New Roman"/>
          <w:color w:val="auto"/>
          <w:sz w:val="28"/>
          <w:szCs w:val="28"/>
          <w:lang w:val="kk-KZ"/>
        </w:rPr>
        <w:t xml:space="preserve"> </w:t>
      </w: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35.</w:t>
      </w:r>
      <w:r w:rsidR="00213B4D" w:rsidRPr="0071091B">
        <w:rPr>
          <w:rFonts w:ascii="Times New Roman" w:hAnsi="Times New Roman" w:cs="Times New Roman"/>
          <w:color w:val="auto"/>
          <w:sz w:val="28"/>
          <w:szCs w:val="28"/>
          <w:lang w:val="kk-KZ"/>
        </w:rPr>
        <w:t xml:space="preserve"> Ойын арқылы оқыту: </w:t>
      </w:r>
    </w:p>
    <w:p w:rsidR="00C80E54" w:rsidRPr="0071091B" w:rsidRDefault="00C80E54" w:rsidP="00977F91">
      <w:pPr>
        <w:pStyle w:val="Default"/>
        <w:widowControl w:val="0"/>
        <w:tabs>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 </w:t>
      </w:r>
      <w:r w:rsidR="00231961" w:rsidRPr="0071091B">
        <w:rPr>
          <w:rFonts w:ascii="Times New Roman" w:hAnsi="Times New Roman" w:cs="Times New Roman"/>
          <w:color w:val="auto"/>
          <w:sz w:val="28"/>
          <w:szCs w:val="28"/>
          <w:lang w:val="kk-KZ"/>
        </w:rPr>
        <w:t xml:space="preserve">оқыту әдісі ретінде ойын формасын пайдалану білім алушылардың танымдық қызығушылықтарын </w:t>
      </w:r>
      <w:r w:rsidR="00213B4D" w:rsidRPr="0071091B">
        <w:rPr>
          <w:rFonts w:ascii="Times New Roman" w:hAnsi="Times New Roman" w:cs="Times New Roman"/>
          <w:color w:val="auto"/>
          <w:sz w:val="28"/>
          <w:szCs w:val="28"/>
          <w:lang w:val="kk-KZ"/>
        </w:rPr>
        <w:t xml:space="preserve">белсендіруге мүмкіндік береді; </w:t>
      </w:r>
    </w:p>
    <w:p w:rsidR="00F85886" w:rsidRPr="0071091B" w:rsidRDefault="00C80E54" w:rsidP="00977F91">
      <w:pPr>
        <w:pStyle w:val="Default"/>
        <w:widowControl w:val="0"/>
        <w:tabs>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lastRenderedPageBreak/>
        <w:t xml:space="preserve">2) </w:t>
      </w:r>
      <w:r w:rsidR="00231961" w:rsidRPr="0071091B">
        <w:rPr>
          <w:rFonts w:ascii="Times New Roman" w:hAnsi="Times New Roman" w:cs="Times New Roman"/>
          <w:color w:val="auto"/>
          <w:sz w:val="28"/>
          <w:szCs w:val="28"/>
          <w:lang w:val="kk-KZ"/>
        </w:rPr>
        <w:t xml:space="preserve">оқытудың ойын технологиясына тән басты элемент – ойынның алдына </w:t>
      </w:r>
      <w:r w:rsidR="00C636D8" w:rsidRPr="0071091B">
        <w:rPr>
          <w:rFonts w:ascii="Times New Roman" w:hAnsi="Times New Roman" w:cs="Times New Roman"/>
          <w:color w:val="auto"/>
          <w:sz w:val="28"/>
          <w:szCs w:val="28"/>
          <w:lang w:val="kk-KZ"/>
        </w:rPr>
        <w:t>оқытудың нақты мақсаты қойылады; ойын әрекеті арқылы нақты педагогикалық нәтижеге қол жеткізіледі; оқыту әрекеті ойынның ережелеріне бағынады;  оқу материалдары ойы</w:t>
      </w:r>
      <w:r w:rsidR="00213B4D" w:rsidRPr="0071091B">
        <w:rPr>
          <w:rFonts w:ascii="Times New Roman" w:hAnsi="Times New Roman" w:cs="Times New Roman"/>
          <w:color w:val="auto"/>
          <w:sz w:val="28"/>
          <w:szCs w:val="28"/>
          <w:lang w:val="kk-KZ"/>
        </w:rPr>
        <w:t xml:space="preserve">нның құралдары болып табылады. </w:t>
      </w: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36.</w:t>
      </w:r>
      <w:r w:rsidR="00C636D8" w:rsidRPr="0071091B">
        <w:rPr>
          <w:rFonts w:ascii="Times New Roman" w:hAnsi="Times New Roman" w:cs="Times New Roman"/>
          <w:color w:val="auto"/>
          <w:sz w:val="28"/>
          <w:szCs w:val="28"/>
          <w:lang w:val="kk-KZ"/>
        </w:rPr>
        <w:t xml:space="preserve"> Жо</w:t>
      </w:r>
      <w:r w:rsidR="00213B4D" w:rsidRPr="0071091B">
        <w:rPr>
          <w:rFonts w:ascii="Times New Roman" w:hAnsi="Times New Roman" w:cs="Times New Roman"/>
          <w:color w:val="auto"/>
          <w:sz w:val="28"/>
          <w:szCs w:val="28"/>
          <w:lang w:val="kk-KZ"/>
        </w:rPr>
        <w:t xml:space="preserve">балау тәсілі: </w:t>
      </w:r>
    </w:p>
    <w:p w:rsidR="00C80E54" w:rsidRPr="0071091B" w:rsidRDefault="00C80E54" w:rsidP="00977F91">
      <w:pPr>
        <w:pStyle w:val="Default"/>
        <w:widowControl w:val="0"/>
        <w:tabs>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1) </w:t>
      </w:r>
      <w:r w:rsidR="00C636D8" w:rsidRPr="0071091B">
        <w:rPr>
          <w:rFonts w:ascii="Times New Roman" w:hAnsi="Times New Roman" w:cs="Times New Roman"/>
          <w:color w:val="auto"/>
          <w:sz w:val="28"/>
          <w:szCs w:val="28"/>
          <w:lang w:val="kk-KZ"/>
        </w:rPr>
        <w:t>оқу жобасы – білім алушылардың немесе білім алушылар тобының ғылыми-зерттеу, шығармашылық немесе практикалық мәселелерді шешуіне бағытталған оқу-танымдық әрекет. Ортақ мақсатпен, әдістердің және әрекеттердің келісушілігімен, мәселені</w:t>
      </w:r>
      <w:r w:rsidR="00601017" w:rsidRPr="0071091B">
        <w:rPr>
          <w:rFonts w:ascii="Times New Roman" w:hAnsi="Times New Roman" w:cs="Times New Roman"/>
          <w:color w:val="auto"/>
          <w:sz w:val="28"/>
          <w:szCs w:val="28"/>
          <w:lang w:val="kk-KZ"/>
        </w:rPr>
        <w:t>ң</w:t>
      </w:r>
      <w:r w:rsidR="00C636D8" w:rsidRPr="0071091B">
        <w:rPr>
          <w:rFonts w:ascii="Times New Roman" w:hAnsi="Times New Roman" w:cs="Times New Roman"/>
          <w:color w:val="auto"/>
          <w:sz w:val="28"/>
          <w:szCs w:val="28"/>
          <w:lang w:val="kk-KZ"/>
        </w:rPr>
        <w:t xml:space="preserve"> кеңінен шеш</w:t>
      </w:r>
      <w:r w:rsidR="00601017" w:rsidRPr="0071091B">
        <w:rPr>
          <w:rFonts w:ascii="Times New Roman" w:hAnsi="Times New Roman" w:cs="Times New Roman"/>
          <w:color w:val="auto"/>
          <w:sz w:val="28"/>
          <w:szCs w:val="28"/>
          <w:lang w:val="kk-KZ"/>
        </w:rPr>
        <w:t>ілуімен сипатталады. Бұл тәсіл білім алушылардың өз алдына мәселені қою</w:t>
      </w:r>
      <w:r w:rsidR="001E714E" w:rsidRPr="0071091B">
        <w:rPr>
          <w:rFonts w:ascii="Times New Roman" w:hAnsi="Times New Roman" w:cs="Times New Roman"/>
          <w:color w:val="auto"/>
          <w:sz w:val="28"/>
          <w:szCs w:val="28"/>
          <w:lang w:val="kk-KZ"/>
        </w:rPr>
        <w:t>ы</w:t>
      </w:r>
      <w:r w:rsidR="00601017" w:rsidRPr="0071091B">
        <w:rPr>
          <w:rFonts w:ascii="Times New Roman" w:hAnsi="Times New Roman" w:cs="Times New Roman"/>
          <w:color w:val="auto"/>
          <w:sz w:val="28"/>
          <w:szCs w:val="28"/>
          <w:lang w:val="kk-KZ"/>
        </w:rPr>
        <w:t>н және оның шешудің жолдарын өзбетінше табуын бағамдайды;</w:t>
      </w:r>
      <w:r w:rsidR="00213B4D" w:rsidRPr="0071091B">
        <w:rPr>
          <w:rFonts w:ascii="Times New Roman" w:hAnsi="Times New Roman" w:cs="Times New Roman"/>
          <w:color w:val="auto"/>
          <w:sz w:val="28"/>
          <w:szCs w:val="28"/>
          <w:lang w:val="kk-KZ"/>
        </w:rPr>
        <w:t xml:space="preserve"> </w:t>
      </w:r>
    </w:p>
    <w:p w:rsidR="00213B4D" w:rsidRPr="0071091B" w:rsidRDefault="00C80E54" w:rsidP="00213B4D">
      <w:pPr>
        <w:pStyle w:val="Default"/>
        <w:widowControl w:val="0"/>
        <w:tabs>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 xml:space="preserve">2) </w:t>
      </w:r>
      <w:r w:rsidR="00601017" w:rsidRPr="0071091B">
        <w:rPr>
          <w:rFonts w:ascii="Times New Roman" w:hAnsi="Times New Roman" w:cs="Times New Roman"/>
          <w:color w:val="auto"/>
          <w:sz w:val="28"/>
          <w:szCs w:val="28"/>
          <w:lang w:val="kk-KZ"/>
        </w:rPr>
        <w:t>бастауыш мектепт</w:t>
      </w:r>
      <w:r w:rsidR="001E714E" w:rsidRPr="0071091B">
        <w:rPr>
          <w:rFonts w:ascii="Times New Roman" w:hAnsi="Times New Roman" w:cs="Times New Roman"/>
          <w:color w:val="auto"/>
          <w:sz w:val="28"/>
          <w:szCs w:val="28"/>
          <w:lang w:val="kk-KZ"/>
        </w:rPr>
        <w:t>е жо</w:t>
      </w:r>
      <w:r w:rsidR="00287AFE" w:rsidRPr="0071091B">
        <w:rPr>
          <w:rFonts w:ascii="Times New Roman" w:hAnsi="Times New Roman" w:cs="Times New Roman"/>
          <w:color w:val="auto"/>
          <w:sz w:val="28"/>
          <w:szCs w:val="28"/>
          <w:lang w:val="kk-KZ"/>
        </w:rPr>
        <w:t>білім алушы</w:t>
      </w:r>
      <w:r w:rsidR="001E714E" w:rsidRPr="0071091B">
        <w:rPr>
          <w:rFonts w:ascii="Times New Roman" w:hAnsi="Times New Roman" w:cs="Times New Roman"/>
          <w:color w:val="auto"/>
          <w:sz w:val="28"/>
          <w:szCs w:val="28"/>
          <w:lang w:val="kk-KZ"/>
        </w:rPr>
        <w:t>у тәсілі білім алушылард</w:t>
      </w:r>
      <w:r w:rsidR="00601017" w:rsidRPr="0071091B">
        <w:rPr>
          <w:rFonts w:ascii="Times New Roman" w:hAnsi="Times New Roman" w:cs="Times New Roman"/>
          <w:color w:val="auto"/>
          <w:sz w:val="28"/>
          <w:szCs w:val="28"/>
          <w:lang w:val="kk-KZ"/>
        </w:rPr>
        <w:t>ың жас ерекшелігін ескеру арқылы жүзеге асырылады. Бірақ жо</w:t>
      </w:r>
      <w:r w:rsidR="00287AFE" w:rsidRPr="0071091B">
        <w:rPr>
          <w:rFonts w:ascii="Times New Roman" w:hAnsi="Times New Roman" w:cs="Times New Roman"/>
          <w:color w:val="auto"/>
          <w:sz w:val="28"/>
          <w:szCs w:val="28"/>
          <w:lang w:val="kk-KZ"/>
        </w:rPr>
        <w:t>білім алушы</w:t>
      </w:r>
      <w:r w:rsidR="00601017" w:rsidRPr="0071091B">
        <w:rPr>
          <w:rFonts w:ascii="Times New Roman" w:hAnsi="Times New Roman" w:cs="Times New Roman"/>
          <w:color w:val="auto"/>
          <w:sz w:val="28"/>
          <w:szCs w:val="28"/>
          <w:lang w:val="kk-KZ"/>
        </w:rPr>
        <w:t>у әрекетінің алгоритмі толықтай сақталады (жоба – білім алушының өз бетінше маңызды мәселе бойынша мұғалімнің қолдауы арқылы орындайтын әрекеті). Тараудың ма</w:t>
      </w:r>
      <w:r w:rsidR="00213B4D" w:rsidRPr="0071091B">
        <w:rPr>
          <w:rFonts w:ascii="Times New Roman" w:hAnsi="Times New Roman" w:cs="Times New Roman"/>
          <w:color w:val="auto"/>
          <w:sz w:val="28"/>
          <w:szCs w:val="28"/>
          <w:lang w:val="kk-KZ"/>
        </w:rPr>
        <w:t>змұнымен танысу кезінде ұжымдық/</w:t>
      </w:r>
      <w:r w:rsidR="00601017" w:rsidRPr="0071091B">
        <w:rPr>
          <w:rFonts w:ascii="Times New Roman" w:hAnsi="Times New Roman" w:cs="Times New Roman"/>
          <w:color w:val="auto"/>
          <w:sz w:val="28"/>
          <w:szCs w:val="28"/>
          <w:lang w:val="kk-KZ"/>
        </w:rPr>
        <w:t>топтық жо</w:t>
      </w:r>
      <w:r w:rsidR="00287AFE" w:rsidRPr="0071091B">
        <w:rPr>
          <w:rFonts w:ascii="Times New Roman" w:hAnsi="Times New Roman" w:cs="Times New Roman"/>
          <w:color w:val="auto"/>
          <w:sz w:val="28"/>
          <w:szCs w:val="28"/>
          <w:lang w:val="kk-KZ"/>
        </w:rPr>
        <w:t>білім алушы</w:t>
      </w:r>
      <w:r w:rsidR="00601017" w:rsidRPr="0071091B">
        <w:rPr>
          <w:rFonts w:ascii="Times New Roman" w:hAnsi="Times New Roman" w:cs="Times New Roman"/>
          <w:color w:val="auto"/>
          <w:sz w:val="28"/>
          <w:szCs w:val="28"/>
          <w:lang w:val="kk-KZ"/>
        </w:rPr>
        <w:t xml:space="preserve">р дайындау бойынша білім алушылардың әрекетін ұйымдастыру ұсынылады. Жоба жұмыстары сабақ сағаттарымен шектелмейді, сондықтан сабақ тыс уақытта әрекеттерді біріктіру қарастырылады. </w:t>
      </w:r>
    </w:p>
    <w:p w:rsidR="00601017" w:rsidRPr="0071091B" w:rsidRDefault="003C3723" w:rsidP="00213B4D">
      <w:pPr>
        <w:pStyle w:val="Default"/>
        <w:widowControl w:val="0"/>
        <w:tabs>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sz w:val="28"/>
          <w:szCs w:val="28"/>
          <w:lang w:val="kk-KZ"/>
        </w:rPr>
        <w:t>37.</w:t>
      </w:r>
      <w:r w:rsidR="00D76D35" w:rsidRPr="0071091B">
        <w:rPr>
          <w:rFonts w:ascii="Times New Roman" w:hAnsi="Times New Roman"/>
          <w:sz w:val="28"/>
          <w:szCs w:val="28"/>
          <w:lang w:val="kk-KZ"/>
        </w:rPr>
        <w:t xml:space="preserve"> </w:t>
      </w:r>
      <w:r w:rsidR="00D76D35" w:rsidRPr="0071091B">
        <w:rPr>
          <w:rFonts w:ascii="Times New Roman" w:hAnsi="Times New Roman"/>
          <w:bCs/>
          <w:color w:val="000000" w:themeColor="text1"/>
          <w:sz w:val="28"/>
          <w:szCs w:val="28"/>
          <w:lang w:val="kk-KZ"/>
        </w:rPr>
        <w:t>Ақпараттық-коммуникативтік технологияларды пайдалану құзіреттілігі (бұдан әрі – АКТ) базалық дағдыларға негізделеді және келесіні қамтиды</w:t>
      </w:r>
      <w:r w:rsidR="00601017" w:rsidRPr="0071091B">
        <w:rPr>
          <w:rFonts w:ascii="Times New Roman" w:hAnsi="Times New Roman"/>
          <w:color w:val="000000" w:themeColor="text1"/>
          <w:sz w:val="28"/>
          <w:szCs w:val="28"/>
          <w:lang w:val="kk-KZ"/>
        </w:rPr>
        <w:t>:</w:t>
      </w:r>
    </w:p>
    <w:p w:rsidR="00601017" w:rsidRPr="0071091B" w:rsidRDefault="00D76D35" w:rsidP="00977F91">
      <w:pPr>
        <w:tabs>
          <w:tab w:val="left" w:pos="993"/>
          <w:tab w:val="left" w:pos="1134"/>
          <w:tab w:val="left" w:pos="1276"/>
        </w:tabs>
        <w:spacing w:line="240" w:lineRule="auto"/>
        <w:ind w:firstLine="709"/>
        <w:jc w:val="both"/>
        <w:rPr>
          <w:rFonts w:ascii="Times New Roman" w:hAnsi="Times New Roman"/>
          <w:color w:val="000000" w:themeColor="text1"/>
          <w:sz w:val="28"/>
          <w:szCs w:val="28"/>
          <w:lang w:val="kk-KZ"/>
        </w:rPr>
      </w:pPr>
      <w:r w:rsidRPr="0071091B">
        <w:rPr>
          <w:rFonts w:ascii="Times New Roman" w:hAnsi="Times New Roman"/>
          <w:sz w:val="28"/>
          <w:szCs w:val="28"/>
          <w:lang w:val="kk-KZ"/>
        </w:rPr>
        <w:t>1</w:t>
      </w:r>
      <w:r w:rsidR="00C80E54" w:rsidRPr="0071091B">
        <w:rPr>
          <w:rFonts w:ascii="Times New Roman" w:hAnsi="Times New Roman"/>
          <w:sz w:val="28"/>
          <w:szCs w:val="28"/>
          <w:lang w:val="kk-KZ"/>
        </w:rPr>
        <w:t xml:space="preserve">) </w:t>
      </w:r>
      <w:r w:rsidR="00601017" w:rsidRPr="0071091B">
        <w:rPr>
          <w:rFonts w:ascii="Times New Roman" w:hAnsi="Times New Roman"/>
          <w:color w:val="000000" w:themeColor="text1"/>
          <w:sz w:val="28"/>
          <w:szCs w:val="28"/>
          <w:lang w:val="kk-KZ"/>
        </w:rPr>
        <w:t>білім алушылар ақпаратты таба, құра және онымен жұмыс жасай отырып, ақпараттармен және идеялармен алмасып, өз жұмысын бағалайды және жетілдіреді, жабдықтар мен қосымшалардың кең шоғырын пайдалана отырып, барлық оқу пәндері бойынша білім алу үдерісінде АКТ бойынша дағдыларды дамытады;</w:t>
      </w:r>
    </w:p>
    <w:p w:rsidR="00C80E54" w:rsidRPr="0071091B" w:rsidRDefault="00D76D35" w:rsidP="00977F91">
      <w:pPr>
        <w:pStyle w:val="nesnormal0"/>
        <w:widowControl w:val="0"/>
        <w:tabs>
          <w:tab w:val="left" w:pos="993"/>
          <w:tab w:val="left" w:pos="1134"/>
        </w:tabs>
        <w:spacing w:after="0"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2</w:t>
      </w:r>
      <w:r w:rsidR="00C80E54" w:rsidRPr="0071091B">
        <w:rPr>
          <w:rFonts w:ascii="Times New Roman" w:hAnsi="Times New Roman"/>
          <w:sz w:val="28"/>
          <w:szCs w:val="28"/>
          <w:lang w:val="kk-KZ"/>
        </w:rPr>
        <w:t xml:space="preserve">) </w:t>
      </w:r>
      <w:r w:rsidR="00601017" w:rsidRPr="0071091B">
        <w:rPr>
          <w:rFonts w:ascii="Times New Roman" w:hAnsi="Times New Roman"/>
          <w:sz w:val="28"/>
          <w:szCs w:val="28"/>
          <w:lang w:val="kk-KZ"/>
        </w:rPr>
        <w:t>«</w:t>
      </w:r>
      <w:r w:rsidR="00B60F95" w:rsidRPr="0071091B">
        <w:rPr>
          <w:rFonts w:ascii="Times New Roman" w:hAnsi="Times New Roman"/>
          <w:sz w:val="28"/>
          <w:szCs w:val="28"/>
          <w:lang w:val="kk-KZ"/>
        </w:rPr>
        <w:t>Дене шынықтыру</w:t>
      </w:r>
      <w:r w:rsidR="00601017" w:rsidRPr="0071091B">
        <w:rPr>
          <w:rFonts w:ascii="Times New Roman" w:hAnsi="Times New Roman"/>
          <w:sz w:val="28"/>
          <w:szCs w:val="28"/>
          <w:lang w:val="kk-KZ"/>
        </w:rPr>
        <w:t xml:space="preserve">» пәні </w:t>
      </w:r>
      <w:r w:rsidRPr="0071091B">
        <w:rPr>
          <w:rFonts w:ascii="Times New Roman" w:hAnsi="Times New Roman"/>
          <w:sz w:val="28"/>
          <w:szCs w:val="28"/>
          <w:lang w:val="kk-KZ"/>
        </w:rPr>
        <w:t>сабағында сандық ресурстар мен құралдарды қолдану.</w:t>
      </w:r>
      <w:r w:rsidR="00213B4D" w:rsidRPr="0071091B">
        <w:rPr>
          <w:rFonts w:ascii="Times New Roman" w:hAnsi="Times New Roman"/>
          <w:sz w:val="28"/>
          <w:szCs w:val="28"/>
          <w:lang w:val="kk-KZ"/>
        </w:rPr>
        <w:t xml:space="preserve"> </w:t>
      </w:r>
    </w:p>
    <w:p w:rsidR="005F04B9" w:rsidRPr="0071091B" w:rsidRDefault="005F04B9" w:rsidP="00977F91">
      <w:pPr>
        <w:pStyle w:val="nesnormal0"/>
        <w:widowControl w:val="0"/>
        <w:tabs>
          <w:tab w:val="left" w:pos="993"/>
          <w:tab w:val="left" w:pos="1134"/>
        </w:tabs>
        <w:spacing w:after="0" w:line="240" w:lineRule="auto"/>
        <w:ind w:firstLine="709"/>
        <w:jc w:val="both"/>
        <w:rPr>
          <w:rFonts w:ascii="Times New Roman" w:hAnsi="Times New Roman"/>
          <w:sz w:val="28"/>
          <w:szCs w:val="28"/>
          <w:lang w:val="kk-KZ"/>
        </w:rPr>
      </w:pPr>
    </w:p>
    <w:p w:rsidR="005F04B9" w:rsidRPr="0071091B" w:rsidRDefault="005F04B9" w:rsidP="00977F91">
      <w:pPr>
        <w:pStyle w:val="nesnormal0"/>
        <w:widowControl w:val="0"/>
        <w:tabs>
          <w:tab w:val="left" w:pos="993"/>
          <w:tab w:val="left" w:pos="1134"/>
        </w:tabs>
        <w:spacing w:after="0" w:line="240" w:lineRule="auto"/>
        <w:ind w:firstLine="709"/>
        <w:jc w:val="both"/>
        <w:rPr>
          <w:rFonts w:ascii="Times New Roman" w:hAnsi="Times New Roman"/>
          <w:sz w:val="28"/>
          <w:szCs w:val="28"/>
          <w:lang w:val="kk-KZ" w:eastAsia="en-US"/>
        </w:rPr>
      </w:pPr>
    </w:p>
    <w:p w:rsidR="00C80E54" w:rsidRPr="0071091B" w:rsidRDefault="00F94B14" w:rsidP="00977F91">
      <w:pPr>
        <w:pStyle w:val="a5"/>
        <w:tabs>
          <w:tab w:val="left" w:pos="993"/>
          <w:tab w:val="left" w:pos="1134"/>
        </w:tabs>
        <w:spacing w:before="0" w:after="0"/>
        <w:jc w:val="center"/>
        <w:rPr>
          <w:rStyle w:val="ae"/>
          <w:iCs/>
          <w:szCs w:val="28"/>
          <w:lang w:val="kk-KZ"/>
        </w:rPr>
      </w:pPr>
      <w:bookmarkStart w:id="4" w:name="_Toc446087973"/>
      <w:r w:rsidRPr="0071091B">
        <w:rPr>
          <w:rStyle w:val="ae"/>
          <w:iCs/>
          <w:szCs w:val="28"/>
          <w:lang w:val="kk-KZ"/>
        </w:rPr>
        <w:t>4</w:t>
      </w:r>
      <w:r w:rsidR="00BD5004" w:rsidRPr="0071091B">
        <w:rPr>
          <w:rStyle w:val="ae"/>
          <w:iCs/>
          <w:szCs w:val="28"/>
          <w:lang w:val="kk-KZ"/>
        </w:rPr>
        <w:t xml:space="preserve"> - тарау</w:t>
      </w:r>
      <w:r w:rsidRPr="0071091B">
        <w:rPr>
          <w:rStyle w:val="ae"/>
          <w:iCs/>
          <w:szCs w:val="28"/>
          <w:lang w:val="kk-KZ"/>
        </w:rPr>
        <w:t>.</w:t>
      </w:r>
      <w:r w:rsidR="00BD5004" w:rsidRPr="0071091B">
        <w:rPr>
          <w:rStyle w:val="ae"/>
          <w:iCs/>
          <w:szCs w:val="28"/>
          <w:lang w:val="kk-KZ"/>
        </w:rPr>
        <w:t xml:space="preserve"> </w:t>
      </w:r>
      <w:r w:rsidR="0000121C" w:rsidRPr="0071091B">
        <w:rPr>
          <w:rStyle w:val="ae"/>
          <w:iCs/>
          <w:szCs w:val="28"/>
          <w:lang w:val="kk-KZ"/>
        </w:rPr>
        <w:t xml:space="preserve">Оқу жетістіктерін бағалау тәсілдері </w:t>
      </w:r>
      <w:bookmarkEnd w:id="4"/>
    </w:p>
    <w:p w:rsidR="00F85886" w:rsidRPr="0071091B" w:rsidRDefault="00F85886"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bookmarkStart w:id="5" w:name="_Toc446087974"/>
    </w:p>
    <w:p w:rsidR="00F85886" w:rsidRPr="0071091B" w:rsidRDefault="003C3723" w:rsidP="00977F91">
      <w:pPr>
        <w:pStyle w:val="a5"/>
        <w:spacing w:before="0" w:after="0"/>
        <w:ind w:firstLine="709"/>
        <w:rPr>
          <w:lang w:val="kk-KZ"/>
        </w:rPr>
      </w:pPr>
      <w:r w:rsidRPr="0071091B">
        <w:rPr>
          <w:lang w:val="kk-KZ"/>
        </w:rPr>
        <w:t>38.</w:t>
      </w:r>
      <w:r w:rsidR="00C01848" w:rsidRPr="0071091B">
        <w:rPr>
          <w:lang w:val="kk-KZ"/>
        </w:rPr>
        <w:t xml:space="preserve"> «</w:t>
      </w:r>
      <w:r w:rsidR="00B60F95" w:rsidRPr="0071091B">
        <w:rPr>
          <w:lang w:val="kk-KZ"/>
        </w:rPr>
        <w:t>Дене шынықтыру</w:t>
      </w:r>
      <w:r w:rsidR="00C01848" w:rsidRPr="0071091B">
        <w:rPr>
          <w:lang w:val="kk-KZ"/>
        </w:rPr>
        <w:t>» пәнін оқытудың нәтижелерін бағалау критериалды бағалауды қо</w:t>
      </w:r>
      <w:r w:rsidR="00213B4D" w:rsidRPr="0071091B">
        <w:rPr>
          <w:lang w:val="kk-KZ"/>
        </w:rPr>
        <w:t xml:space="preserve">лдану арқылы жүзеге асырылады. </w:t>
      </w:r>
    </w:p>
    <w:p w:rsidR="00C01848" w:rsidRPr="0071091B" w:rsidRDefault="003C3723" w:rsidP="00977F91">
      <w:pPr>
        <w:pStyle w:val="a5"/>
        <w:spacing w:before="0" w:after="0"/>
        <w:ind w:firstLine="709"/>
        <w:rPr>
          <w:lang w:val="kk-KZ"/>
        </w:rPr>
      </w:pPr>
      <w:r w:rsidRPr="0071091B">
        <w:rPr>
          <w:lang w:val="kk-KZ"/>
        </w:rPr>
        <w:t>39.</w:t>
      </w:r>
      <w:r w:rsidR="00C01848" w:rsidRPr="0071091B">
        <w:rPr>
          <w:lang w:val="kk-KZ"/>
        </w:rPr>
        <w:t xml:space="preserve"> Критери</w:t>
      </w:r>
      <w:r w:rsidR="0000121C" w:rsidRPr="0071091B">
        <w:rPr>
          <w:lang w:val="kk-KZ"/>
        </w:rPr>
        <w:t>йлік</w:t>
      </w:r>
      <w:r w:rsidR="00C01848" w:rsidRPr="0071091B">
        <w:rPr>
          <w:lang w:val="kk-KZ"/>
        </w:rPr>
        <w:t xml:space="preserve"> бағалау оқыту, оқу және бағалаудың өзара байланысына негізделген. Критери</w:t>
      </w:r>
      <w:r w:rsidR="0000121C" w:rsidRPr="0071091B">
        <w:rPr>
          <w:lang w:val="kk-KZ"/>
        </w:rPr>
        <w:t xml:space="preserve">йлік </w:t>
      </w:r>
      <w:r w:rsidR="00C01848" w:rsidRPr="0071091B">
        <w:rPr>
          <w:lang w:val="kk-KZ"/>
        </w:rPr>
        <w:t>бағалаудың нәтижелері білім беру үдерісін тиімді жоспарлау және ұ</w:t>
      </w:r>
      <w:r w:rsidR="00213B4D" w:rsidRPr="0071091B">
        <w:rPr>
          <w:lang w:val="kk-KZ"/>
        </w:rPr>
        <w:t xml:space="preserve">йымдастыру үшін пайдаланылады. </w:t>
      </w:r>
    </w:p>
    <w:p w:rsidR="00C01848" w:rsidRPr="0071091B" w:rsidRDefault="003C3723" w:rsidP="00977F91">
      <w:pPr>
        <w:pStyle w:val="a5"/>
        <w:spacing w:before="0" w:after="0"/>
        <w:ind w:firstLine="709"/>
        <w:rPr>
          <w:lang w:val="kk-KZ" w:eastAsia="en-GB"/>
        </w:rPr>
      </w:pPr>
      <w:r w:rsidRPr="0071091B">
        <w:rPr>
          <w:lang w:val="kk-KZ"/>
        </w:rPr>
        <w:t>40.</w:t>
      </w:r>
      <w:r w:rsidR="00213B4D" w:rsidRPr="0071091B">
        <w:rPr>
          <w:lang w:val="kk-KZ"/>
        </w:rPr>
        <w:t xml:space="preserve"> </w:t>
      </w:r>
      <w:r w:rsidR="00C01848" w:rsidRPr="0071091B">
        <w:rPr>
          <w:lang w:val="kk-KZ" w:eastAsia="en-GB"/>
        </w:rPr>
        <w:t>Критери</w:t>
      </w:r>
      <w:r w:rsidR="0000121C" w:rsidRPr="0071091B">
        <w:rPr>
          <w:lang w:val="kk-KZ" w:eastAsia="en-GB"/>
        </w:rPr>
        <w:t>йлік</w:t>
      </w:r>
      <w:r w:rsidR="00C01848" w:rsidRPr="0071091B">
        <w:rPr>
          <w:lang w:val="kk-KZ" w:eastAsia="en-GB"/>
        </w:rPr>
        <w:t xml:space="preserve"> бағалау қалыптастырушы және жиынтық бағалауды қамтиды. </w:t>
      </w:r>
    </w:p>
    <w:p w:rsidR="00C01848" w:rsidRPr="0071091B" w:rsidRDefault="003C3723" w:rsidP="00977F91">
      <w:pPr>
        <w:pStyle w:val="a5"/>
        <w:spacing w:before="0" w:after="0"/>
        <w:ind w:firstLine="709"/>
        <w:rPr>
          <w:lang w:val="kk-KZ" w:eastAsia="en-GB"/>
        </w:rPr>
      </w:pPr>
      <w:r w:rsidRPr="0071091B">
        <w:rPr>
          <w:lang w:val="kk-KZ"/>
        </w:rPr>
        <w:t>41.</w:t>
      </w:r>
      <w:r w:rsidR="00213B4D" w:rsidRPr="0071091B">
        <w:rPr>
          <w:lang w:val="kk-KZ"/>
        </w:rPr>
        <w:t xml:space="preserve"> </w:t>
      </w:r>
      <w:r w:rsidR="00C01848" w:rsidRPr="0071091B">
        <w:rPr>
          <w:lang w:val="kk-KZ" w:eastAsia="en-GB"/>
        </w:rPr>
        <w:t>Қалыптастырушы бағалау үздіксіз жүргізіле отырып, білім алушы мен мұғалім арасындағы кері байланысты қамтамасыз етеді және оқу үдерісін дер кезінде түзетуге мүмкіндік береді.</w:t>
      </w:r>
      <w:r w:rsidR="00213B4D" w:rsidRPr="0071091B">
        <w:rPr>
          <w:lang w:val="kk-KZ" w:eastAsia="en-GB"/>
        </w:rPr>
        <w:t xml:space="preserve"> </w:t>
      </w:r>
    </w:p>
    <w:p w:rsidR="00C01848" w:rsidRPr="0071091B" w:rsidRDefault="00C01848" w:rsidP="00977F91">
      <w:pPr>
        <w:pStyle w:val="a5"/>
        <w:spacing w:before="0" w:after="0"/>
        <w:ind w:firstLine="709"/>
        <w:rPr>
          <w:lang w:val="kk-KZ" w:eastAsia="en-GB"/>
        </w:rPr>
      </w:pPr>
      <w:r w:rsidRPr="0071091B">
        <w:rPr>
          <w:lang w:val="kk-KZ" w:eastAsia="en-GB"/>
        </w:rPr>
        <w:lastRenderedPageBreak/>
        <w:t xml:space="preserve">42. Жиынтық бағалау белгілі бір оқыту кезеңінде оқу ақпаратының блогын аяқтаған кезде жүргізіледі, білім алушылардың кері байланыс жасауы үшін және пән бойынша тоқсандық және жылдық бағаларды қою үшін пайдаланылады.  </w:t>
      </w:r>
    </w:p>
    <w:p w:rsidR="00BA0720" w:rsidRPr="0071091B" w:rsidRDefault="00BA0720"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p>
    <w:p w:rsidR="009229DF" w:rsidRPr="0071091B" w:rsidRDefault="009229DF" w:rsidP="00977F91">
      <w:pPr>
        <w:pStyle w:val="a5"/>
        <w:tabs>
          <w:tab w:val="left" w:pos="993"/>
          <w:tab w:val="left" w:pos="1134"/>
        </w:tabs>
        <w:spacing w:before="0" w:after="0"/>
        <w:jc w:val="center"/>
        <w:rPr>
          <w:rStyle w:val="ae"/>
          <w:szCs w:val="28"/>
          <w:lang w:val="kk-KZ" w:eastAsia="en-AU"/>
        </w:rPr>
      </w:pPr>
    </w:p>
    <w:p w:rsidR="001753DE" w:rsidRPr="0071091B" w:rsidRDefault="002013B6" w:rsidP="00977F91">
      <w:pPr>
        <w:pStyle w:val="a5"/>
        <w:tabs>
          <w:tab w:val="left" w:pos="993"/>
          <w:tab w:val="left" w:pos="1134"/>
        </w:tabs>
        <w:spacing w:before="0" w:after="0"/>
        <w:jc w:val="center"/>
        <w:rPr>
          <w:rStyle w:val="ae"/>
          <w:szCs w:val="28"/>
          <w:lang w:val="kk-KZ" w:eastAsia="en-AU"/>
        </w:rPr>
      </w:pPr>
      <w:r w:rsidRPr="0071091B">
        <w:rPr>
          <w:rStyle w:val="ae"/>
          <w:szCs w:val="28"/>
          <w:lang w:val="kk-KZ" w:eastAsia="en-AU"/>
        </w:rPr>
        <w:t>5</w:t>
      </w:r>
      <w:r w:rsidR="009D4F00" w:rsidRPr="0071091B">
        <w:rPr>
          <w:rStyle w:val="ae"/>
          <w:szCs w:val="28"/>
          <w:lang w:val="kk-KZ" w:eastAsia="en-AU"/>
        </w:rPr>
        <w:t xml:space="preserve"> - тарау</w:t>
      </w:r>
      <w:r w:rsidR="00C80E54" w:rsidRPr="0071091B">
        <w:rPr>
          <w:rStyle w:val="ae"/>
          <w:szCs w:val="28"/>
          <w:lang w:val="kk-KZ" w:eastAsia="en-AU"/>
        </w:rPr>
        <w:t xml:space="preserve">. </w:t>
      </w:r>
      <w:r w:rsidR="00FE6509" w:rsidRPr="0071091B">
        <w:rPr>
          <w:rStyle w:val="ae"/>
          <w:szCs w:val="28"/>
          <w:lang w:val="kk-KZ" w:eastAsia="en-AU"/>
        </w:rPr>
        <w:t>«</w:t>
      </w:r>
      <w:r w:rsidR="00B60F95" w:rsidRPr="0071091B">
        <w:rPr>
          <w:rStyle w:val="ae"/>
          <w:szCs w:val="28"/>
          <w:lang w:val="kk-KZ" w:eastAsia="en-AU"/>
        </w:rPr>
        <w:t>Дене шынықтыру</w:t>
      </w:r>
      <w:r w:rsidR="009D4F00" w:rsidRPr="0071091B">
        <w:rPr>
          <w:rStyle w:val="ae"/>
          <w:szCs w:val="28"/>
          <w:lang w:val="kk-KZ" w:eastAsia="en-AU"/>
        </w:rPr>
        <w:t>»</w:t>
      </w:r>
      <w:r w:rsidR="00FE6509" w:rsidRPr="0071091B">
        <w:rPr>
          <w:rStyle w:val="ae"/>
          <w:szCs w:val="28"/>
          <w:lang w:val="kk-KZ" w:eastAsia="en-AU"/>
        </w:rPr>
        <w:t xml:space="preserve"> пәнінің мазмұнын ұйымдастыру</w:t>
      </w:r>
      <w:r w:rsidR="009229DF" w:rsidRPr="0071091B">
        <w:rPr>
          <w:rStyle w:val="ae"/>
          <w:szCs w:val="28"/>
          <w:lang w:val="kk-KZ" w:eastAsia="en-AU"/>
        </w:rPr>
        <w:t xml:space="preserve"> </w:t>
      </w:r>
    </w:p>
    <w:p w:rsidR="00F85886" w:rsidRPr="0071091B" w:rsidRDefault="00F85886"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eastAsia="en-US"/>
        </w:rPr>
      </w:pPr>
      <w:bookmarkStart w:id="6" w:name="_Toc446087975"/>
      <w:bookmarkEnd w:id="5"/>
    </w:p>
    <w:p w:rsidR="00BC7F7B" w:rsidRPr="0071091B" w:rsidRDefault="003C3723" w:rsidP="00BC7F7B">
      <w:pPr>
        <w:tabs>
          <w:tab w:val="left" w:pos="284"/>
          <w:tab w:val="left" w:pos="567"/>
          <w:tab w:val="left" w:pos="993"/>
          <w:tab w:val="left" w:pos="6593"/>
          <w:tab w:val="left" w:pos="9923"/>
        </w:tabs>
        <w:spacing w:line="240" w:lineRule="auto"/>
        <w:ind w:firstLine="709"/>
        <w:rPr>
          <w:rFonts w:ascii="Times New Roman" w:hAnsi="Times New Roman"/>
          <w:color w:val="000000"/>
          <w:sz w:val="28"/>
          <w:szCs w:val="28"/>
          <w:lang w:val="kk-KZ"/>
        </w:rPr>
      </w:pPr>
      <w:r w:rsidRPr="0071091B">
        <w:rPr>
          <w:rFonts w:ascii="Times New Roman" w:hAnsi="Times New Roman"/>
          <w:sz w:val="28"/>
          <w:szCs w:val="28"/>
          <w:lang w:val="kk-KZ"/>
        </w:rPr>
        <w:t>43.</w:t>
      </w:r>
      <w:bookmarkStart w:id="7" w:name="_Toc375237747"/>
      <w:bookmarkEnd w:id="6"/>
      <w:r w:rsidR="00BC7F7B" w:rsidRPr="0071091B">
        <w:rPr>
          <w:rFonts w:ascii="Times New Roman" w:hAnsi="Times New Roman"/>
          <w:sz w:val="28"/>
          <w:szCs w:val="28"/>
          <w:lang w:val="kk-KZ"/>
        </w:rPr>
        <w:t xml:space="preserve"> «Дене шынықтыру» </w:t>
      </w:r>
      <w:r w:rsidR="00BC7F7B" w:rsidRPr="0071091B">
        <w:rPr>
          <w:rFonts w:ascii="Times New Roman" w:hAnsi="Times New Roman"/>
          <w:color w:val="000000"/>
          <w:sz w:val="28"/>
          <w:szCs w:val="28"/>
          <w:lang w:val="kk-KZ"/>
        </w:rPr>
        <w:t xml:space="preserve">пәні бойынша оқу жүктемесінің көлемі: </w:t>
      </w:r>
    </w:p>
    <w:p w:rsidR="00BC7F7B" w:rsidRPr="0071091B" w:rsidRDefault="00BC7F7B" w:rsidP="00BC7F7B">
      <w:pPr>
        <w:tabs>
          <w:tab w:val="left" w:pos="284"/>
          <w:tab w:val="left" w:pos="567"/>
          <w:tab w:val="left" w:pos="993"/>
          <w:tab w:val="left" w:pos="6593"/>
          <w:tab w:val="left" w:pos="9923"/>
        </w:tabs>
        <w:spacing w:line="240" w:lineRule="auto"/>
        <w:ind w:firstLine="709"/>
        <w:rPr>
          <w:rFonts w:ascii="Times New Roman" w:hAnsi="Times New Roman"/>
          <w:color w:val="000000"/>
          <w:sz w:val="28"/>
          <w:szCs w:val="28"/>
          <w:lang w:val="kk-KZ"/>
        </w:rPr>
      </w:pPr>
      <w:r w:rsidRPr="0071091B">
        <w:rPr>
          <w:rFonts w:ascii="Times New Roman" w:hAnsi="Times New Roman"/>
          <w:color w:val="000000"/>
          <w:sz w:val="28"/>
          <w:szCs w:val="28"/>
          <w:lang w:val="kk-KZ"/>
        </w:rPr>
        <w:t xml:space="preserve">1) 0-сынып – аптасына 3 сағат, оқу жылында – 99 сағат; </w:t>
      </w:r>
    </w:p>
    <w:p w:rsidR="00BC7F7B" w:rsidRPr="0071091B" w:rsidRDefault="00BC7F7B" w:rsidP="00BC7F7B">
      <w:pPr>
        <w:tabs>
          <w:tab w:val="left" w:pos="284"/>
          <w:tab w:val="left" w:pos="567"/>
          <w:tab w:val="left" w:pos="993"/>
          <w:tab w:val="left" w:pos="6593"/>
          <w:tab w:val="left" w:pos="9923"/>
        </w:tabs>
        <w:spacing w:line="240" w:lineRule="auto"/>
        <w:ind w:firstLine="709"/>
        <w:rPr>
          <w:rFonts w:ascii="Times New Roman" w:hAnsi="Times New Roman"/>
          <w:color w:val="000000"/>
          <w:sz w:val="28"/>
          <w:szCs w:val="28"/>
          <w:lang w:val="kk-KZ"/>
        </w:rPr>
      </w:pPr>
      <w:r w:rsidRPr="0071091B">
        <w:rPr>
          <w:rFonts w:ascii="Times New Roman" w:hAnsi="Times New Roman"/>
          <w:color w:val="000000"/>
          <w:sz w:val="28"/>
          <w:szCs w:val="28"/>
          <w:lang w:val="kk-KZ"/>
        </w:rPr>
        <w:t xml:space="preserve">2) 1-сынып – аптасына 3 сағат, оқу жылында – 99 сағат; </w:t>
      </w:r>
    </w:p>
    <w:p w:rsidR="00BC7F7B" w:rsidRPr="0071091B" w:rsidRDefault="00BC7F7B" w:rsidP="00BC7F7B">
      <w:pPr>
        <w:tabs>
          <w:tab w:val="left" w:pos="284"/>
          <w:tab w:val="left" w:pos="567"/>
          <w:tab w:val="left" w:pos="993"/>
          <w:tab w:val="left" w:pos="6593"/>
          <w:tab w:val="left" w:pos="9923"/>
        </w:tabs>
        <w:spacing w:line="240" w:lineRule="auto"/>
        <w:ind w:firstLine="709"/>
        <w:rPr>
          <w:rFonts w:ascii="Times New Roman" w:hAnsi="Times New Roman"/>
          <w:color w:val="000000"/>
          <w:sz w:val="28"/>
          <w:szCs w:val="28"/>
          <w:lang w:val="kk-KZ"/>
        </w:rPr>
      </w:pPr>
      <w:r w:rsidRPr="0071091B">
        <w:rPr>
          <w:rFonts w:ascii="Times New Roman" w:hAnsi="Times New Roman"/>
          <w:color w:val="000000"/>
          <w:sz w:val="28"/>
          <w:szCs w:val="28"/>
          <w:lang w:val="kk-KZ"/>
        </w:rPr>
        <w:t xml:space="preserve">3) 2-сынып – аптасына 3 сағат, оқу жылында – 102 сағат; </w:t>
      </w:r>
    </w:p>
    <w:p w:rsidR="00BC7F7B" w:rsidRPr="0071091B" w:rsidRDefault="00BC7F7B" w:rsidP="00BC7F7B">
      <w:pPr>
        <w:tabs>
          <w:tab w:val="left" w:pos="284"/>
          <w:tab w:val="left" w:pos="567"/>
          <w:tab w:val="left" w:pos="993"/>
          <w:tab w:val="left" w:pos="6593"/>
          <w:tab w:val="left" w:pos="9923"/>
        </w:tabs>
        <w:spacing w:line="240" w:lineRule="auto"/>
        <w:ind w:firstLine="709"/>
        <w:rPr>
          <w:rFonts w:ascii="Times New Roman" w:hAnsi="Times New Roman"/>
          <w:color w:val="000000"/>
          <w:sz w:val="28"/>
          <w:szCs w:val="28"/>
          <w:lang w:val="kk-KZ"/>
        </w:rPr>
      </w:pPr>
      <w:r w:rsidRPr="0071091B">
        <w:rPr>
          <w:rFonts w:ascii="Times New Roman" w:hAnsi="Times New Roman"/>
          <w:color w:val="000000"/>
          <w:sz w:val="28"/>
          <w:szCs w:val="28"/>
          <w:lang w:val="kk-KZ"/>
        </w:rPr>
        <w:t xml:space="preserve">4) 3-сынып – аптасына 3 сағат, оқу жылында – 102 сағат; </w:t>
      </w:r>
    </w:p>
    <w:p w:rsidR="00BC7F7B" w:rsidRPr="0071091B" w:rsidRDefault="00BC7F7B" w:rsidP="00BC7F7B">
      <w:pPr>
        <w:tabs>
          <w:tab w:val="left" w:pos="284"/>
          <w:tab w:val="left" w:pos="567"/>
          <w:tab w:val="left" w:pos="993"/>
          <w:tab w:val="left" w:pos="6593"/>
          <w:tab w:val="left" w:pos="9923"/>
        </w:tabs>
        <w:spacing w:line="240" w:lineRule="auto"/>
        <w:ind w:firstLine="709"/>
        <w:rPr>
          <w:rFonts w:ascii="Times New Roman" w:hAnsi="Times New Roman"/>
          <w:color w:val="000000"/>
          <w:sz w:val="28"/>
          <w:szCs w:val="28"/>
          <w:lang w:val="kk-KZ"/>
        </w:rPr>
      </w:pPr>
      <w:r w:rsidRPr="0071091B">
        <w:rPr>
          <w:rFonts w:ascii="Times New Roman" w:hAnsi="Times New Roman"/>
          <w:color w:val="000000"/>
          <w:sz w:val="28"/>
          <w:szCs w:val="28"/>
          <w:lang w:val="kk-KZ"/>
        </w:rPr>
        <w:t xml:space="preserve">5) 4-сынып – аптасына 3 сағат, оқу жылында – 102 сағат. </w:t>
      </w:r>
    </w:p>
    <w:p w:rsidR="0039299E" w:rsidRPr="0071091B" w:rsidRDefault="003C3723" w:rsidP="00BC7F7B">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44</w:t>
      </w:r>
      <w:r w:rsidR="00F85886" w:rsidRPr="0071091B">
        <w:rPr>
          <w:rFonts w:ascii="Times New Roman" w:hAnsi="Times New Roman" w:cs="Times New Roman"/>
          <w:color w:val="auto"/>
          <w:sz w:val="28"/>
          <w:szCs w:val="28"/>
          <w:lang w:val="kk-KZ"/>
        </w:rPr>
        <w:t>.</w:t>
      </w:r>
      <w:r w:rsidR="009229DF" w:rsidRPr="0071091B">
        <w:rPr>
          <w:rFonts w:ascii="Times New Roman" w:hAnsi="Times New Roman" w:cs="Times New Roman"/>
          <w:color w:val="auto"/>
          <w:sz w:val="28"/>
          <w:szCs w:val="28"/>
          <w:lang w:val="kk-KZ"/>
        </w:rPr>
        <w:t xml:space="preserve"> </w:t>
      </w:r>
      <w:r w:rsidR="0000121C" w:rsidRPr="0071091B">
        <w:rPr>
          <w:rFonts w:ascii="Times New Roman" w:hAnsi="Times New Roman" w:cs="Times New Roman"/>
          <w:color w:val="auto"/>
          <w:sz w:val="28"/>
          <w:szCs w:val="28"/>
          <w:lang w:val="kk-KZ"/>
        </w:rPr>
        <w:t>«</w:t>
      </w:r>
      <w:r w:rsidR="00B60F95" w:rsidRPr="0071091B">
        <w:rPr>
          <w:rFonts w:ascii="Times New Roman" w:hAnsi="Times New Roman" w:cs="Times New Roman"/>
          <w:color w:val="auto"/>
          <w:sz w:val="28"/>
          <w:szCs w:val="28"/>
          <w:lang w:val="kk-KZ"/>
        </w:rPr>
        <w:t>Дене шынықтыру</w:t>
      </w:r>
      <w:r w:rsidR="0000121C" w:rsidRPr="0071091B">
        <w:rPr>
          <w:rFonts w:ascii="Times New Roman" w:hAnsi="Times New Roman" w:cs="Times New Roman"/>
          <w:color w:val="auto"/>
          <w:sz w:val="28"/>
          <w:szCs w:val="28"/>
          <w:lang w:val="kk-KZ"/>
        </w:rPr>
        <w:t xml:space="preserve">» пәнін оқыту </w:t>
      </w:r>
      <w:r w:rsidR="00287AFE" w:rsidRPr="0071091B">
        <w:rPr>
          <w:rFonts w:ascii="Times New Roman" w:hAnsi="Times New Roman" w:cs="Times New Roman"/>
          <w:color w:val="auto"/>
          <w:sz w:val="28"/>
          <w:szCs w:val="28"/>
          <w:lang w:val="kk-KZ"/>
        </w:rPr>
        <w:t>білім алушы</w:t>
      </w:r>
      <w:r w:rsidR="0000121C" w:rsidRPr="0071091B">
        <w:rPr>
          <w:rFonts w:ascii="Times New Roman" w:hAnsi="Times New Roman" w:cs="Times New Roman"/>
          <w:color w:val="auto"/>
          <w:sz w:val="28"/>
          <w:szCs w:val="28"/>
          <w:lang w:val="kk-KZ"/>
        </w:rPr>
        <w:t xml:space="preserve">лардың жас ерекшелігі мен қозғалыстық патологиясының сипатын ескеру арқылы құрылады. Олардың мүмкіндіктері, атап айтқанда медициналық тексеріс деректері, педагогикалық бақылау және бақылау сынақтарының нәтижелері мұқият зерттелгеннен кейін білім алушылар екі топқа бөлінеді: бірінші – арнайы, бағдарламалық материалды меңгеру кезінде шектеулерді тұтас қатары бар </w:t>
      </w:r>
      <w:r w:rsidR="00287AFE" w:rsidRPr="0071091B">
        <w:rPr>
          <w:rFonts w:ascii="Times New Roman" w:hAnsi="Times New Roman" w:cs="Times New Roman"/>
          <w:color w:val="auto"/>
          <w:sz w:val="28"/>
          <w:szCs w:val="28"/>
          <w:lang w:val="kk-KZ"/>
        </w:rPr>
        <w:t>білім алушы</w:t>
      </w:r>
      <w:r w:rsidR="0000121C" w:rsidRPr="0071091B">
        <w:rPr>
          <w:rFonts w:ascii="Times New Roman" w:hAnsi="Times New Roman" w:cs="Times New Roman"/>
          <w:color w:val="auto"/>
          <w:sz w:val="28"/>
          <w:szCs w:val="28"/>
          <w:lang w:val="kk-KZ"/>
        </w:rPr>
        <w:t>лардың тобы, екіншісі – негізгі.</w:t>
      </w:r>
    </w:p>
    <w:p w:rsidR="00C80E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45</w:t>
      </w:r>
      <w:r w:rsidR="00F85886" w:rsidRPr="0071091B">
        <w:rPr>
          <w:rFonts w:ascii="Times New Roman" w:hAnsi="Times New Roman" w:cs="Times New Roman"/>
          <w:color w:val="auto"/>
          <w:sz w:val="28"/>
          <w:szCs w:val="28"/>
          <w:lang w:val="kk-KZ"/>
        </w:rPr>
        <w:t>.</w:t>
      </w:r>
      <w:r w:rsidR="009229DF" w:rsidRPr="0071091B">
        <w:rPr>
          <w:rFonts w:ascii="Times New Roman" w:hAnsi="Times New Roman" w:cs="Times New Roman"/>
          <w:color w:val="auto"/>
          <w:sz w:val="28"/>
          <w:szCs w:val="28"/>
          <w:lang w:val="kk-KZ"/>
        </w:rPr>
        <w:t xml:space="preserve"> </w:t>
      </w:r>
      <w:r w:rsidR="009B5EF4" w:rsidRPr="0071091B">
        <w:rPr>
          <w:rFonts w:ascii="Times New Roman" w:hAnsi="Times New Roman" w:cs="Times New Roman"/>
          <w:color w:val="auto"/>
          <w:sz w:val="28"/>
          <w:szCs w:val="28"/>
          <w:lang w:val="kk-KZ"/>
        </w:rPr>
        <w:t xml:space="preserve">Түзету мектебіндегі </w:t>
      </w:r>
      <w:r w:rsidR="004A528F" w:rsidRPr="0071091B">
        <w:rPr>
          <w:rFonts w:ascii="Times New Roman" w:hAnsi="Times New Roman" w:cs="Times New Roman"/>
          <w:color w:val="auto"/>
          <w:sz w:val="28"/>
          <w:szCs w:val="28"/>
          <w:lang w:val="kk-KZ"/>
        </w:rPr>
        <w:t>тірек-қозғалыс</w:t>
      </w:r>
      <w:r w:rsidR="009B5EF4" w:rsidRPr="0071091B">
        <w:rPr>
          <w:rFonts w:ascii="Times New Roman" w:hAnsi="Times New Roman" w:cs="Times New Roman"/>
          <w:color w:val="auto"/>
          <w:sz w:val="28"/>
          <w:szCs w:val="28"/>
          <w:lang w:val="kk-KZ"/>
        </w:rPr>
        <w:t xml:space="preserve"> аппараты бұзылған </w:t>
      </w:r>
      <w:r w:rsidR="00287AFE" w:rsidRPr="0071091B">
        <w:rPr>
          <w:rFonts w:ascii="Times New Roman" w:hAnsi="Times New Roman" w:cs="Times New Roman"/>
          <w:color w:val="auto"/>
          <w:sz w:val="28"/>
          <w:szCs w:val="28"/>
          <w:lang w:val="kk-KZ"/>
        </w:rPr>
        <w:t>білім алушы</w:t>
      </w:r>
      <w:r w:rsidR="009B5EF4" w:rsidRPr="0071091B">
        <w:rPr>
          <w:rFonts w:ascii="Times New Roman" w:hAnsi="Times New Roman" w:cs="Times New Roman"/>
          <w:color w:val="auto"/>
          <w:sz w:val="28"/>
          <w:szCs w:val="28"/>
          <w:lang w:val="kk-KZ"/>
        </w:rPr>
        <w:t>лармен сабақтың ұйымдастырылуы:</w:t>
      </w:r>
      <w:r w:rsidR="009229DF" w:rsidRPr="0071091B">
        <w:rPr>
          <w:rFonts w:ascii="Times New Roman" w:hAnsi="Times New Roman" w:cs="Times New Roman"/>
          <w:color w:val="auto"/>
          <w:sz w:val="28"/>
          <w:szCs w:val="28"/>
          <w:lang w:val="kk-KZ"/>
        </w:rPr>
        <w:t xml:space="preserve">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1) </w:t>
      </w:r>
      <w:r w:rsidR="00B60F95" w:rsidRPr="0071091B">
        <w:rPr>
          <w:rFonts w:ascii="Times New Roman" w:hAnsi="Times New Roman"/>
          <w:sz w:val="28"/>
          <w:szCs w:val="28"/>
          <w:lang w:val="kk-KZ"/>
        </w:rPr>
        <w:t>дене шынықтыру</w:t>
      </w:r>
      <w:r w:rsidR="009B5EF4" w:rsidRPr="0071091B">
        <w:rPr>
          <w:rFonts w:ascii="Times New Roman" w:hAnsi="Times New Roman"/>
          <w:sz w:val="28"/>
          <w:szCs w:val="28"/>
          <w:lang w:val="kk-KZ"/>
        </w:rPr>
        <w:t xml:space="preserve"> пәнінің мұғалімі </w:t>
      </w:r>
      <w:r w:rsidR="004A528F" w:rsidRPr="0071091B">
        <w:rPr>
          <w:rFonts w:ascii="Times New Roman" w:hAnsi="Times New Roman"/>
          <w:sz w:val="28"/>
          <w:szCs w:val="28"/>
          <w:lang w:val="kk-KZ"/>
        </w:rPr>
        <w:t>тірек-қозғалыс</w:t>
      </w:r>
      <w:r w:rsidR="00EE091D" w:rsidRPr="0071091B">
        <w:rPr>
          <w:rFonts w:ascii="Times New Roman" w:hAnsi="Times New Roman"/>
          <w:sz w:val="28"/>
          <w:szCs w:val="28"/>
          <w:lang w:val="kk-KZ"/>
        </w:rPr>
        <w:t xml:space="preserve"> аппараты бұзылған мектеп білім алушы</w:t>
      </w:r>
      <w:r w:rsidR="009B5EF4" w:rsidRPr="0071091B">
        <w:rPr>
          <w:rFonts w:ascii="Times New Roman" w:hAnsi="Times New Roman"/>
          <w:sz w:val="28"/>
          <w:szCs w:val="28"/>
          <w:lang w:val="kk-KZ"/>
        </w:rPr>
        <w:t>сының өсіп келе жатқан ағзасына дене жаттығуларының әсер етуі мәсе</w:t>
      </w:r>
      <w:r w:rsidR="00FB7BFD" w:rsidRPr="0071091B">
        <w:rPr>
          <w:rFonts w:ascii="Times New Roman" w:hAnsi="Times New Roman"/>
          <w:sz w:val="28"/>
          <w:szCs w:val="28"/>
          <w:lang w:val="kk-KZ"/>
        </w:rPr>
        <w:t>лесіне барынша дайын болуы қажет</w:t>
      </w:r>
      <w:r w:rsidR="009B5EF4" w:rsidRPr="0071091B">
        <w:rPr>
          <w:rFonts w:ascii="Times New Roman" w:hAnsi="Times New Roman"/>
          <w:sz w:val="28"/>
          <w:szCs w:val="28"/>
          <w:lang w:val="kk-KZ"/>
        </w:rPr>
        <w:t xml:space="preserve">. </w:t>
      </w:r>
      <w:r w:rsidR="00B60F95" w:rsidRPr="0071091B">
        <w:rPr>
          <w:rFonts w:ascii="Times New Roman" w:hAnsi="Times New Roman"/>
          <w:sz w:val="28"/>
          <w:szCs w:val="28"/>
          <w:lang w:val="kk-KZ"/>
        </w:rPr>
        <w:t>Дене шынықтыру</w:t>
      </w:r>
      <w:r w:rsidR="009B5EF4" w:rsidRPr="0071091B">
        <w:rPr>
          <w:rFonts w:ascii="Times New Roman" w:hAnsi="Times New Roman"/>
          <w:sz w:val="28"/>
          <w:szCs w:val="28"/>
          <w:lang w:val="kk-KZ"/>
        </w:rPr>
        <w:t xml:space="preserve"> пәнінің мұғалімі білім алушылардың анатомиялық-физиологиялық </w:t>
      </w:r>
      <w:r w:rsidR="00706B70" w:rsidRPr="0071091B">
        <w:rPr>
          <w:rFonts w:ascii="Times New Roman" w:hAnsi="Times New Roman"/>
          <w:sz w:val="28"/>
          <w:szCs w:val="28"/>
          <w:lang w:val="kk-KZ"/>
        </w:rPr>
        <w:t>ерешеліктеріне (толысуына) сәйкес өзінің педагогикалық тәсілд</w:t>
      </w:r>
      <w:r w:rsidR="00C407BA" w:rsidRPr="0071091B">
        <w:rPr>
          <w:rFonts w:ascii="Times New Roman" w:hAnsi="Times New Roman"/>
          <w:sz w:val="28"/>
          <w:szCs w:val="28"/>
          <w:lang w:val="kk-KZ"/>
        </w:rPr>
        <w:t>ерін бақылауы және өзгертеді</w:t>
      </w:r>
      <w:r w:rsidR="00706B70" w:rsidRPr="0071091B">
        <w:rPr>
          <w:rFonts w:ascii="Times New Roman" w:hAnsi="Times New Roman"/>
          <w:sz w:val="28"/>
          <w:szCs w:val="28"/>
          <w:lang w:val="kk-KZ"/>
        </w:rPr>
        <w:t>;</w:t>
      </w:r>
      <w:r w:rsidR="009229DF" w:rsidRPr="0071091B">
        <w:rPr>
          <w:rFonts w:ascii="Times New Roman" w:hAnsi="Times New Roman"/>
          <w:sz w:val="28"/>
          <w:szCs w:val="28"/>
          <w:lang w:val="kk-KZ"/>
        </w:rPr>
        <w:t xml:space="preserve"> </w:t>
      </w:r>
    </w:p>
    <w:p w:rsidR="00395207" w:rsidRPr="0071091B" w:rsidRDefault="00D55B28"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2</w:t>
      </w:r>
      <w:r w:rsidR="00C80E54" w:rsidRPr="0071091B">
        <w:rPr>
          <w:rFonts w:ascii="Times New Roman" w:hAnsi="Times New Roman"/>
          <w:sz w:val="28"/>
          <w:szCs w:val="28"/>
          <w:lang w:val="kk-KZ"/>
        </w:rPr>
        <w:t xml:space="preserve">) </w:t>
      </w:r>
      <w:r w:rsidR="00706B70" w:rsidRPr="0071091B">
        <w:rPr>
          <w:rFonts w:ascii="Times New Roman" w:hAnsi="Times New Roman"/>
          <w:sz w:val="28"/>
          <w:szCs w:val="28"/>
          <w:lang w:val="kk-KZ"/>
        </w:rPr>
        <w:t>қозғалыстық жаттығуларды тағайындаудың барынша саралау мақсатында арнайы медициналық топқа жатқызылған білім алушыдағы аурудың ауырлығына және сипаты байланысты білім алушыларды аурудың формасы бойынша бөлу ұсынылады;</w:t>
      </w:r>
      <w:r w:rsidR="009229DF" w:rsidRPr="0071091B">
        <w:rPr>
          <w:rFonts w:ascii="Times New Roman" w:hAnsi="Times New Roman"/>
          <w:sz w:val="28"/>
          <w:szCs w:val="28"/>
          <w:lang w:val="kk-KZ"/>
        </w:rPr>
        <w:t xml:space="preserve"> </w:t>
      </w:r>
    </w:p>
    <w:p w:rsidR="00F85886" w:rsidRPr="0071091B" w:rsidRDefault="00395207"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3) </w:t>
      </w:r>
      <w:r w:rsidR="00706B70" w:rsidRPr="0071091B">
        <w:rPr>
          <w:rFonts w:ascii="Times New Roman" w:hAnsi="Times New Roman"/>
          <w:sz w:val="28"/>
          <w:szCs w:val="28"/>
          <w:lang w:val="kk-KZ"/>
        </w:rPr>
        <w:t>дене жаттығуларының сабағынан уақытша босатуға мектеп дәрігерінің рұқсатымен жол беріледі. Білім алушылар дене дамуындағы кемшіліктерді түзету бойынша жеке, топтық тапсырмаларды орындай отырып, сабақтан уақытша босатылады.</w:t>
      </w:r>
      <w:r w:rsidR="009229DF" w:rsidRPr="0071091B">
        <w:rPr>
          <w:rFonts w:ascii="Times New Roman" w:hAnsi="Times New Roman"/>
          <w:sz w:val="28"/>
          <w:szCs w:val="28"/>
          <w:lang w:val="kk-KZ"/>
        </w:rPr>
        <w:t xml:space="preserve"> </w:t>
      </w:r>
    </w:p>
    <w:p w:rsidR="009E6BA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46.</w:t>
      </w:r>
      <w:r w:rsidR="009229DF" w:rsidRPr="0071091B">
        <w:rPr>
          <w:rFonts w:ascii="Times New Roman" w:hAnsi="Times New Roman" w:cs="Times New Roman"/>
          <w:color w:val="auto"/>
          <w:sz w:val="28"/>
          <w:szCs w:val="28"/>
          <w:lang w:val="kk-KZ"/>
        </w:rPr>
        <w:t xml:space="preserve"> </w:t>
      </w:r>
      <w:r w:rsidR="004A528F" w:rsidRPr="0071091B">
        <w:rPr>
          <w:rFonts w:ascii="Times New Roman" w:hAnsi="Times New Roman" w:cs="Times New Roman"/>
          <w:color w:val="auto"/>
          <w:sz w:val="28"/>
          <w:szCs w:val="28"/>
          <w:lang w:val="kk-KZ"/>
        </w:rPr>
        <w:t>Тірек-қозғалыс</w:t>
      </w:r>
      <w:r w:rsidR="009E6BA4" w:rsidRPr="0071091B">
        <w:rPr>
          <w:rFonts w:ascii="Times New Roman" w:hAnsi="Times New Roman" w:cs="Times New Roman"/>
          <w:color w:val="auto"/>
          <w:sz w:val="28"/>
          <w:szCs w:val="28"/>
          <w:lang w:val="kk-KZ"/>
        </w:rPr>
        <w:t xml:space="preserve"> аппараты бұзылған білім алушыларға арналған түзету мектебінде білім алушылардың зейінін аударатын, қызықтыратын, әрекетке итермелейтін спорттық құрал-саймандар мен жабдықтарды пайдалану ұсынылады, атап айтқанда, ашық түст</w:t>
      </w:r>
      <w:r w:rsidR="00EE091D" w:rsidRPr="0071091B">
        <w:rPr>
          <w:rFonts w:ascii="Times New Roman" w:hAnsi="Times New Roman" w:cs="Times New Roman"/>
          <w:color w:val="auto"/>
          <w:sz w:val="28"/>
          <w:szCs w:val="28"/>
          <w:lang w:val="kk-KZ"/>
        </w:rPr>
        <w:t>і, түрлі көз тартар пішіндер, білім ал</w:t>
      </w:r>
      <w:r w:rsidR="009E6BA4" w:rsidRPr="0071091B">
        <w:rPr>
          <w:rFonts w:ascii="Times New Roman" w:hAnsi="Times New Roman" w:cs="Times New Roman"/>
          <w:color w:val="auto"/>
          <w:sz w:val="28"/>
          <w:szCs w:val="28"/>
          <w:lang w:val="kk-KZ"/>
        </w:rPr>
        <w:t xml:space="preserve">ушыларға таныс ассоциация тудыратын бейнелер немесе әдеттен тыс түрлі өлшемдегі түрлі түсті доптар, гимнастикалық таяқшалар, сақиналар, шеңберлер, таяқтар, өрнектелген доптар, секіргіштер, жалаушалар, баскетбол </w:t>
      </w:r>
      <w:r w:rsidR="009E6BA4" w:rsidRPr="0071091B">
        <w:rPr>
          <w:rFonts w:ascii="Times New Roman" w:hAnsi="Times New Roman" w:cs="Times New Roman"/>
          <w:color w:val="auto"/>
          <w:sz w:val="28"/>
          <w:szCs w:val="28"/>
          <w:lang w:val="kk-KZ"/>
        </w:rPr>
        <w:lastRenderedPageBreak/>
        <w:t>қоржындары, торлар, кубтар, біліктер, кегельдер, түрлі өлшемдегі ойыншықтар (қабылдауды, жанасу сезгіштігін, буындардың ұсақ қозғалысын дамытуға арналған жаттығулар).</w:t>
      </w:r>
      <w:r w:rsidR="009229DF" w:rsidRPr="0071091B">
        <w:rPr>
          <w:rFonts w:ascii="Times New Roman" w:hAnsi="Times New Roman" w:cs="Times New Roman"/>
          <w:color w:val="auto"/>
          <w:sz w:val="28"/>
          <w:szCs w:val="28"/>
          <w:lang w:val="kk-KZ"/>
        </w:rPr>
        <w:t xml:space="preserve"> </w:t>
      </w:r>
    </w:p>
    <w:p w:rsidR="00D13A54"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47.</w:t>
      </w:r>
      <w:r w:rsidR="009E6BA4" w:rsidRPr="0071091B">
        <w:rPr>
          <w:rFonts w:ascii="Times New Roman" w:hAnsi="Times New Roman" w:cs="Times New Roman"/>
          <w:color w:val="auto"/>
          <w:sz w:val="28"/>
          <w:szCs w:val="28"/>
          <w:lang w:val="kk-KZ"/>
        </w:rPr>
        <w:t xml:space="preserve"> </w:t>
      </w:r>
      <w:r w:rsidR="00287AFE" w:rsidRPr="0071091B">
        <w:rPr>
          <w:rFonts w:ascii="Times New Roman" w:hAnsi="Times New Roman" w:cs="Times New Roman"/>
          <w:color w:val="auto"/>
          <w:sz w:val="28"/>
          <w:szCs w:val="28"/>
          <w:lang w:val="kk-KZ"/>
        </w:rPr>
        <w:t>Білім алушы</w:t>
      </w:r>
      <w:r w:rsidR="009E6BA4" w:rsidRPr="0071091B">
        <w:rPr>
          <w:rFonts w:ascii="Times New Roman" w:hAnsi="Times New Roman" w:cs="Times New Roman"/>
          <w:color w:val="auto"/>
          <w:sz w:val="28"/>
          <w:szCs w:val="28"/>
          <w:lang w:val="kk-KZ"/>
        </w:rPr>
        <w:t xml:space="preserve">лардың реттеуші жетістіктерін зерттеу </w:t>
      </w:r>
      <w:r w:rsidR="004A528F" w:rsidRPr="0071091B">
        <w:rPr>
          <w:rFonts w:ascii="Times New Roman" w:hAnsi="Times New Roman" w:cs="Times New Roman"/>
          <w:color w:val="auto"/>
          <w:sz w:val="28"/>
          <w:szCs w:val="28"/>
          <w:lang w:val="kk-KZ"/>
        </w:rPr>
        <w:t>тірек-қозғалыс</w:t>
      </w:r>
      <w:r w:rsidR="009E6BA4" w:rsidRPr="0071091B">
        <w:rPr>
          <w:rFonts w:ascii="Times New Roman" w:hAnsi="Times New Roman" w:cs="Times New Roman"/>
          <w:color w:val="auto"/>
          <w:sz w:val="28"/>
          <w:szCs w:val="28"/>
          <w:lang w:val="kk-KZ"/>
        </w:rPr>
        <w:t xml:space="preserve"> аппараты бұзылған </w:t>
      </w:r>
      <w:r w:rsidR="00287AFE" w:rsidRPr="0071091B">
        <w:rPr>
          <w:rFonts w:ascii="Times New Roman" w:hAnsi="Times New Roman" w:cs="Times New Roman"/>
          <w:color w:val="auto"/>
          <w:sz w:val="28"/>
          <w:szCs w:val="28"/>
          <w:lang w:val="kk-KZ"/>
        </w:rPr>
        <w:t>білім алушы</w:t>
      </w:r>
      <w:r w:rsidR="009E6BA4" w:rsidRPr="0071091B">
        <w:rPr>
          <w:rFonts w:ascii="Times New Roman" w:hAnsi="Times New Roman" w:cs="Times New Roman"/>
          <w:color w:val="auto"/>
          <w:sz w:val="28"/>
          <w:szCs w:val="28"/>
          <w:lang w:val="kk-KZ"/>
        </w:rPr>
        <w:t xml:space="preserve">ларға арналған арнайы түзету мектебіндегі </w:t>
      </w:r>
      <w:r w:rsidR="00B60F95" w:rsidRPr="0071091B">
        <w:rPr>
          <w:rFonts w:ascii="Times New Roman" w:hAnsi="Times New Roman" w:cs="Times New Roman"/>
          <w:color w:val="auto"/>
          <w:sz w:val="28"/>
          <w:szCs w:val="28"/>
          <w:lang w:val="kk-KZ"/>
        </w:rPr>
        <w:t>дене шынықтыру</w:t>
      </w:r>
      <w:r w:rsidR="009E6BA4" w:rsidRPr="0071091B">
        <w:rPr>
          <w:rFonts w:ascii="Times New Roman" w:hAnsi="Times New Roman" w:cs="Times New Roman"/>
          <w:color w:val="auto"/>
          <w:sz w:val="28"/>
          <w:szCs w:val="28"/>
          <w:lang w:val="kk-KZ"/>
        </w:rPr>
        <w:t xml:space="preserve"> пәні</w:t>
      </w:r>
      <w:r w:rsidR="00D13A54" w:rsidRPr="0071091B">
        <w:rPr>
          <w:rFonts w:ascii="Times New Roman" w:hAnsi="Times New Roman" w:cs="Times New Roman"/>
          <w:color w:val="auto"/>
          <w:sz w:val="28"/>
          <w:szCs w:val="28"/>
          <w:lang w:val="kk-KZ"/>
        </w:rPr>
        <w:t xml:space="preserve"> мұғалімінің кәсіби қызметінің маңызды бөлінбес бөлшегі болып табылады және оның кәсіби міндеттерінің қатарына кіреді. </w:t>
      </w:r>
    </w:p>
    <w:p w:rsidR="00F85886"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48.</w:t>
      </w:r>
      <w:r w:rsidR="00D13A54" w:rsidRPr="0071091B">
        <w:rPr>
          <w:rFonts w:ascii="Times New Roman" w:hAnsi="Times New Roman" w:cs="Times New Roman"/>
          <w:color w:val="auto"/>
          <w:sz w:val="28"/>
          <w:szCs w:val="28"/>
          <w:lang w:val="kk-KZ"/>
        </w:rPr>
        <w:t xml:space="preserve"> Сабақтың тиімділігін арттыру үшін айна, гимнастикалық (шведтік) тосқауылдар, отырғыштар, сәкілер, еңкіш жазықтықтар, стол теннисіне арналған столдар, басқыштар, сатылар, ізді жолдар, бедерлі және ойлы-қырлы жылжымалы тақталар, еңкіш тақталар, шағын батуттар, жаттығу құрылғылары, үрілетін заттар.</w:t>
      </w:r>
    </w:p>
    <w:p w:rsidR="00F85886"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49.</w:t>
      </w:r>
      <w:r w:rsidR="00D13A54" w:rsidRPr="0071091B">
        <w:rPr>
          <w:rFonts w:ascii="Times New Roman" w:hAnsi="Times New Roman" w:cs="Times New Roman"/>
          <w:color w:val="auto"/>
          <w:sz w:val="28"/>
          <w:szCs w:val="28"/>
          <w:lang w:val="kk-KZ"/>
        </w:rPr>
        <w:t xml:space="preserve"> Әрбір назология арнайы жабдықтауды және құрал-саймандарды талап етеді. Мысалы, жұлын зақымдалған жағдайда дене бөліктерін тұрақтандыру мақсатында белдіктер, тығыз ленталар, иықбаулар, жең бүкпелері, корсеттер пайдаланылады.</w:t>
      </w:r>
      <w:r w:rsidR="00AB1386" w:rsidRPr="0071091B">
        <w:rPr>
          <w:rFonts w:ascii="Times New Roman" w:hAnsi="Times New Roman" w:cs="Times New Roman"/>
          <w:color w:val="auto"/>
          <w:sz w:val="28"/>
          <w:szCs w:val="28"/>
          <w:lang w:val="kk-KZ"/>
        </w:rPr>
        <w:t xml:space="preserve"> </w:t>
      </w:r>
      <w:r w:rsidR="00287AFE" w:rsidRPr="0071091B">
        <w:rPr>
          <w:rFonts w:ascii="Times New Roman" w:hAnsi="Times New Roman" w:cs="Times New Roman"/>
          <w:color w:val="auto"/>
          <w:sz w:val="28"/>
          <w:szCs w:val="28"/>
          <w:lang w:val="kk-KZ"/>
        </w:rPr>
        <w:t>Білім алушы</w:t>
      </w:r>
      <w:r w:rsidR="00AB1386" w:rsidRPr="0071091B">
        <w:rPr>
          <w:rFonts w:ascii="Times New Roman" w:hAnsi="Times New Roman" w:cs="Times New Roman"/>
          <w:color w:val="auto"/>
          <w:sz w:val="28"/>
          <w:szCs w:val="28"/>
          <w:lang w:val="kk-KZ"/>
        </w:rPr>
        <w:t xml:space="preserve">лардағы церебралды сал ауруында қозғалысты жеңілдететін түрлі заманауи құралдар қолданылады. </w:t>
      </w:r>
    </w:p>
    <w:p w:rsidR="00F85886"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50.</w:t>
      </w:r>
      <w:r w:rsidR="009229DF" w:rsidRPr="0071091B">
        <w:rPr>
          <w:rFonts w:ascii="Times New Roman" w:hAnsi="Times New Roman" w:cs="Times New Roman"/>
          <w:color w:val="auto"/>
          <w:sz w:val="28"/>
          <w:szCs w:val="28"/>
          <w:lang w:val="kk-KZ"/>
        </w:rPr>
        <w:t xml:space="preserve"> </w:t>
      </w:r>
      <w:r w:rsidR="00AB1386" w:rsidRPr="0071091B">
        <w:rPr>
          <w:rFonts w:ascii="Times New Roman" w:hAnsi="Times New Roman" w:cs="Times New Roman"/>
          <w:color w:val="auto"/>
          <w:sz w:val="28"/>
          <w:szCs w:val="28"/>
          <w:lang w:val="kk-KZ"/>
        </w:rPr>
        <w:t>Дене тәрбиесі бойынша жұмыс істеуде барынша тиімді әрі сабаққа тайғайындалған алаңды пайдалану; білім алушылардың мүмкіндіктерін ескере отырып, сабақтың орнын ұйымастыру ұсынылады; сондай-ақ барлық білім алушылардың сабаққа арналған спорттық алаңды дайындауға және көмекшілі</w:t>
      </w:r>
      <w:r w:rsidR="009229DF" w:rsidRPr="0071091B">
        <w:rPr>
          <w:rFonts w:ascii="Times New Roman" w:hAnsi="Times New Roman" w:cs="Times New Roman"/>
          <w:color w:val="auto"/>
          <w:sz w:val="28"/>
          <w:szCs w:val="28"/>
          <w:lang w:val="kk-KZ"/>
        </w:rPr>
        <w:t xml:space="preserve">к әрекеттерге тарту ұсынылады. </w:t>
      </w:r>
    </w:p>
    <w:p w:rsidR="00F85886" w:rsidRPr="0071091B" w:rsidRDefault="003C3723"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51.</w:t>
      </w:r>
      <w:r w:rsidR="00AB1386" w:rsidRPr="0071091B">
        <w:rPr>
          <w:rFonts w:ascii="Times New Roman" w:hAnsi="Times New Roman" w:cs="Times New Roman"/>
          <w:color w:val="auto"/>
          <w:sz w:val="28"/>
          <w:szCs w:val="28"/>
          <w:lang w:val="kk-KZ"/>
        </w:rPr>
        <w:t xml:space="preserve"> Мұғалім үшін білім алушылардың дене дамуын және дене дайындығын бақылау міндетті болып табылады, бұл білім алушылардың мектепке келгеннен күннен бастап оны аяқтағанға дейінгі аралықтағы даму динамикасын бақылауға мүмкіндік береді. Осы мақ</w:t>
      </w:r>
      <w:r w:rsidR="00EE091D" w:rsidRPr="0071091B">
        <w:rPr>
          <w:rFonts w:ascii="Times New Roman" w:hAnsi="Times New Roman" w:cs="Times New Roman"/>
          <w:color w:val="auto"/>
          <w:sz w:val="28"/>
          <w:szCs w:val="28"/>
          <w:lang w:val="kk-KZ"/>
        </w:rPr>
        <w:t>сатта бірінші сыныптан бастап әрбір мектеп білім ал</w:t>
      </w:r>
      <w:r w:rsidR="00AB1386" w:rsidRPr="0071091B">
        <w:rPr>
          <w:rFonts w:ascii="Times New Roman" w:hAnsi="Times New Roman" w:cs="Times New Roman"/>
          <w:color w:val="auto"/>
          <w:sz w:val="28"/>
          <w:szCs w:val="28"/>
          <w:lang w:val="kk-KZ"/>
        </w:rPr>
        <w:t>ушысы</w:t>
      </w:r>
      <w:r w:rsidR="009229DF" w:rsidRPr="0071091B">
        <w:rPr>
          <w:rFonts w:ascii="Times New Roman" w:hAnsi="Times New Roman" w:cs="Times New Roman"/>
          <w:color w:val="auto"/>
          <w:sz w:val="28"/>
          <w:szCs w:val="28"/>
          <w:lang w:val="kk-KZ"/>
        </w:rPr>
        <w:t xml:space="preserve">на денсаулық паспорты ашылады. </w:t>
      </w:r>
    </w:p>
    <w:p w:rsidR="00F85886" w:rsidRPr="0071091B" w:rsidRDefault="00470A90"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52</w:t>
      </w:r>
      <w:r w:rsidR="003C3723" w:rsidRPr="0071091B">
        <w:rPr>
          <w:rFonts w:ascii="Times New Roman" w:hAnsi="Times New Roman" w:cs="Times New Roman"/>
          <w:color w:val="auto"/>
          <w:sz w:val="28"/>
          <w:szCs w:val="28"/>
          <w:lang w:val="kk-KZ"/>
        </w:rPr>
        <w:t>.</w:t>
      </w:r>
      <w:r w:rsidR="00B7502E" w:rsidRPr="0071091B">
        <w:rPr>
          <w:rFonts w:ascii="Times New Roman" w:hAnsi="Times New Roman" w:cs="Times New Roman"/>
          <w:color w:val="auto"/>
          <w:sz w:val="28"/>
          <w:szCs w:val="28"/>
          <w:lang w:val="kk-KZ"/>
        </w:rPr>
        <w:t xml:space="preserve"> Кіріс және қорытынды диагностиканы талдаудың сыз</w:t>
      </w:r>
      <w:r w:rsidR="00287AFE" w:rsidRPr="0071091B">
        <w:rPr>
          <w:rFonts w:ascii="Times New Roman" w:hAnsi="Times New Roman" w:cs="Times New Roman"/>
          <w:color w:val="auto"/>
          <w:sz w:val="28"/>
          <w:szCs w:val="28"/>
          <w:lang w:val="kk-KZ"/>
        </w:rPr>
        <w:t>білім алушы</w:t>
      </w:r>
      <w:r w:rsidR="00B7502E" w:rsidRPr="0071091B">
        <w:rPr>
          <w:rFonts w:ascii="Times New Roman" w:hAnsi="Times New Roman" w:cs="Times New Roman"/>
          <w:color w:val="auto"/>
          <w:sz w:val="28"/>
          <w:szCs w:val="28"/>
          <w:lang w:val="kk-KZ"/>
        </w:rPr>
        <w:t>рын салыстыру өткен кезең бойынша танымдық оқу әрекетінің қалыптасу динамикас</w:t>
      </w:r>
      <w:r w:rsidR="009229DF" w:rsidRPr="0071091B">
        <w:rPr>
          <w:rFonts w:ascii="Times New Roman" w:hAnsi="Times New Roman" w:cs="Times New Roman"/>
          <w:color w:val="auto"/>
          <w:sz w:val="28"/>
          <w:szCs w:val="28"/>
          <w:lang w:val="kk-KZ"/>
        </w:rPr>
        <w:t xml:space="preserve">ын бақылауға мүмкіндік береді. </w:t>
      </w:r>
    </w:p>
    <w:p w:rsidR="00C80E54" w:rsidRPr="0071091B" w:rsidRDefault="00470A90"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53</w:t>
      </w:r>
      <w:r w:rsidR="003C3723" w:rsidRPr="0071091B">
        <w:rPr>
          <w:rFonts w:ascii="Times New Roman" w:hAnsi="Times New Roman" w:cs="Times New Roman"/>
          <w:color w:val="auto"/>
          <w:sz w:val="28"/>
          <w:szCs w:val="28"/>
          <w:lang w:val="kk-KZ"/>
        </w:rPr>
        <w:t>.</w:t>
      </w:r>
      <w:r w:rsidR="009229DF" w:rsidRPr="0071091B">
        <w:rPr>
          <w:rFonts w:ascii="Times New Roman" w:hAnsi="Times New Roman" w:cs="Times New Roman"/>
          <w:color w:val="auto"/>
          <w:sz w:val="28"/>
          <w:szCs w:val="28"/>
          <w:lang w:val="kk-KZ"/>
        </w:rPr>
        <w:t xml:space="preserve"> </w:t>
      </w:r>
      <w:r w:rsidR="00B60F95" w:rsidRPr="0071091B">
        <w:rPr>
          <w:rFonts w:ascii="Times New Roman" w:hAnsi="Times New Roman" w:cs="Times New Roman"/>
          <w:color w:val="auto"/>
          <w:sz w:val="28"/>
          <w:szCs w:val="28"/>
          <w:lang w:val="kk-KZ"/>
        </w:rPr>
        <w:t>Дене шынықтыру</w:t>
      </w:r>
      <w:r w:rsidR="001A3A75" w:rsidRPr="0071091B">
        <w:rPr>
          <w:rFonts w:ascii="Times New Roman" w:hAnsi="Times New Roman" w:cs="Times New Roman"/>
          <w:color w:val="auto"/>
          <w:sz w:val="28"/>
          <w:szCs w:val="28"/>
          <w:lang w:val="kk-KZ"/>
        </w:rPr>
        <w:t xml:space="preserve"> пәні мұғалімдері орындайды</w:t>
      </w:r>
      <w:r w:rsidR="00B7502E" w:rsidRPr="0071091B">
        <w:rPr>
          <w:rFonts w:ascii="Times New Roman" w:hAnsi="Times New Roman" w:cs="Times New Roman"/>
          <w:color w:val="auto"/>
          <w:sz w:val="28"/>
          <w:szCs w:val="28"/>
          <w:lang w:val="kk-KZ"/>
        </w:rPr>
        <w:t>:</w:t>
      </w:r>
      <w:r w:rsidR="009229DF" w:rsidRPr="0071091B">
        <w:rPr>
          <w:rFonts w:ascii="Times New Roman" w:hAnsi="Times New Roman" w:cs="Times New Roman"/>
          <w:color w:val="auto"/>
          <w:sz w:val="28"/>
          <w:szCs w:val="28"/>
          <w:lang w:val="kk-KZ"/>
        </w:rPr>
        <w:t xml:space="preserve">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1) </w:t>
      </w:r>
      <w:r w:rsidR="00B7502E" w:rsidRPr="0071091B">
        <w:rPr>
          <w:rFonts w:ascii="Times New Roman" w:hAnsi="Times New Roman"/>
          <w:sz w:val="28"/>
          <w:szCs w:val="28"/>
          <w:lang w:val="kk-KZ"/>
        </w:rPr>
        <w:t>білім алушыларды олардың ауру формасы мен денсаулық жағдайы</w:t>
      </w:r>
      <w:r w:rsidR="009229DF" w:rsidRPr="0071091B">
        <w:rPr>
          <w:rFonts w:ascii="Times New Roman" w:hAnsi="Times New Roman"/>
          <w:sz w:val="28"/>
          <w:szCs w:val="28"/>
          <w:lang w:val="kk-KZ"/>
        </w:rPr>
        <w:t xml:space="preserve">на сәйкес шағын топтарға бөлу;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2) </w:t>
      </w:r>
      <w:r w:rsidR="00EE091D" w:rsidRPr="0071091B">
        <w:rPr>
          <w:rFonts w:ascii="Times New Roman" w:hAnsi="Times New Roman"/>
          <w:sz w:val="28"/>
          <w:szCs w:val="28"/>
          <w:lang w:val="kk-KZ"/>
        </w:rPr>
        <w:t>мектеп білім алушы</w:t>
      </w:r>
      <w:r w:rsidR="00B7502E" w:rsidRPr="0071091B">
        <w:rPr>
          <w:rFonts w:ascii="Times New Roman" w:hAnsi="Times New Roman"/>
          <w:sz w:val="28"/>
          <w:szCs w:val="28"/>
          <w:lang w:val="kk-KZ"/>
        </w:rPr>
        <w:t>сының дене мүмкіндігіне байла</w:t>
      </w:r>
      <w:r w:rsidR="009229DF" w:rsidRPr="0071091B">
        <w:rPr>
          <w:rFonts w:ascii="Times New Roman" w:hAnsi="Times New Roman"/>
          <w:sz w:val="28"/>
          <w:szCs w:val="28"/>
          <w:lang w:val="kk-KZ"/>
        </w:rPr>
        <w:t xml:space="preserve">нысты жаттығуларды тағайындау; </w:t>
      </w:r>
    </w:p>
    <w:p w:rsidR="00C80E54"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3) </w:t>
      </w:r>
      <w:r w:rsidR="00B7502E" w:rsidRPr="0071091B">
        <w:rPr>
          <w:rFonts w:ascii="Times New Roman" w:hAnsi="Times New Roman"/>
          <w:sz w:val="28"/>
          <w:szCs w:val="28"/>
          <w:lang w:val="kk-KZ"/>
        </w:rPr>
        <w:t>өз тәсілдерін оқуға, оқытуға жән</w:t>
      </w:r>
      <w:r w:rsidR="009229DF" w:rsidRPr="0071091B">
        <w:rPr>
          <w:rFonts w:ascii="Times New Roman" w:hAnsi="Times New Roman"/>
          <w:sz w:val="28"/>
          <w:szCs w:val="28"/>
          <w:lang w:val="kk-KZ"/>
        </w:rPr>
        <w:t xml:space="preserve">е бағалауға қарай жекелендіру; </w:t>
      </w:r>
    </w:p>
    <w:p w:rsidR="00B7502E" w:rsidRPr="0071091B" w:rsidRDefault="00C80E54" w:rsidP="00977F91">
      <w:pPr>
        <w:tabs>
          <w:tab w:val="left" w:pos="567"/>
          <w:tab w:val="left" w:pos="993"/>
          <w:tab w:val="left" w:pos="1134"/>
        </w:tabs>
        <w:spacing w:line="240" w:lineRule="auto"/>
        <w:ind w:firstLine="709"/>
        <w:jc w:val="both"/>
        <w:rPr>
          <w:rFonts w:ascii="Times New Roman" w:hAnsi="Times New Roman"/>
          <w:sz w:val="28"/>
          <w:szCs w:val="28"/>
          <w:lang w:val="kk-KZ"/>
        </w:rPr>
      </w:pPr>
      <w:r w:rsidRPr="0071091B">
        <w:rPr>
          <w:rFonts w:ascii="Times New Roman" w:hAnsi="Times New Roman"/>
          <w:sz w:val="28"/>
          <w:szCs w:val="28"/>
          <w:lang w:val="kk-KZ"/>
        </w:rPr>
        <w:t xml:space="preserve">4) </w:t>
      </w:r>
      <w:r w:rsidR="00B7502E" w:rsidRPr="0071091B">
        <w:rPr>
          <w:rFonts w:ascii="Times New Roman" w:hAnsi="Times New Roman"/>
          <w:sz w:val="28"/>
          <w:szCs w:val="28"/>
          <w:lang w:val="kk-KZ"/>
        </w:rPr>
        <w:t>өзінің медициналық білімін дене әрекеттеріне қолдануға қабілетті медициналық білімі бар мамандардың қол</w:t>
      </w:r>
      <w:r w:rsidR="00722F80" w:rsidRPr="0071091B">
        <w:rPr>
          <w:rFonts w:ascii="Times New Roman" w:hAnsi="Times New Roman"/>
          <w:sz w:val="28"/>
          <w:szCs w:val="28"/>
          <w:lang w:val="kk-KZ"/>
        </w:rPr>
        <w:t>да</w:t>
      </w:r>
      <w:r w:rsidR="00B7502E" w:rsidRPr="0071091B">
        <w:rPr>
          <w:rFonts w:ascii="Times New Roman" w:hAnsi="Times New Roman"/>
          <w:sz w:val="28"/>
          <w:szCs w:val="28"/>
          <w:lang w:val="kk-KZ"/>
        </w:rPr>
        <w:t xml:space="preserve">уымен сабақ өткізу. </w:t>
      </w:r>
    </w:p>
    <w:bookmarkEnd w:id="7"/>
    <w:p w:rsidR="00C80E54" w:rsidRPr="0071091B" w:rsidRDefault="00470A90"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54</w:t>
      </w:r>
      <w:r w:rsidR="003C3723" w:rsidRPr="0071091B">
        <w:rPr>
          <w:rFonts w:ascii="Times New Roman" w:hAnsi="Times New Roman" w:cs="Times New Roman"/>
          <w:color w:val="auto"/>
          <w:sz w:val="28"/>
          <w:szCs w:val="28"/>
          <w:lang w:val="kk-KZ"/>
        </w:rPr>
        <w:t>.</w:t>
      </w:r>
      <w:r w:rsidR="00B7502E" w:rsidRPr="0071091B">
        <w:rPr>
          <w:rFonts w:ascii="Times New Roman" w:hAnsi="Times New Roman" w:cs="Times New Roman"/>
          <w:color w:val="auto"/>
          <w:sz w:val="28"/>
          <w:szCs w:val="28"/>
          <w:lang w:val="kk-KZ"/>
        </w:rPr>
        <w:t xml:space="preserve"> «</w:t>
      </w:r>
      <w:r w:rsidR="00B60F95" w:rsidRPr="0071091B">
        <w:rPr>
          <w:rFonts w:ascii="Times New Roman" w:hAnsi="Times New Roman" w:cs="Times New Roman"/>
          <w:color w:val="auto"/>
          <w:sz w:val="28"/>
          <w:szCs w:val="28"/>
          <w:lang w:val="kk-KZ"/>
        </w:rPr>
        <w:t>Дене шынықтыру</w:t>
      </w:r>
      <w:r w:rsidR="009229DF" w:rsidRPr="0071091B">
        <w:rPr>
          <w:rFonts w:ascii="Times New Roman" w:hAnsi="Times New Roman" w:cs="Times New Roman"/>
          <w:color w:val="auto"/>
          <w:sz w:val="28"/>
          <w:szCs w:val="28"/>
          <w:lang w:val="kk-KZ"/>
        </w:rPr>
        <w:t xml:space="preserve">» пәнінің мазмұны: </w:t>
      </w:r>
    </w:p>
    <w:p w:rsidR="00C80E54" w:rsidRPr="0071091B" w:rsidRDefault="005B7E70" w:rsidP="00977F91">
      <w:pPr>
        <w:tabs>
          <w:tab w:val="left" w:pos="993"/>
          <w:tab w:val="left" w:pos="1134"/>
        </w:tabs>
        <w:spacing w:line="240" w:lineRule="auto"/>
        <w:ind w:firstLine="709"/>
        <w:jc w:val="both"/>
        <w:rPr>
          <w:rFonts w:ascii="Times New Roman" w:hAnsi="Times New Roman"/>
          <w:sz w:val="28"/>
          <w:szCs w:val="28"/>
          <w:lang w:val="ru-RU"/>
        </w:rPr>
      </w:pPr>
      <w:r w:rsidRPr="0071091B">
        <w:rPr>
          <w:rFonts w:ascii="Times New Roman" w:hAnsi="Times New Roman"/>
          <w:sz w:val="28"/>
          <w:szCs w:val="28"/>
          <w:lang w:val="ru-RU"/>
        </w:rPr>
        <w:t>1</w:t>
      </w:r>
      <w:r w:rsidR="004D5FF6" w:rsidRPr="0071091B">
        <w:rPr>
          <w:rFonts w:ascii="Times New Roman" w:hAnsi="Times New Roman"/>
          <w:sz w:val="28"/>
          <w:szCs w:val="28"/>
          <w:lang w:val="ru-RU"/>
        </w:rPr>
        <w:t xml:space="preserve">-кесте </w:t>
      </w:r>
    </w:p>
    <w:p w:rsidR="009229DF" w:rsidRPr="0071091B" w:rsidRDefault="009229DF" w:rsidP="00977F91">
      <w:pPr>
        <w:tabs>
          <w:tab w:val="left" w:pos="993"/>
          <w:tab w:val="left" w:pos="1134"/>
        </w:tabs>
        <w:spacing w:line="240" w:lineRule="auto"/>
        <w:ind w:firstLine="709"/>
        <w:jc w:val="both"/>
        <w:rPr>
          <w:rFonts w:ascii="Times New Roman" w:hAnsi="Times New Roman"/>
          <w:sz w:val="28"/>
          <w:szCs w:val="28"/>
          <w:lang w:val="ru-RU"/>
        </w:rPr>
      </w:pPr>
    </w:p>
    <w:tbl>
      <w:tblPr>
        <w:tblStyle w:val="aff3"/>
        <w:tblW w:w="9639" w:type="dxa"/>
        <w:tblInd w:w="108" w:type="dxa"/>
        <w:tblLayout w:type="fixed"/>
        <w:tblLook w:val="01E0" w:firstRow="1" w:lastRow="1" w:firstColumn="1" w:lastColumn="1" w:noHBand="0" w:noVBand="0"/>
      </w:tblPr>
      <w:tblGrid>
        <w:gridCol w:w="1701"/>
        <w:gridCol w:w="7938"/>
      </w:tblGrid>
      <w:tr w:rsidR="00C80E54" w:rsidRPr="0071091B" w:rsidTr="00F22BA7">
        <w:tc>
          <w:tcPr>
            <w:tcW w:w="1701" w:type="dxa"/>
          </w:tcPr>
          <w:p w:rsidR="00C80E54" w:rsidRPr="0071091B" w:rsidRDefault="008E7E4D" w:rsidP="008E7E4D">
            <w:pPr>
              <w:pStyle w:val="CIELegalHeading1"/>
              <w:keepNext w:val="0"/>
              <w:numPr>
                <w:ilvl w:val="0"/>
                <w:numId w:val="0"/>
              </w:numPr>
              <w:tabs>
                <w:tab w:val="left" w:pos="993"/>
                <w:tab w:val="left" w:pos="1134"/>
              </w:tabs>
              <w:spacing w:before="0"/>
              <w:rPr>
                <w:rFonts w:ascii="Times New Roman" w:hAnsi="Times New Roman" w:cs="Times New Roman"/>
                <w:b w:val="0"/>
                <w:sz w:val="24"/>
                <w:szCs w:val="24"/>
              </w:rPr>
            </w:pPr>
            <w:r w:rsidRPr="0071091B">
              <w:rPr>
                <w:rFonts w:ascii="Times New Roman" w:hAnsi="Times New Roman" w:cs="Times New Roman"/>
                <w:b w:val="0"/>
                <w:sz w:val="24"/>
                <w:szCs w:val="24"/>
                <w:lang w:val="ru-RU"/>
              </w:rPr>
              <w:t>Бөлім</w:t>
            </w:r>
            <w:r w:rsidR="005F04B9" w:rsidRPr="0071091B">
              <w:rPr>
                <w:rFonts w:ascii="Times New Roman" w:hAnsi="Times New Roman" w:cs="Times New Roman"/>
                <w:b w:val="0"/>
                <w:sz w:val="24"/>
                <w:szCs w:val="24"/>
                <w:lang w:val="ru-RU"/>
              </w:rPr>
              <w:t>дер</w:t>
            </w:r>
          </w:p>
        </w:tc>
        <w:tc>
          <w:tcPr>
            <w:tcW w:w="7938" w:type="dxa"/>
          </w:tcPr>
          <w:p w:rsidR="00C80E54" w:rsidRPr="0071091B" w:rsidRDefault="008E7E4D" w:rsidP="00977F91">
            <w:pPr>
              <w:pStyle w:val="CIELegalHeading1"/>
              <w:keepNext w:val="0"/>
              <w:numPr>
                <w:ilvl w:val="0"/>
                <w:numId w:val="0"/>
              </w:numPr>
              <w:tabs>
                <w:tab w:val="left" w:pos="993"/>
                <w:tab w:val="left" w:pos="1134"/>
              </w:tabs>
              <w:spacing w:before="0"/>
              <w:jc w:val="center"/>
              <w:rPr>
                <w:rFonts w:ascii="Times New Roman" w:hAnsi="Times New Roman" w:cs="Times New Roman"/>
                <w:b w:val="0"/>
                <w:sz w:val="24"/>
                <w:szCs w:val="24"/>
                <w:lang w:val="kk-KZ"/>
              </w:rPr>
            </w:pPr>
            <w:r w:rsidRPr="0071091B">
              <w:rPr>
                <w:rFonts w:ascii="Times New Roman" w:hAnsi="Times New Roman" w:cs="Times New Roman"/>
                <w:b w:val="0"/>
                <w:sz w:val="24"/>
                <w:szCs w:val="24"/>
                <w:lang w:val="ru-RU"/>
              </w:rPr>
              <w:t>Бөлімше</w:t>
            </w:r>
            <w:r w:rsidR="005F04B9" w:rsidRPr="0071091B">
              <w:rPr>
                <w:rFonts w:ascii="Times New Roman" w:hAnsi="Times New Roman" w:cs="Times New Roman"/>
                <w:b w:val="0"/>
                <w:sz w:val="24"/>
                <w:szCs w:val="24"/>
                <w:lang w:val="ru-RU"/>
              </w:rPr>
              <w:t>лер</w:t>
            </w:r>
          </w:p>
        </w:tc>
      </w:tr>
      <w:tr w:rsidR="00C80E54" w:rsidRPr="00757199" w:rsidTr="00F22BA7">
        <w:tc>
          <w:tcPr>
            <w:tcW w:w="1701" w:type="dxa"/>
            <w:vMerge w:val="restart"/>
          </w:tcPr>
          <w:p w:rsidR="00C80E54" w:rsidRPr="0071091B" w:rsidRDefault="009229DF" w:rsidP="009229DF">
            <w:pPr>
              <w:tabs>
                <w:tab w:val="left" w:pos="176"/>
                <w:tab w:val="left" w:pos="318"/>
                <w:tab w:val="left" w:pos="993"/>
                <w:tab w:val="left" w:pos="1134"/>
              </w:tabs>
              <w:spacing w:line="240" w:lineRule="auto"/>
              <w:rPr>
                <w:rFonts w:ascii="Times New Roman" w:hAnsi="Times New Roman"/>
                <w:sz w:val="24"/>
              </w:rPr>
            </w:pPr>
            <w:r w:rsidRPr="0071091B">
              <w:rPr>
                <w:rFonts w:ascii="Times New Roman" w:hAnsi="Times New Roman"/>
                <w:sz w:val="24"/>
                <w:lang w:eastAsia="en-AU"/>
              </w:rPr>
              <w:t xml:space="preserve">1. </w:t>
            </w:r>
            <w:r w:rsidR="004D5FF6" w:rsidRPr="0071091B">
              <w:rPr>
                <w:rFonts w:ascii="Times New Roman" w:hAnsi="Times New Roman"/>
                <w:sz w:val="24"/>
                <w:lang w:val="ru-RU" w:eastAsia="en-AU"/>
              </w:rPr>
              <w:t>Қозғалыс</w:t>
            </w:r>
            <w:r w:rsidRPr="0071091B">
              <w:rPr>
                <w:rFonts w:ascii="Times New Roman" w:hAnsi="Times New Roman"/>
                <w:sz w:val="24"/>
                <w:lang w:val="ru-RU" w:eastAsia="en-AU"/>
              </w:rPr>
              <w:t xml:space="preserve"> </w:t>
            </w:r>
            <w:r w:rsidR="004D5FF6" w:rsidRPr="0071091B">
              <w:rPr>
                <w:rFonts w:ascii="Times New Roman" w:hAnsi="Times New Roman"/>
                <w:sz w:val="24"/>
                <w:lang w:val="ru-RU" w:eastAsia="en-AU"/>
              </w:rPr>
              <w:lastRenderedPageBreak/>
              <w:t>әрекеттері</w:t>
            </w:r>
          </w:p>
        </w:tc>
        <w:tc>
          <w:tcPr>
            <w:tcW w:w="7938" w:type="dxa"/>
          </w:tcPr>
          <w:p w:rsidR="00E901AE" w:rsidRPr="0071091B" w:rsidRDefault="0039299E" w:rsidP="00977F91">
            <w:pPr>
              <w:tabs>
                <w:tab w:val="left" w:pos="601"/>
              </w:tabs>
              <w:spacing w:line="240" w:lineRule="auto"/>
              <w:ind w:left="34"/>
              <w:rPr>
                <w:rFonts w:ascii="Times New Roman" w:hAnsi="Times New Roman"/>
                <w:sz w:val="24"/>
                <w:lang w:val="kk-KZ"/>
              </w:rPr>
            </w:pPr>
            <w:r w:rsidRPr="0071091B">
              <w:rPr>
                <w:rFonts w:ascii="Times New Roman" w:hAnsi="Times New Roman"/>
                <w:sz w:val="24"/>
              </w:rPr>
              <w:lastRenderedPageBreak/>
              <w:t xml:space="preserve">1.1 </w:t>
            </w:r>
            <w:r w:rsidR="00726506" w:rsidRPr="0071091B">
              <w:rPr>
                <w:rFonts w:ascii="Times New Roman" w:hAnsi="Times New Roman"/>
                <w:sz w:val="24"/>
                <w:lang w:val="ru-RU"/>
              </w:rPr>
              <w:t>Негізгі</w:t>
            </w:r>
            <w:r w:rsidR="00E901AE" w:rsidRPr="0071091B">
              <w:rPr>
                <w:rFonts w:ascii="Times New Roman" w:hAnsi="Times New Roman"/>
                <w:sz w:val="24"/>
              </w:rPr>
              <w:t xml:space="preserve"> </w:t>
            </w:r>
            <w:r w:rsidR="00726506" w:rsidRPr="0071091B">
              <w:rPr>
                <w:rFonts w:ascii="Times New Roman" w:hAnsi="Times New Roman"/>
                <w:sz w:val="24"/>
                <w:lang w:val="ru-RU"/>
              </w:rPr>
              <w:t>қозғалыс</w:t>
            </w:r>
            <w:r w:rsidR="00E901AE" w:rsidRPr="0071091B">
              <w:rPr>
                <w:rFonts w:ascii="Times New Roman" w:hAnsi="Times New Roman"/>
                <w:sz w:val="24"/>
              </w:rPr>
              <w:t xml:space="preserve"> </w:t>
            </w:r>
            <w:r w:rsidR="00726506" w:rsidRPr="0071091B">
              <w:rPr>
                <w:rFonts w:ascii="Times New Roman" w:hAnsi="Times New Roman"/>
                <w:sz w:val="24"/>
                <w:lang w:val="ru-RU"/>
              </w:rPr>
              <w:t>дағдыларын</w:t>
            </w:r>
            <w:r w:rsidR="00E901AE" w:rsidRPr="0071091B">
              <w:rPr>
                <w:rFonts w:ascii="Times New Roman" w:hAnsi="Times New Roman"/>
                <w:sz w:val="24"/>
              </w:rPr>
              <w:t xml:space="preserve"> </w:t>
            </w:r>
            <w:r w:rsidR="00726506" w:rsidRPr="0071091B">
              <w:rPr>
                <w:rFonts w:ascii="Times New Roman" w:hAnsi="Times New Roman"/>
                <w:sz w:val="24"/>
                <w:lang w:val="ru-RU"/>
              </w:rPr>
              <w:t>дамыту</w:t>
            </w:r>
            <w:r w:rsidR="00E901AE" w:rsidRPr="0071091B">
              <w:rPr>
                <w:rFonts w:ascii="Times New Roman" w:hAnsi="Times New Roman"/>
                <w:sz w:val="24"/>
              </w:rPr>
              <w:t xml:space="preserve"> </w:t>
            </w:r>
            <w:r w:rsidR="00726506" w:rsidRPr="0071091B">
              <w:rPr>
                <w:rFonts w:ascii="Times New Roman" w:hAnsi="Times New Roman"/>
                <w:sz w:val="24"/>
                <w:lang w:val="ru-RU"/>
              </w:rPr>
              <w:t>және</w:t>
            </w:r>
            <w:r w:rsidR="00E901AE" w:rsidRPr="0071091B">
              <w:rPr>
                <w:rFonts w:ascii="Times New Roman" w:hAnsi="Times New Roman"/>
                <w:sz w:val="24"/>
              </w:rPr>
              <w:t xml:space="preserve"> </w:t>
            </w:r>
            <w:r w:rsidR="00726506" w:rsidRPr="0071091B">
              <w:rPr>
                <w:rFonts w:ascii="Times New Roman" w:hAnsi="Times New Roman"/>
                <w:sz w:val="24"/>
                <w:lang w:val="ru-RU"/>
              </w:rPr>
              <w:t>түзету</w:t>
            </w:r>
            <w:r w:rsidR="00726506" w:rsidRPr="0071091B">
              <w:rPr>
                <w:rFonts w:ascii="Times New Roman" w:hAnsi="Times New Roman"/>
                <w:sz w:val="24"/>
              </w:rPr>
              <w:t>:</w:t>
            </w:r>
            <w:r w:rsidR="00DE0DF6" w:rsidRPr="0071091B">
              <w:rPr>
                <w:rFonts w:ascii="Times New Roman" w:hAnsi="Times New Roman"/>
                <w:sz w:val="24"/>
              </w:rPr>
              <w:t xml:space="preserve"> </w:t>
            </w:r>
          </w:p>
          <w:p w:rsidR="00C80E54" w:rsidRPr="0071091B" w:rsidRDefault="004A528F" w:rsidP="00977F91">
            <w:pPr>
              <w:tabs>
                <w:tab w:val="left" w:pos="601"/>
              </w:tabs>
              <w:spacing w:line="240" w:lineRule="auto"/>
              <w:ind w:left="34"/>
              <w:rPr>
                <w:rFonts w:ascii="Times New Roman" w:hAnsi="Times New Roman"/>
                <w:sz w:val="24"/>
                <w:lang w:val="ru-RU"/>
              </w:rPr>
            </w:pPr>
            <w:r w:rsidRPr="0071091B">
              <w:rPr>
                <w:rFonts w:ascii="Times New Roman" w:hAnsi="Times New Roman"/>
                <w:sz w:val="24"/>
                <w:lang w:val="ru-RU"/>
              </w:rPr>
              <w:lastRenderedPageBreak/>
              <w:t>тірек-қозғалыс</w:t>
            </w:r>
            <w:r w:rsidR="00C639AF" w:rsidRPr="0071091B">
              <w:rPr>
                <w:rFonts w:ascii="Times New Roman" w:hAnsi="Times New Roman"/>
                <w:sz w:val="24"/>
                <w:lang w:val="ru-RU"/>
              </w:rPr>
              <w:t xml:space="preserve"> </w:t>
            </w:r>
            <w:r w:rsidR="00726506" w:rsidRPr="0071091B">
              <w:rPr>
                <w:rFonts w:ascii="Times New Roman" w:hAnsi="Times New Roman"/>
                <w:sz w:val="24"/>
                <w:lang w:val="ru-RU"/>
              </w:rPr>
              <w:t>аппараты, денемен</w:t>
            </w:r>
            <w:r w:rsidR="00E901AE" w:rsidRPr="0071091B">
              <w:rPr>
                <w:rFonts w:ascii="Times New Roman" w:hAnsi="Times New Roman"/>
                <w:sz w:val="24"/>
                <w:lang w:val="ru-RU"/>
              </w:rPr>
              <w:t xml:space="preserve"> </w:t>
            </w:r>
            <w:r w:rsidR="00726506" w:rsidRPr="0071091B">
              <w:rPr>
                <w:rFonts w:ascii="Times New Roman" w:hAnsi="Times New Roman"/>
                <w:sz w:val="24"/>
                <w:lang w:val="ru-RU"/>
              </w:rPr>
              <w:t>және</w:t>
            </w:r>
            <w:r w:rsidR="00E901AE" w:rsidRPr="0071091B">
              <w:rPr>
                <w:rFonts w:ascii="Times New Roman" w:hAnsi="Times New Roman"/>
                <w:sz w:val="24"/>
                <w:lang w:val="ru-RU"/>
              </w:rPr>
              <w:t xml:space="preserve"> </w:t>
            </w:r>
            <w:r w:rsidR="00726506" w:rsidRPr="0071091B">
              <w:rPr>
                <w:rFonts w:ascii="Times New Roman" w:hAnsi="Times New Roman"/>
                <w:sz w:val="24"/>
                <w:lang w:val="ru-RU"/>
              </w:rPr>
              <w:t>нысанмен</w:t>
            </w:r>
            <w:r w:rsidR="00E901AE" w:rsidRPr="0071091B">
              <w:rPr>
                <w:rFonts w:ascii="Times New Roman" w:hAnsi="Times New Roman"/>
                <w:sz w:val="24"/>
                <w:lang w:val="ru-RU"/>
              </w:rPr>
              <w:t xml:space="preserve"> </w:t>
            </w:r>
            <w:r w:rsidR="00726506" w:rsidRPr="0071091B">
              <w:rPr>
                <w:rFonts w:ascii="Times New Roman" w:hAnsi="Times New Roman"/>
                <w:sz w:val="24"/>
                <w:lang w:val="ru-RU"/>
              </w:rPr>
              <w:t>басқару</w:t>
            </w:r>
          </w:p>
        </w:tc>
      </w:tr>
      <w:tr w:rsidR="00CF65CF" w:rsidRPr="00757199" w:rsidTr="00F22BA7">
        <w:tc>
          <w:tcPr>
            <w:tcW w:w="1701" w:type="dxa"/>
            <w:vMerge/>
          </w:tcPr>
          <w:p w:rsidR="00CF65CF" w:rsidRPr="0071091B" w:rsidRDefault="00CF65CF" w:rsidP="00977F91">
            <w:pPr>
              <w:pStyle w:val="af2"/>
              <w:numPr>
                <w:ilvl w:val="0"/>
                <w:numId w:val="7"/>
              </w:numPr>
              <w:tabs>
                <w:tab w:val="left" w:pos="176"/>
                <w:tab w:val="left" w:pos="318"/>
                <w:tab w:val="left" w:pos="993"/>
                <w:tab w:val="left" w:pos="1134"/>
              </w:tabs>
              <w:spacing w:line="240" w:lineRule="auto"/>
              <w:ind w:left="0" w:firstLine="0"/>
              <w:rPr>
                <w:rFonts w:ascii="Times New Roman" w:hAnsi="Times New Roman"/>
                <w:sz w:val="24"/>
                <w:lang w:val="ru-RU" w:eastAsia="en-AU"/>
              </w:rPr>
            </w:pPr>
          </w:p>
        </w:tc>
        <w:tc>
          <w:tcPr>
            <w:tcW w:w="7938" w:type="dxa"/>
          </w:tcPr>
          <w:p w:rsidR="00CF65CF" w:rsidRPr="0071091B" w:rsidRDefault="003B49E4" w:rsidP="00977F91">
            <w:pPr>
              <w:tabs>
                <w:tab w:val="left" w:pos="993"/>
                <w:tab w:val="left" w:pos="1134"/>
              </w:tabs>
              <w:spacing w:line="240" w:lineRule="auto"/>
              <w:rPr>
                <w:rFonts w:ascii="Times New Roman" w:hAnsi="Times New Roman"/>
                <w:sz w:val="24"/>
                <w:lang w:val="ru-RU"/>
              </w:rPr>
            </w:pPr>
            <w:r w:rsidRPr="0071091B">
              <w:rPr>
                <w:rFonts w:ascii="Times New Roman" w:hAnsi="Times New Roman"/>
                <w:sz w:val="24"/>
                <w:lang w:val="ru-RU"/>
              </w:rPr>
              <w:t>1.2</w:t>
            </w:r>
            <w:r w:rsidR="00E901AE" w:rsidRPr="0071091B">
              <w:rPr>
                <w:rFonts w:ascii="Times New Roman" w:hAnsi="Times New Roman"/>
                <w:sz w:val="24"/>
                <w:lang w:val="ru-RU"/>
              </w:rPr>
              <w:t xml:space="preserve"> </w:t>
            </w:r>
            <w:r w:rsidR="00726506" w:rsidRPr="0071091B">
              <w:rPr>
                <w:rFonts w:ascii="Times New Roman" w:hAnsi="Times New Roman"/>
                <w:sz w:val="24"/>
                <w:lang w:val="ru-RU"/>
              </w:rPr>
              <w:t>Дене</w:t>
            </w:r>
            <w:r w:rsidR="00E901AE" w:rsidRPr="0071091B">
              <w:rPr>
                <w:rFonts w:ascii="Times New Roman" w:hAnsi="Times New Roman"/>
                <w:sz w:val="24"/>
                <w:lang w:val="ru-RU"/>
              </w:rPr>
              <w:t xml:space="preserve"> </w:t>
            </w:r>
            <w:r w:rsidR="00726506" w:rsidRPr="0071091B">
              <w:rPr>
                <w:rFonts w:ascii="Times New Roman" w:hAnsi="Times New Roman"/>
                <w:sz w:val="24"/>
                <w:lang w:val="ru-RU"/>
              </w:rPr>
              <w:t>дамуындағы</w:t>
            </w:r>
            <w:r w:rsidR="00E901AE" w:rsidRPr="0071091B">
              <w:rPr>
                <w:rFonts w:ascii="Times New Roman" w:hAnsi="Times New Roman"/>
                <w:sz w:val="24"/>
                <w:lang w:val="ru-RU"/>
              </w:rPr>
              <w:t xml:space="preserve"> </w:t>
            </w:r>
            <w:r w:rsidR="00726506" w:rsidRPr="0071091B">
              <w:rPr>
                <w:rFonts w:ascii="Times New Roman" w:hAnsi="Times New Roman"/>
                <w:sz w:val="24"/>
                <w:lang w:val="ru-RU"/>
              </w:rPr>
              <w:t>кемшіліктерді</w:t>
            </w:r>
            <w:r w:rsidR="00E901AE" w:rsidRPr="0071091B">
              <w:rPr>
                <w:rFonts w:ascii="Times New Roman" w:hAnsi="Times New Roman"/>
                <w:sz w:val="24"/>
                <w:lang w:val="ru-RU"/>
              </w:rPr>
              <w:t xml:space="preserve"> </w:t>
            </w:r>
            <w:r w:rsidR="00726506" w:rsidRPr="0071091B">
              <w:rPr>
                <w:rFonts w:ascii="Times New Roman" w:hAnsi="Times New Roman"/>
                <w:sz w:val="24"/>
                <w:lang w:val="ru-RU"/>
              </w:rPr>
              <w:t>түзету: орнықтылықты, статикалық</w:t>
            </w:r>
            <w:r w:rsidR="00E901AE" w:rsidRPr="0071091B">
              <w:rPr>
                <w:rFonts w:ascii="Times New Roman" w:hAnsi="Times New Roman"/>
                <w:sz w:val="24"/>
                <w:lang w:val="ru-RU"/>
              </w:rPr>
              <w:t xml:space="preserve"> </w:t>
            </w:r>
            <w:r w:rsidR="009F379E" w:rsidRPr="0071091B">
              <w:rPr>
                <w:rFonts w:ascii="Times New Roman" w:hAnsi="Times New Roman"/>
                <w:sz w:val="24"/>
                <w:lang w:val="ru-RU"/>
              </w:rPr>
              <w:t>және</w:t>
            </w:r>
            <w:r w:rsidR="00E901AE" w:rsidRPr="0071091B">
              <w:rPr>
                <w:rFonts w:ascii="Times New Roman" w:hAnsi="Times New Roman"/>
                <w:sz w:val="24"/>
                <w:lang w:val="ru-RU"/>
              </w:rPr>
              <w:t xml:space="preserve"> </w:t>
            </w:r>
            <w:r w:rsidR="009F379E" w:rsidRPr="0071091B">
              <w:rPr>
                <w:rFonts w:ascii="Times New Roman" w:hAnsi="Times New Roman"/>
                <w:sz w:val="24"/>
                <w:lang w:val="ru-RU"/>
              </w:rPr>
              <w:t>динамикалық</w:t>
            </w:r>
            <w:r w:rsidR="00E901AE" w:rsidRPr="0071091B">
              <w:rPr>
                <w:rFonts w:ascii="Times New Roman" w:hAnsi="Times New Roman"/>
                <w:sz w:val="24"/>
                <w:lang w:val="ru-RU"/>
              </w:rPr>
              <w:t xml:space="preserve"> </w:t>
            </w:r>
            <w:r w:rsidR="00C639AF" w:rsidRPr="0071091B">
              <w:rPr>
                <w:rFonts w:ascii="Times New Roman" w:hAnsi="Times New Roman"/>
                <w:sz w:val="24"/>
                <w:lang w:val="ru-RU"/>
              </w:rPr>
              <w:t xml:space="preserve"> </w:t>
            </w:r>
            <w:r w:rsidR="009F379E" w:rsidRPr="0071091B">
              <w:rPr>
                <w:rFonts w:ascii="Times New Roman" w:hAnsi="Times New Roman"/>
                <w:sz w:val="24"/>
                <w:lang w:val="ru-RU"/>
              </w:rPr>
              <w:t>тепе-теңдікті</w:t>
            </w:r>
            <w:r w:rsidR="00E901AE" w:rsidRPr="0071091B">
              <w:rPr>
                <w:rFonts w:ascii="Times New Roman" w:hAnsi="Times New Roman"/>
                <w:sz w:val="24"/>
                <w:lang w:val="ru-RU"/>
              </w:rPr>
              <w:t xml:space="preserve"> </w:t>
            </w:r>
            <w:r w:rsidR="009F379E" w:rsidRPr="0071091B">
              <w:rPr>
                <w:rFonts w:ascii="Times New Roman" w:hAnsi="Times New Roman"/>
                <w:sz w:val="24"/>
                <w:lang w:val="ru-RU"/>
              </w:rPr>
              <w:t>дамыту, өз</w:t>
            </w:r>
            <w:r w:rsidR="00E901AE" w:rsidRPr="0071091B">
              <w:rPr>
                <w:rFonts w:ascii="Times New Roman" w:hAnsi="Times New Roman"/>
                <w:sz w:val="24"/>
                <w:lang w:val="ru-RU"/>
              </w:rPr>
              <w:t xml:space="preserve"> </w:t>
            </w:r>
            <w:r w:rsidR="009F379E" w:rsidRPr="0071091B">
              <w:rPr>
                <w:rFonts w:ascii="Times New Roman" w:hAnsi="Times New Roman"/>
                <w:sz w:val="24"/>
                <w:lang w:val="ru-RU"/>
              </w:rPr>
              <w:t>денесіне</w:t>
            </w:r>
            <w:r w:rsidR="00E901AE" w:rsidRPr="0071091B">
              <w:rPr>
                <w:rFonts w:ascii="Times New Roman" w:hAnsi="Times New Roman"/>
                <w:sz w:val="24"/>
                <w:lang w:val="ru-RU"/>
              </w:rPr>
              <w:t xml:space="preserve"> </w:t>
            </w:r>
            <w:r w:rsidR="009F379E" w:rsidRPr="0071091B">
              <w:rPr>
                <w:rFonts w:ascii="Times New Roman" w:hAnsi="Times New Roman"/>
                <w:sz w:val="24"/>
                <w:lang w:val="ru-RU"/>
              </w:rPr>
              <w:t>бағыттау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8" w:name="_Toc389658336"/>
            <w:bookmarkStart w:id="9" w:name="_Toc389658379"/>
            <w:bookmarkEnd w:id="8"/>
            <w:bookmarkEnd w:id="9"/>
          </w:p>
        </w:tc>
        <w:tc>
          <w:tcPr>
            <w:tcW w:w="7938" w:type="dxa"/>
          </w:tcPr>
          <w:p w:rsidR="00C80E54" w:rsidRPr="0071091B" w:rsidRDefault="00C80E5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w:t>
            </w:r>
            <w:r w:rsidR="003B49E4" w:rsidRPr="0071091B">
              <w:rPr>
                <w:rFonts w:ascii="Times New Roman" w:hAnsi="Times New Roman"/>
                <w:sz w:val="24"/>
                <w:lang w:val="kk-KZ"/>
              </w:rPr>
              <w:t>3</w:t>
            </w:r>
            <w:r w:rsidR="009F379E" w:rsidRPr="0071091B">
              <w:rPr>
                <w:rFonts w:ascii="Times New Roman" w:hAnsi="Times New Roman"/>
                <w:sz w:val="24"/>
                <w:lang w:val="kk-KZ"/>
              </w:rPr>
              <w:t xml:space="preserve"> Дененің дамуына мүмкіндік беретін түрлі дене жаттығуларындағы түйіндес қозғ</w:t>
            </w:r>
            <w:r w:rsidR="0039299E" w:rsidRPr="0071091B">
              <w:rPr>
                <w:rFonts w:ascii="Times New Roman" w:hAnsi="Times New Roman"/>
                <w:sz w:val="24"/>
                <w:lang w:val="kk-KZ"/>
              </w:rPr>
              <w:t>алыстарды жақсарту және орындау</w:t>
            </w:r>
          </w:p>
        </w:tc>
      </w:tr>
      <w:tr w:rsidR="00CF65CF" w:rsidRPr="00757199" w:rsidTr="00F22BA7">
        <w:tc>
          <w:tcPr>
            <w:tcW w:w="1701" w:type="dxa"/>
            <w:vMerge/>
          </w:tcPr>
          <w:p w:rsidR="00CF65CF" w:rsidRPr="0071091B" w:rsidRDefault="00CF65CF" w:rsidP="00977F91">
            <w:pPr>
              <w:pStyle w:val="NESHeading2"/>
              <w:ind w:firstLine="0"/>
              <w:rPr>
                <w:szCs w:val="24"/>
              </w:rPr>
            </w:pPr>
          </w:p>
        </w:tc>
        <w:tc>
          <w:tcPr>
            <w:tcW w:w="7938" w:type="dxa"/>
          </w:tcPr>
          <w:p w:rsidR="00CF65CF" w:rsidRPr="0071091B" w:rsidRDefault="0039299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w:t>
            </w:r>
            <w:r w:rsidR="00C639AF" w:rsidRPr="0071091B">
              <w:rPr>
                <w:rFonts w:ascii="Times New Roman" w:hAnsi="Times New Roman"/>
                <w:sz w:val="24"/>
                <w:lang w:val="kk-KZ"/>
              </w:rPr>
              <w:t xml:space="preserve"> </w:t>
            </w:r>
            <w:r w:rsidR="009F379E" w:rsidRPr="0071091B">
              <w:rPr>
                <w:rFonts w:ascii="Times New Roman" w:hAnsi="Times New Roman"/>
                <w:sz w:val="24"/>
                <w:lang w:val="kk-KZ"/>
              </w:rPr>
              <w:t>Бармақ ұштарындағы қан тамырларының қозғалысын жақсарту: затпен және затсыз жалпы дамытушы және кор</w:t>
            </w:r>
            <w:r w:rsidRPr="0071091B">
              <w:rPr>
                <w:rFonts w:ascii="Times New Roman" w:hAnsi="Times New Roman"/>
                <w:sz w:val="24"/>
                <w:lang w:val="kk-KZ"/>
              </w:rPr>
              <w:t>ригирлеуші сипаттағы жаттығулар</w:t>
            </w:r>
          </w:p>
        </w:tc>
      </w:tr>
      <w:tr w:rsidR="00C80E54" w:rsidRPr="00757199" w:rsidTr="00F22BA7">
        <w:tc>
          <w:tcPr>
            <w:tcW w:w="1701" w:type="dxa"/>
            <w:vMerge/>
          </w:tcPr>
          <w:p w:rsidR="00C80E54" w:rsidRPr="0071091B" w:rsidRDefault="00C80E54" w:rsidP="00977F91">
            <w:pPr>
              <w:pStyle w:val="NESHeading2"/>
              <w:ind w:firstLine="0"/>
              <w:rPr>
                <w:szCs w:val="24"/>
              </w:rPr>
            </w:pPr>
            <w:bookmarkStart w:id="10" w:name="_Toc389658337"/>
            <w:bookmarkStart w:id="11" w:name="_Toc389658380"/>
            <w:bookmarkStart w:id="12" w:name="_Toc389658338"/>
            <w:bookmarkStart w:id="13" w:name="_Toc389658381"/>
            <w:bookmarkEnd w:id="10"/>
            <w:bookmarkEnd w:id="11"/>
            <w:bookmarkEnd w:id="12"/>
            <w:bookmarkEnd w:id="13"/>
          </w:p>
        </w:tc>
        <w:tc>
          <w:tcPr>
            <w:tcW w:w="7938" w:type="dxa"/>
          </w:tcPr>
          <w:p w:rsidR="00C80E54" w:rsidRPr="0071091B" w:rsidRDefault="00C80E5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w:t>
            </w:r>
            <w:r w:rsidR="003B49E4" w:rsidRPr="0071091B">
              <w:rPr>
                <w:rFonts w:ascii="Times New Roman" w:hAnsi="Times New Roman"/>
                <w:sz w:val="24"/>
                <w:lang w:val="kk-KZ"/>
              </w:rPr>
              <w:t>5</w:t>
            </w:r>
            <w:r w:rsidR="009F379E" w:rsidRPr="0071091B">
              <w:rPr>
                <w:rFonts w:ascii="Times New Roman" w:hAnsi="Times New Roman"/>
                <w:sz w:val="24"/>
                <w:lang w:val="kk-KZ"/>
              </w:rPr>
              <w:t xml:space="preserve">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w:t>
            </w:r>
            <w:r w:rsidR="0039299E" w:rsidRPr="0071091B">
              <w:rPr>
                <w:rFonts w:ascii="Times New Roman" w:hAnsi="Times New Roman"/>
                <w:sz w:val="24"/>
                <w:lang w:val="kk-KZ"/>
              </w:rPr>
              <w:t>ық бұзылыстардың алдын ала білу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14" w:name="_Toc389658339"/>
            <w:bookmarkStart w:id="15" w:name="_Toc389658382"/>
            <w:bookmarkStart w:id="16" w:name="_Toc389658340"/>
            <w:bookmarkStart w:id="17" w:name="_Toc389658383"/>
            <w:bookmarkEnd w:id="14"/>
            <w:bookmarkEnd w:id="15"/>
            <w:bookmarkEnd w:id="16"/>
            <w:bookmarkEnd w:id="17"/>
          </w:p>
        </w:tc>
        <w:tc>
          <w:tcPr>
            <w:tcW w:w="7938" w:type="dxa"/>
          </w:tcPr>
          <w:p w:rsidR="00C80E54" w:rsidRPr="0071091B" w:rsidRDefault="00C80E54" w:rsidP="00977F91">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rPr>
              <w:t>1.</w:t>
            </w:r>
            <w:r w:rsidR="003B49E4" w:rsidRPr="0071091B">
              <w:rPr>
                <w:rFonts w:ascii="Times New Roman" w:hAnsi="Times New Roman"/>
                <w:sz w:val="24"/>
                <w:lang w:val="kk-KZ"/>
              </w:rPr>
              <w:t>6</w:t>
            </w:r>
            <w:r w:rsidR="00C639AF" w:rsidRPr="0071091B">
              <w:rPr>
                <w:rFonts w:ascii="Times New Roman" w:hAnsi="Times New Roman"/>
                <w:sz w:val="24"/>
                <w:lang w:val="kk-KZ"/>
              </w:rPr>
              <w:t xml:space="preserve"> </w:t>
            </w:r>
            <w:r w:rsidR="002304A4" w:rsidRPr="0071091B">
              <w:rPr>
                <w:rFonts w:ascii="Times New Roman" w:hAnsi="Times New Roman"/>
                <w:sz w:val="24"/>
                <w:lang w:val="kk-KZ"/>
              </w:rPr>
              <w:t>Өмірлік маңызы бар қозғалыс білігі мен дағдыларын қалыптастыру үшін ө</w:t>
            </w:r>
            <w:r w:rsidR="009F379E" w:rsidRPr="0071091B">
              <w:rPr>
                <w:rFonts w:ascii="Times New Roman" w:hAnsi="Times New Roman"/>
                <w:sz w:val="24"/>
                <w:lang w:val="kk-KZ"/>
              </w:rPr>
              <w:t>зінің және өзгенің</w:t>
            </w:r>
            <w:r w:rsidR="002304A4" w:rsidRPr="0071091B">
              <w:rPr>
                <w:rFonts w:ascii="Times New Roman" w:hAnsi="Times New Roman"/>
                <w:sz w:val="24"/>
                <w:lang w:val="kk-KZ"/>
              </w:rPr>
              <w:t xml:space="preserve"> қозғалыс әрекетіндегікемшілі</w:t>
            </w:r>
            <w:r w:rsidR="0039299E" w:rsidRPr="0071091B">
              <w:rPr>
                <w:rFonts w:ascii="Times New Roman" w:hAnsi="Times New Roman"/>
                <w:sz w:val="24"/>
                <w:lang w:val="kk-KZ"/>
              </w:rPr>
              <w:t>ктер мен мүмкіндіктерді анықтау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18" w:name="_Toc389658341"/>
            <w:bookmarkStart w:id="19" w:name="_Toc389658384"/>
            <w:bookmarkEnd w:id="18"/>
            <w:bookmarkEnd w:id="19"/>
          </w:p>
        </w:tc>
        <w:tc>
          <w:tcPr>
            <w:tcW w:w="7938" w:type="dxa"/>
          </w:tcPr>
          <w:p w:rsidR="00C80E54" w:rsidRPr="0071091B" w:rsidRDefault="00C80E54" w:rsidP="00977F91">
            <w:pPr>
              <w:tabs>
                <w:tab w:val="left" w:pos="993"/>
                <w:tab w:val="left" w:pos="1134"/>
                <w:tab w:val="left" w:pos="2526"/>
              </w:tabs>
              <w:spacing w:line="240" w:lineRule="auto"/>
              <w:rPr>
                <w:rFonts w:ascii="Times New Roman" w:hAnsi="Times New Roman"/>
                <w:sz w:val="24"/>
                <w:lang w:val="kk-KZ" w:eastAsia="en-AU"/>
              </w:rPr>
            </w:pPr>
            <w:r w:rsidRPr="0071091B">
              <w:rPr>
                <w:rFonts w:ascii="Times New Roman" w:hAnsi="Times New Roman"/>
                <w:sz w:val="24"/>
                <w:lang w:val="kk-KZ" w:eastAsia="en-AU"/>
              </w:rPr>
              <w:t>1.</w:t>
            </w:r>
            <w:r w:rsidR="003B49E4" w:rsidRPr="0071091B">
              <w:rPr>
                <w:rFonts w:ascii="Times New Roman" w:hAnsi="Times New Roman"/>
                <w:sz w:val="24"/>
                <w:lang w:val="kk-KZ" w:eastAsia="en-AU"/>
              </w:rPr>
              <w:t>7</w:t>
            </w:r>
            <w:r w:rsidR="002304A4" w:rsidRPr="0071091B">
              <w:rPr>
                <w:rFonts w:ascii="Times New Roman" w:hAnsi="Times New Roman"/>
                <w:sz w:val="24"/>
                <w:lang w:val="kk-KZ" w:eastAsia="en-AU"/>
              </w:rPr>
              <w:t xml:space="preserve"> Өз әрекетін және өзгелердің әрекетін жақсартуға алып келетін қозғалысты, динамиканы, байланыстарды талдай білу және бағал</w:t>
            </w:r>
            <w:r w:rsidR="0039299E" w:rsidRPr="0071091B">
              <w:rPr>
                <w:rFonts w:ascii="Times New Roman" w:hAnsi="Times New Roman"/>
                <w:sz w:val="24"/>
                <w:lang w:val="kk-KZ" w:eastAsia="en-AU"/>
              </w:rPr>
              <w:t>ау, кеңістіктік бағдарды дамыту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20" w:name="_Toc389658342"/>
            <w:bookmarkStart w:id="21" w:name="_Toc389658385"/>
            <w:bookmarkEnd w:id="20"/>
            <w:bookmarkEnd w:id="21"/>
          </w:p>
        </w:tc>
        <w:tc>
          <w:tcPr>
            <w:tcW w:w="7938" w:type="dxa"/>
          </w:tcPr>
          <w:p w:rsidR="00C80E54" w:rsidRPr="0071091B" w:rsidRDefault="00C80E54" w:rsidP="00977F91">
            <w:pPr>
              <w:tabs>
                <w:tab w:val="left" w:pos="993"/>
                <w:tab w:val="left" w:pos="1134"/>
              </w:tabs>
              <w:autoSpaceDE w:val="0"/>
              <w:autoSpaceDN w:val="0"/>
              <w:adjustRightInd w:val="0"/>
              <w:spacing w:line="240" w:lineRule="auto"/>
              <w:rPr>
                <w:rFonts w:ascii="Times New Roman" w:hAnsi="Times New Roman"/>
                <w:sz w:val="24"/>
                <w:lang w:val="kk-KZ" w:eastAsia="en-AU"/>
              </w:rPr>
            </w:pPr>
            <w:r w:rsidRPr="0071091B">
              <w:rPr>
                <w:rFonts w:ascii="Times New Roman" w:hAnsi="Times New Roman"/>
                <w:sz w:val="24"/>
                <w:lang w:val="kk-KZ" w:eastAsia="en-AU"/>
              </w:rPr>
              <w:t>1.</w:t>
            </w:r>
            <w:r w:rsidR="003B49E4" w:rsidRPr="0071091B">
              <w:rPr>
                <w:rFonts w:ascii="Times New Roman" w:hAnsi="Times New Roman"/>
                <w:sz w:val="24"/>
                <w:lang w:val="kk-KZ" w:eastAsia="en-AU"/>
              </w:rPr>
              <w:t>8</w:t>
            </w:r>
            <w:r w:rsidR="002304A4" w:rsidRPr="0071091B">
              <w:rPr>
                <w:rFonts w:ascii="Times New Roman" w:hAnsi="Times New Roman"/>
                <w:sz w:val="24"/>
                <w:lang w:val="kk-KZ" w:eastAsia="en-AU"/>
              </w:rPr>
              <w:t xml:space="preserve"> Қозғалыс қабілеттерін жақсарту және түзету үшін оқытудың түрлі сатыларындағы қиы</w:t>
            </w:r>
            <w:r w:rsidR="0039299E" w:rsidRPr="0071091B">
              <w:rPr>
                <w:rFonts w:ascii="Times New Roman" w:hAnsi="Times New Roman"/>
                <w:sz w:val="24"/>
                <w:lang w:val="kk-KZ" w:eastAsia="en-AU"/>
              </w:rPr>
              <w:t>ндықтар мен тәуекелдерді түсіну</w:t>
            </w:r>
          </w:p>
        </w:tc>
      </w:tr>
      <w:tr w:rsidR="00C80E54" w:rsidRPr="00757199" w:rsidTr="00F22BA7">
        <w:tc>
          <w:tcPr>
            <w:tcW w:w="1701" w:type="dxa"/>
            <w:vMerge w:val="restart"/>
          </w:tcPr>
          <w:p w:rsidR="00C80E54" w:rsidRPr="0071091B" w:rsidRDefault="002013B6" w:rsidP="00977F91">
            <w:pPr>
              <w:tabs>
                <w:tab w:val="left" w:pos="284"/>
                <w:tab w:val="left" w:pos="993"/>
                <w:tab w:val="left" w:pos="1134"/>
              </w:tabs>
              <w:spacing w:line="240" w:lineRule="auto"/>
              <w:rPr>
                <w:rFonts w:ascii="Times New Roman" w:hAnsi="Times New Roman"/>
                <w:sz w:val="24"/>
                <w:lang w:val="kk-KZ" w:eastAsia="en-AU"/>
              </w:rPr>
            </w:pPr>
            <w:r w:rsidRPr="0071091B">
              <w:rPr>
                <w:rFonts w:ascii="Times New Roman" w:hAnsi="Times New Roman"/>
                <w:sz w:val="24"/>
                <w:lang w:val="kk-KZ" w:eastAsia="en-AU"/>
              </w:rPr>
              <w:t xml:space="preserve">2. </w:t>
            </w:r>
            <w:r w:rsidR="004D5FF6" w:rsidRPr="0071091B">
              <w:rPr>
                <w:rFonts w:ascii="Times New Roman" w:hAnsi="Times New Roman"/>
                <w:sz w:val="24"/>
                <w:lang w:val="kk-KZ" w:eastAsia="en-AU"/>
              </w:rPr>
              <w:t xml:space="preserve">Шығармашылық қабілеттер және қозғалыс дағдылары арқылы сыни ойлау </w:t>
            </w:r>
          </w:p>
          <w:p w:rsidR="00C80E54" w:rsidRPr="0071091B" w:rsidRDefault="00C80E54" w:rsidP="00977F91">
            <w:pPr>
              <w:tabs>
                <w:tab w:val="left" w:pos="993"/>
                <w:tab w:val="left" w:pos="1134"/>
              </w:tabs>
              <w:spacing w:line="240" w:lineRule="auto"/>
              <w:rPr>
                <w:rFonts w:ascii="Times New Roman" w:hAnsi="Times New Roman"/>
                <w:sz w:val="24"/>
                <w:lang w:val="kk-KZ"/>
              </w:rPr>
            </w:pPr>
          </w:p>
        </w:tc>
        <w:tc>
          <w:tcPr>
            <w:tcW w:w="7938" w:type="dxa"/>
          </w:tcPr>
          <w:p w:rsidR="00C80E54" w:rsidRPr="0071091B" w:rsidRDefault="00C80E5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2.1 </w:t>
            </w:r>
            <w:r w:rsidR="002304A4" w:rsidRPr="0071091B">
              <w:rPr>
                <w:rFonts w:ascii="Times New Roman" w:hAnsi="Times New Roman"/>
                <w:sz w:val="24"/>
                <w:lang w:val="kk-KZ"/>
              </w:rPr>
              <w:t>Қозғалыспен байланысты идеяларды, стратегияларды және жоспарлар</w:t>
            </w:r>
            <w:r w:rsidR="00DE0DF6" w:rsidRPr="0071091B">
              <w:rPr>
                <w:rFonts w:ascii="Times New Roman" w:hAnsi="Times New Roman"/>
                <w:sz w:val="24"/>
                <w:lang w:val="kk-KZ"/>
              </w:rPr>
              <w:t>ды</w:t>
            </w:r>
            <w:r w:rsidR="002304A4" w:rsidRPr="0071091B">
              <w:rPr>
                <w:rFonts w:ascii="Times New Roman" w:hAnsi="Times New Roman"/>
                <w:sz w:val="24"/>
                <w:lang w:val="kk-KZ"/>
              </w:rPr>
              <w:t xml:space="preserve"> білім алушылардың жеке білімдік қажеттіліктерін ескере отырып, өзгеріс орын алған жағдайларға жауап беруге арналған барабар </w:t>
            </w:r>
            <w:r w:rsidR="0039299E" w:rsidRPr="0071091B">
              <w:rPr>
                <w:rFonts w:ascii="Times New Roman" w:hAnsi="Times New Roman"/>
                <w:sz w:val="24"/>
                <w:lang w:val="kk-KZ"/>
              </w:rPr>
              <w:t>шешімдердің көмегімен бейімдеу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22" w:name="_Toc389658343"/>
            <w:bookmarkStart w:id="23" w:name="_Toc389658386"/>
            <w:bookmarkEnd w:id="22"/>
            <w:bookmarkEnd w:id="23"/>
          </w:p>
        </w:tc>
        <w:tc>
          <w:tcPr>
            <w:tcW w:w="7938" w:type="dxa"/>
          </w:tcPr>
          <w:p w:rsidR="00C80E54" w:rsidRPr="0071091B" w:rsidRDefault="00C80E5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2.2 </w:t>
            </w:r>
            <w:r w:rsidR="002304A4" w:rsidRPr="0071091B">
              <w:rPr>
                <w:rFonts w:ascii="Times New Roman" w:hAnsi="Times New Roman"/>
                <w:sz w:val="24"/>
                <w:lang w:val="kk-KZ"/>
              </w:rPr>
              <w:t>Топ көшбасшысының рөлін қатар орындай отырып, мақсатқа жету үшін өзбетінше және бірлескен жұмы</w:t>
            </w:r>
            <w:r w:rsidR="00E06333" w:rsidRPr="0071091B">
              <w:rPr>
                <w:rFonts w:ascii="Times New Roman" w:hAnsi="Times New Roman"/>
                <w:sz w:val="24"/>
                <w:lang w:val="kk-KZ"/>
              </w:rPr>
              <w:t>старды атқару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24" w:name="_Toc389658344"/>
            <w:bookmarkStart w:id="25" w:name="_Toc389658387"/>
            <w:bookmarkStart w:id="26" w:name="_Toc389658345"/>
            <w:bookmarkStart w:id="27" w:name="_Toc389658388"/>
            <w:bookmarkEnd w:id="24"/>
            <w:bookmarkEnd w:id="25"/>
            <w:bookmarkEnd w:id="26"/>
            <w:bookmarkEnd w:id="27"/>
          </w:p>
        </w:tc>
        <w:tc>
          <w:tcPr>
            <w:tcW w:w="7938" w:type="dxa"/>
          </w:tcPr>
          <w:p w:rsidR="00C80E54" w:rsidRPr="0071091B" w:rsidRDefault="0039299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w:t>
            </w:r>
            <w:r w:rsidR="00415062" w:rsidRPr="0071091B">
              <w:rPr>
                <w:rFonts w:ascii="Times New Roman" w:hAnsi="Times New Roman"/>
                <w:sz w:val="24"/>
                <w:lang w:val="kk-KZ"/>
              </w:rPr>
              <w:t xml:space="preserve"> Ағзаның жеке ерекшеліктерін ескере отырып, түзету және дамыту бағытындағы жағымды оқу ортасын жасау блйынша бірлесіп жұмыс істеу дағдыларын</w:t>
            </w:r>
            <w:r w:rsidRPr="0071091B">
              <w:rPr>
                <w:rFonts w:ascii="Times New Roman" w:hAnsi="Times New Roman"/>
                <w:sz w:val="24"/>
                <w:lang w:val="kk-KZ"/>
              </w:rPr>
              <w:t xml:space="preserve"> білу және түсіну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28" w:name="_Toc389658346"/>
            <w:bookmarkStart w:id="29" w:name="_Toc389658389"/>
            <w:bookmarkStart w:id="30" w:name="_Toc389658347"/>
            <w:bookmarkStart w:id="31" w:name="_Toc389658390"/>
            <w:bookmarkEnd w:id="28"/>
            <w:bookmarkEnd w:id="29"/>
            <w:bookmarkEnd w:id="30"/>
            <w:bookmarkEnd w:id="31"/>
          </w:p>
        </w:tc>
        <w:tc>
          <w:tcPr>
            <w:tcW w:w="7938" w:type="dxa"/>
          </w:tcPr>
          <w:p w:rsidR="00C80E54" w:rsidRPr="0071091B" w:rsidRDefault="0039299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w:t>
            </w:r>
            <w:r w:rsidR="009A14E9" w:rsidRPr="0071091B">
              <w:rPr>
                <w:rFonts w:ascii="Times New Roman" w:hAnsi="Times New Roman"/>
                <w:sz w:val="24"/>
                <w:lang w:val="kk-KZ"/>
              </w:rPr>
              <w:t xml:space="preserve"> </w:t>
            </w:r>
            <w:r w:rsidR="00415062" w:rsidRPr="0071091B">
              <w:rPr>
                <w:rFonts w:ascii="Times New Roman" w:hAnsi="Times New Roman"/>
                <w:sz w:val="24"/>
                <w:lang w:val="kk-KZ"/>
              </w:rPr>
              <w:t>Дене жаттығуларының қатарындағы тәртіптерді және құрылымдық тәсілдер</w:t>
            </w:r>
            <w:r w:rsidRPr="0071091B">
              <w:rPr>
                <w:rFonts w:ascii="Times New Roman" w:hAnsi="Times New Roman"/>
                <w:sz w:val="24"/>
                <w:lang w:val="kk-KZ"/>
              </w:rPr>
              <w:t>і пайдалану, қолдану және жасау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32" w:name="_Toc389658348"/>
            <w:bookmarkStart w:id="33" w:name="_Toc389658391"/>
            <w:bookmarkStart w:id="34" w:name="_Toc389658349"/>
            <w:bookmarkStart w:id="35" w:name="_Toc389658392"/>
            <w:bookmarkEnd w:id="32"/>
            <w:bookmarkEnd w:id="33"/>
            <w:bookmarkEnd w:id="34"/>
            <w:bookmarkEnd w:id="35"/>
          </w:p>
        </w:tc>
        <w:tc>
          <w:tcPr>
            <w:tcW w:w="7938" w:type="dxa"/>
          </w:tcPr>
          <w:p w:rsidR="00C80E54" w:rsidRPr="0071091B" w:rsidRDefault="00C80E5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2.5 </w:t>
            </w:r>
            <w:r w:rsidR="00415062" w:rsidRPr="0071091B">
              <w:rPr>
                <w:rFonts w:ascii="Times New Roman" w:hAnsi="Times New Roman"/>
                <w:sz w:val="24"/>
                <w:lang w:val="kk-KZ"/>
              </w:rPr>
              <w:t>Денсаулығындағы ауытқушылықты ескере отырып, құрылымдық ұсыныстар жасау арқылы өзіндік шығармашылық тапсырмасына және басқалардың шығармашылық тапс</w:t>
            </w:r>
            <w:r w:rsidR="0039299E" w:rsidRPr="0071091B">
              <w:rPr>
                <w:rFonts w:ascii="Times New Roman" w:hAnsi="Times New Roman"/>
                <w:sz w:val="24"/>
                <w:lang w:val="kk-KZ"/>
              </w:rPr>
              <w:t>ырмаларына сыни тұрғыдан қарау</w:t>
            </w:r>
          </w:p>
        </w:tc>
      </w:tr>
      <w:tr w:rsidR="00C80E54" w:rsidRPr="00757199" w:rsidTr="00F22BA7">
        <w:tc>
          <w:tcPr>
            <w:tcW w:w="1701" w:type="dxa"/>
            <w:vMerge/>
          </w:tcPr>
          <w:p w:rsidR="00C80E54" w:rsidRPr="0071091B" w:rsidRDefault="00C80E54" w:rsidP="00977F91">
            <w:pPr>
              <w:pStyle w:val="3"/>
              <w:tabs>
                <w:tab w:val="left" w:pos="993"/>
                <w:tab w:val="left" w:pos="1134"/>
              </w:tabs>
              <w:spacing w:before="0" w:line="240" w:lineRule="auto"/>
              <w:outlineLvl w:val="2"/>
              <w:rPr>
                <w:rFonts w:ascii="Times New Roman" w:hAnsi="Times New Roman"/>
                <w:i w:val="0"/>
                <w:sz w:val="24"/>
                <w:szCs w:val="24"/>
                <w:lang w:val="kk-KZ"/>
              </w:rPr>
            </w:pPr>
          </w:p>
        </w:tc>
        <w:tc>
          <w:tcPr>
            <w:tcW w:w="7938" w:type="dxa"/>
          </w:tcPr>
          <w:p w:rsidR="00C80E54" w:rsidRPr="0071091B" w:rsidRDefault="0039299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w:t>
            </w:r>
            <w:r w:rsidR="009A14E9" w:rsidRPr="0071091B">
              <w:rPr>
                <w:rFonts w:ascii="Times New Roman" w:hAnsi="Times New Roman"/>
                <w:sz w:val="24"/>
                <w:lang w:val="kk-KZ"/>
              </w:rPr>
              <w:t xml:space="preserve"> </w:t>
            </w:r>
            <w:r w:rsidR="00415062" w:rsidRPr="0071091B">
              <w:rPr>
                <w:rFonts w:ascii="Times New Roman" w:hAnsi="Times New Roman"/>
                <w:sz w:val="24"/>
                <w:lang w:val="kk-KZ"/>
              </w:rPr>
              <w:t>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w:t>
            </w:r>
            <w:r w:rsidRPr="0071091B">
              <w:rPr>
                <w:rFonts w:ascii="Times New Roman" w:hAnsi="Times New Roman"/>
                <w:sz w:val="24"/>
                <w:lang w:val="kk-KZ"/>
              </w:rPr>
              <w:t>індіктері мен шектеулерін ұғыну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36" w:name="_Toc389658350"/>
            <w:bookmarkStart w:id="37" w:name="_Toc389658393"/>
            <w:bookmarkEnd w:id="36"/>
            <w:bookmarkEnd w:id="37"/>
          </w:p>
        </w:tc>
        <w:tc>
          <w:tcPr>
            <w:tcW w:w="7938" w:type="dxa"/>
          </w:tcPr>
          <w:p w:rsidR="00C80E54" w:rsidRPr="0071091B" w:rsidRDefault="0039299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2.7</w:t>
            </w:r>
            <w:r w:rsidR="009A14E9" w:rsidRPr="0071091B">
              <w:rPr>
                <w:rFonts w:ascii="Times New Roman" w:hAnsi="Times New Roman"/>
                <w:sz w:val="24"/>
                <w:lang w:val="kk-KZ"/>
              </w:rPr>
              <w:t xml:space="preserve"> </w:t>
            </w:r>
            <w:r w:rsidR="00D72C67" w:rsidRPr="0071091B">
              <w:rPr>
                <w:rFonts w:ascii="Times New Roman" w:hAnsi="Times New Roman"/>
                <w:sz w:val="24"/>
                <w:lang w:val="kk-KZ"/>
              </w:rPr>
              <w:t>Патриоттық сезімін, ұжымда жұмыс істеуі қабілетін және дене әрекетін орындау кезінде жеке және топтық тапсырмаларды о</w:t>
            </w:r>
            <w:r w:rsidRPr="0071091B">
              <w:rPr>
                <w:rFonts w:ascii="Times New Roman" w:hAnsi="Times New Roman"/>
                <w:sz w:val="24"/>
                <w:lang w:val="kk-KZ"/>
              </w:rPr>
              <w:t>рындауда әділ жарысқа түсе білу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38" w:name="_Toc389658351"/>
            <w:bookmarkStart w:id="39" w:name="_Toc389658394"/>
            <w:bookmarkEnd w:id="38"/>
            <w:bookmarkEnd w:id="39"/>
          </w:p>
        </w:tc>
        <w:tc>
          <w:tcPr>
            <w:tcW w:w="7938" w:type="dxa"/>
          </w:tcPr>
          <w:p w:rsidR="00C80E54" w:rsidRPr="0071091B" w:rsidRDefault="0039299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w:t>
            </w:r>
            <w:r w:rsidR="009A14E9" w:rsidRPr="0071091B">
              <w:rPr>
                <w:rFonts w:ascii="Times New Roman" w:hAnsi="Times New Roman"/>
                <w:sz w:val="24"/>
                <w:lang w:val="kk-KZ"/>
              </w:rPr>
              <w:t xml:space="preserve"> </w:t>
            </w:r>
            <w:r w:rsidR="00D72C67" w:rsidRPr="0071091B">
              <w:rPr>
                <w:rFonts w:ascii="Times New Roman" w:hAnsi="Times New Roman"/>
                <w:sz w:val="24"/>
                <w:lang w:val="kk-KZ"/>
              </w:rPr>
              <w:t>Түрлі қозғалыс мәнмәтіндерімен байланысты рөлдерді орындау және олардың айырмашылығын ұғыну, өз дене қызметін бақылаудың қолжетімді тәсілдерін меңг</w:t>
            </w:r>
            <w:r w:rsidRPr="0071091B">
              <w:rPr>
                <w:rFonts w:ascii="Times New Roman" w:hAnsi="Times New Roman"/>
                <w:sz w:val="24"/>
                <w:lang w:val="kk-KZ"/>
              </w:rPr>
              <w:t>еру</w:t>
            </w:r>
          </w:p>
        </w:tc>
      </w:tr>
      <w:tr w:rsidR="00C80E54" w:rsidRPr="00757199" w:rsidTr="00F22BA7">
        <w:tc>
          <w:tcPr>
            <w:tcW w:w="1701" w:type="dxa"/>
            <w:vMerge w:val="restart"/>
          </w:tcPr>
          <w:p w:rsidR="00C80E54" w:rsidRPr="0071091B" w:rsidRDefault="00C80E5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AU"/>
              </w:rPr>
              <w:t xml:space="preserve">3. </w:t>
            </w:r>
            <w:r w:rsidR="004D5FF6" w:rsidRPr="0071091B">
              <w:rPr>
                <w:rFonts w:ascii="Times New Roman" w:hAnsi="Times New Roman"/>
                <w:sz w:val="24"/>
                <w:lang w:val="kk-KZ" w:eastAsia="en-AU"/>
              </w:rPr>
              <w:t xml:space="preserve">Денсаулық және </w:t>
            </w:r>
            <w:r w:rsidR="00F961A4" w:rsidRPr="0071091B">
              <w:rPr>
                <w:rFonts w:ascii="Times New Roman" w:hAnsi="Times New Roman"/>
                <w:sz w:val="24"/>
                <w:lang w:val="kk-KZ" w:eastAsia="en-AU"/>
              </w:rPr>
              <w:t>салауатты</w:t>
            </w:r>
            <w:r w:rsidR="004D5FF6" w:rsidRPr="0071091B">
              <w:rPr>
                <w:rFonts w:ascii="Times New Roman" w:hAnsi="Times New Roman"/>
                <w:sz w:val="24"/>
                <w:lang w:val="kk-KZ" w:eastAsia="en-AU"/>
              </w:rPr>
              <w:t xml:space="preserve"> өмір салты  </w:t>
            </w:r>
          </w:p>
        </w:tc>
        <w:tc>
          <w:tcPr>
            <w:tcW w:w="7938" w:type="dxa"/>
          </w:tcPr>
          <w:p w:rsidR="00C80E54" w:rsidRPr="0071091B" w:rsidRDefault="00C80E5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3.1 </w:t>
            </w:r>
            <w:r w:rsidR="00D3494D" w:rsidRPr="0071091B">
              <w:rPr>
                <w:rFonts w:ascii="Times New Roman" w:hAnsi="Times New Roman"/>
                <w:sz w:val="24"/>
                <w:lang w:val="kk-KZ"/>
              </w:rPr>
              <w:t>Денсаулық үшін және салауат</w:t>
            </w:r>
            <w:r w:rsidR="00D72C67" w:rsidRPr="0071091B">
              <w:rPr>
                <w:rFonts w:ascii="Times New Roman" w:hAnsi="Times New Roman"/>
                <w:sz w:val="24"/>
                <w:lang w:val="kk-KZ"/>
              </w:rPr>
              <w:t xml:space="preserve">ты өмір салты үшін дене әрекетінің маңыздылығын түсіну, </w:t>
            </w:r>
            <w:r w:rsidR="00B60F95" w:rsidRPr="0071091B">
              <w:rPr>
                <w:rFonts w:ascii="Times New Roman" w:hAnsi="Times New Roman"/>
                <w:sz w:val="24"/>
                <w:lang w:val="kk-KZ"/>
              </w:rPr>
              <w:t>дене шынықтыру</w:t>
            </w:r>
            <w:r w:rsidR="00D72C67" w:rsidRPr="0071091B">
              <w:rPr>
                <w:rFonts w:ascii="Times New Roman" w:hAnsi="Times New Roman"/>
                <w:sz w:val="24"/>
                <w:lang w:val="kk-KZ"/>
              </w:rPr>
              <w:t xml:space="preserve">мен үнемі, өзбетінше және жүйелі түрде айналысуға деген қызығушылығын </w:t>
            </w:r>
            <w:r w:rsidR="00EB7A3C" w:rsidRPr="0071091B">
              <w:rPr>
                <w:rFonts w:ascii="Times New Roman" w:hAnsi="Times New Roman"/>
                <w:sz w:val="24"/>
                <w:lang w:val="kk-KZ"/>
              </w:rPr>
              <w:t>дағдыландыру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40" w:name="_Toc389658400"/>
            <w:bookmarkEnd w:id="40"/>
          </w:p>
        </w:tc>
        <w:tc>
          <w:tcPr>
            <w:tcW w:w="7938" w:type="dxa"/>
          </w:tcPr>
          <w:p w:rsidR="00C80E54" w:rsidRPr="0071091B" w:rsidRDefault="00EB7A3C"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w:t>
            </w:r>
            <w:r w:rsidR="009A14E9" w:rsidRPr="0071091B">
              <w:rPr>
                <w:rFonts w:ascii="Times New Roman" w:hAnsi="Times New Roman"/>
                <w:sz w:val="24"/>
                <w:lang w:val="kk-KZ"/>
              </w:rPr>
              <w:t xml:space="preserve"> </w:t>
            </w:r>
            <w:r w:rsidR="00EE091D" w:rsidRPr="0071091B">
              <w:rPr>
                <w:rFonts w:ascii="Times New Roman" w:hAnsi="Times New Roman"/>
                <w:sz w:val="24"/>
                <w:lang w:val="kk-KZ"/>
              </w:rPr>
              <w:t>Білім ал</w:t>
            </w:r>
            <w:r w:rsidR="00810BC6" w:rsidRPr="0071091B">
              <w:rPr>
                <w:rFonts w:ascii="Times New Roman" w:hAnsi="Times New Roman"/>
                <w:sz w:val="24"/>
                <w:lang w:val="kk-KZ"/>
              </w:rPr>
              <w:t xml:space="preserve">ушының қозғалыс белсенділігін, дене және бұлшықеттерін, сезім мүшелерін және рухын дамытуға бағытталған дене жаттығуларын </w:t>
            </w:r>
            <w:r w:rsidRPr="0071091B">
              <w:rPr>
                <w:rFonts w:ascii="Times New Roman" w:hAnsi="Times New Roman"/>
                <w:sz w:val="24"/>
                <w:lang w:val="kk-KZ"/>
              </w:rPr>
              <w:t>орындаудың қажеттілігін түсіну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41" w:name="_Toc389658401"/>
            <w:bookmarkEnd w:id="41"/>
          </w:p>
        </w:tc>
        <w:tc>
          <w:tcPr>
            <w:tcW w:w="7938" w:type="dxa"/>
          </w:tcPr>
          <w:p w:rsidR="00C80E54" w:rsidRPr="0071091B" w:rsidRDefault="00EB7A3C" w:rsidP="003D489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w:t>
            </w:r>
            <w:r w:rsidR="009A14E9" w:rsidRPr="0071091B">
              <w:rPr>
                <w:rFonts w:ascii="Times New Roman" w:hAnsi="Times New Roman"/>
                <w:sz w:val="24"/>
                <w:lang w:val="kk-KZ"/>
              </w:rPr>
              <w:t xml:space="preserve"> </w:t>
            </w:r>
            <w:r w:rsidR="00810BC6" w:rsidRPr="0071091B">
              <w:rPr>
                <w:rFonts w:ascii="Times New Roman" w:hAnsi="Times New Roman"/>
                <w:sz w:val="24"/>
                <w:lang w:val="kk-KZ"/>
              </w:rPr>
              <w:t xml:space="preserve">Ағзадағы </w:t>
            </w:r>
            <w:r w:rsidR="003D489E" w:rsidRPr="0071091B">
              <w:rPr>
                <w:rFonts w:ascii="Times New Roman" w:hAnsi="Times New Roman"/>
                <w:sz w:val="24"/>
                <w:lang w:val="kk-KZ"/>
              </w:rPr>
              <w:t xml:space="preserve">дене өзгерістерін қалай бақылауын </w:t>
            </w:r>
            <w:r w:rsidR="00810BC6" w:rsidRPr="0071091B">
              <w:rPr>
                <w:rFonts w:ascii="Times New Roman" w:hAnsi="Times New Roman"/>
                <w:sz w:val="24"/>
                <w:lang w:val="kk-KZ"/>
              </w:rPr>
              <w:t xml:space="preserve">білу, түрлі дене жүктемесінің тыныс алуға, жүректің соғу жиілігіне, дене </w:t>
            </w:r>
            <w:r w:rsidR="00810BC6" w:rsidRPr="0071091B">
              <w:rPr>
                <w:rFonts w:ascii="Times New Roman" w:hAnsi="Times New Roman"/>
                <w:sz w:val="24"/>
                <w:lang w:val="kk-KZ"/>
              </w:rPr>
              <w:lastRenderedPageBreak/>
              <w:t>температурасына, қозғалыс ақауларын түзетуге түрлі әсерін</w:t>
            </w:r>
            <w:r w:rsidRPr="0071091B">
              <w:rPr>
                <w:rFonts w:ascii="Times New Roman" w:hAnsi="Times New Roman"/>
                <w:sz w:val="24"/>
                <w:lang w:val="kk-KZ"/>
              </w:rPr>
              <w:t xml:space="preserve"> түсіну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42" w:name="_Toc389658402"/>
            <w:bookmarkEnd w:id="42"/>
          </w:p>
        </w:tc>
        <w:tc>
          <w:tcPr>
            <w:tcW w:w="7938" w:type="dxa"/>
          </w:tcPr>
          <w:p w:rsidR="00C80E54" w:rsidRPr="0071091B" w:rsidRDefault="00EB7A3C"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w:t>
            </w:r>
            <w:r w:rsidR="009A14E9" w:rsidRPr="0071091B">
              <w:rPr>
                <w:rFonts w:ascii="Times New Roman" w:hAnsi="Times New Roman"/>
                <w:sz w:val="24"/>
                <w:lang w:val="kk-KZ"/>
              </w:rPr>
              <w:t xml:space="preserve"> </w:t>
            </w:r>
            <w:r w:rsidR="00C01848" w:rsidRPr="0071091B">
              <w:rPr>
                <w:rFonts w:ascii="Times New Roman" w:hAnsi="Times New Roman"/>
                <w:sz w:val="24"/>
                <w:lang w:val="kk-KZ"/>
              </w:rPr>
              <w:t>Денсаулығын нығайтуға арналған дене жүктемелеріне қатысу кезінде ерекше қозғалыс бұзылыст</w:t>
            </w:r>
            <w:r w:rsidR="00EE091D" w:rsidRPr="0071091B">
              <w:rPr>
                <w:rFonts w:ascii="Times New Roman" w:hAnsi="Times New Roman"/>
                <w:sz w:val="24"/>
                <w:lang w:val="kk-KZ"/>
              </w:rPr>
              <w:t xml:space="preserve">арын ескере отырып, </w:t>
            </w:r>
            <w:r w:rsidR="00C01848" w:rsidRPr="0071091B">
              <w:rPr>
                <w:rFonts w:ascii="Times New Roman" w:hAnsi="Times New Roman"/>
                <w:sz w:val="24"/>
                <w:lang w:val="kk-KZ"/>
              </w:rPr>
              <w:t xml:space="preserve"> жауап беру, қиындық</w:t>
            </w:r>
            <w:r w:rsidRPr="0071091B">
              <w:rPr>
                <w:rFonts w:ascii="Times New Roman" w:hAnsi="Times New Roman"/>
                <w:sz w:val="24"/>
                <w:lang w:val="kk-KZ"/>
              </w:rPr>
              <w:t>тарды және тәуекелдерді анықтау</w:t>
            </w:r>
          </w:p>
        </w:tc>
      </w:tr>
      <w:tr w:rsidR="00C80E54" w:rsidRPr="00757199" w:rsidTr="00F22BA7">
        <w:tc>
          <w:tcPr>
            <w:tcW w:w="1701" w:type="dxa"/>
            <w:vMerge/>
          </w:tcPr>
          <w:p w:rsidR="00C80E54" w:rsidRPr="0071091B" w:rsidRDefault="00C80E54" w:rsidP="00977F91">
            <w:pPr>
              <w:pStyle w:val="NESHeading2"/>
              <w:ind w:firstLine="0"/>
              <w:rPr>
                <w:szCs w:val="24"/>
              </w:rPr>
            </w:pPr>
            <w:bookmarkStart w:id="43" w:name="_Toc389658403"/>
            <w:bookmarkEnd w:id="43"/>
          </w:p>
        </w:tc>
        <w:tc>
          <w:tcPr>
            <w:tcW w:w="7938" w:type="dxa"/>
          </w:tcPr>
          <w:p w:rsidR="00C80E54" w:rsidRPr="0071091B" w:rsidRDefault="00C80E5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w:t>
            </w:r>
            <w:r w:rsidR="00275C65" w:rsidRPr="0071091B">
              <w:rPr>
                <w:rFonts w:ascii="Times New Roman" w:hAnsi="Times New Roman"/>
                <w:sz w:val="24"/>
                <w:lang w:val="kk-KZ"/>
              </w:rPr>
              <w:t>5</w:t>
            </w:r>
            <w:r w:rsidR="009A14E9" w:rsidRPr="0071091B">
              <w:rPr>
                <w:rFonts w:ascii="Times New Roman" w:hAnsi="Times New Roman"/>
                <w:sz w:val="24"/>
                <w:lang w:val="kk-KZ"/>
              </w:rPr>
              <w:t xml:space="preserve"> </w:t>
            </w:r>
            <w:r w:rsidR="00C01848" w:rsidRPr="0071091B">
              <w:rPr>
                <w:rFonts w:ascii="Times New Roman" w:hAnsi="Times New Roman"/>
                <w:sz w:val="24"/>
                <w:lang w:val="kk-KZ"/>
              </w:rPr>
              <w:t>Қозғалыстық патологияны ескере отырып, мектеп ішіндегі және мектептен тыс дене әрекеттеріне және спорттық жарыстарға қатысу мү</w:t>
            </w:r>
            <w:r w:rsidR="00EB7A3C" w:rsidRPr="0071091B">
              <w:rPr>
                <w:rFonts w:ascii="Times New Roman" w:hAnsi="Times New Roman"/>
                <w:sz w:val="24"/>
                <w:lang w:val="kk-KZ"/>
              </w:rPr>
              <w:t>мкіндіктерін анықтау және ұсыну</w:t>
            </w:r>
          </w:p>
        </w:tc>
      </w:tr>
    </w:tbl>
    <w:p w:rsidR="00113D92" w:rsidRPr="0071091B" w:rsidRDefault="00113D92" w:rsidP="00977F91">
      <w:pPr>
        <w:pStyle w:val="Default"/>
        <w:widowControl w:val="0"/>
        <w:tabs>
          <w:tab w:val="left" w:pos="709"/>
          <w:tab w:val="left" w:pos="993"/>
        </w:tabs>
        <w:ind w:firstLine="709"/>
        <w:jc w:val="both"/>
        <w:rPr>
          <w:rFonts w:ascii="Times New Roman" w:hAnsi="Times New Roman" w:cs="Times New Roman"/>
          <w:color w:val="auto"/>
          <w:sz w:val="28"/>
          <w:szCs w:val="28"/>
          <w:lang w:val="kk-KZ"/>
        </w:rPr>
      </w:pPr>
      <w:bookmarkStart w:id="44" w:name="_Toc446087977"/>
    </w:p>
    <w:p w:rsidR="001B4B49" w:rsidRPr="0071091B" w:rsidRDefault="00470A90" w:rsidP="00977F91">
      <w:pPr>
        <w:pStyle w:val="Default"/>
        <w:widowControl w:val="0"/>
        <w:tabs>
          <w:tab w:val="left" w:pos="709"/>
          <w:tab w:val="left" w:pos="993"/>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55</w:t>
      </w:r>
      <w:r w:rsidR="003C3723" w:rsidRPr="0071091B">
        <w:rPr>
          <w:rFonts w:ascii="Times New Roman" w:hAnsi="Times New Roman" w:cs="Times New Roman"/>
          <w:color w:val="auto"/>
          <w:sz w:val="28"/>
          <w:szCs w:val="28"/>
          <w:lang w:val="kk-KZ"/>
        </w:rPr>
        <w:t xml:space="preserve">. </w:t>
      </w:r>
      <w:r w:rsidR="00C01848" w:rsidRPr="0071091B">
        <w:rPr>
          <w:rFonts w:ascii="Times New Roman" w:hAnsi="Times New Roman" w:cs="Times New Roman"/>
          <w:sz w:val="28"/>
          <w:szCs w:val="28"/>
          <w:lang w:val="kk-KZ"/>
        </w:rPr>
        <w:t xml:space="preserve">Оқыту мақсаттарын тиімді пайдалану және мониторинг жүргізу үшін оқу бағдарламасына код енгізілген. Кодтағы бірінші сан – сыныпты, екінші және үшінші сан – </w:t>
      </w:r>
      <w:r w:rsidR="005F04B9" w:rsidRPr="0071091B">
        <w:rPr>
          <w:rFonts w:ascii="Times New Roman" w:hAnsi="Times New Roman" w:cs="Times New Roman"/>
          <w:sz w:val="28"/>
          <w:szCs w:val="28"/>
          <w:lang w:val="kk-KZ"/>
        </w:rPr>
        <w:t>бөлімшені</w:t>
      </w:r>
      <w:r w:rsidR="00C01848" w:rsidRPr="0071091B">
        <w:rPr>
          <w:rFonts w:ascii="Times New Roman" w:hAnsi="Times New Roman" w:cs="Times New Roman"/>
          <w:sz w:val="28"/>
          <w:szCs w:val="28"/>
          <w:lang w:val="kk-KZ"/>
        </w:rPr>
        <w:t xml:space="preserve"> білдірсе, төртінші сан оқ</w:t>
      </w:r>
      <w:r w:rsidR="005F04B9" w:rsidRPr="0071091B">
        <w:rPr>
          <w:rFonts w:ascii="Times New Roman" w:hAnsi="Times New Roman" w:cs="Times New Roman"/>
          <w:sz w:val="28"/>
          <w:szCs w:val="28"/>
          <w:lang w:val="kk-KZ"/>
        </w:rPr>
        <w:t>ыт</w:t>
      </w:r>
      <w:r w:rsidR="00C01848" w:rsidRPr="0071091B">
        <w:rPr>
          <w:rFonts w:ascii="Times New Roman" w:hAnsi="Times New Roman" w:cs="Times New Roman"/>
          <w:sz w:val="28"/>
          <w:szCs w:val="28"/>
          <w:lang w:val="kk-KZ"/>
        </w:rPr>
        <w:t>у мақсатының нөмірін көрсетеді. Мысалы, 1.2.1</w:t>
      </w:r>
      <w:r w:rsidR="009A14E9" w:rsidRPr="0071091B">
        <w:rPr>
          <w:rFonts w:ascii="Times New Roman" w:hAnsi="Times New Roman" w:cs="Times New Roman"/>
          <w:sz w:val="28"/>
          <w:szCs w:val="28"/>
          <w:lang w:val="kk-KZ"/>
        </w:rPr>
        <w:t>.4 кодындағы: «1» - сынып, «2.1</w:t>
      </w:r>
      <w:r w:rsidR="00C01848" w:rsidRPr="0071091B">
        <w:rPr>
          <w:rFonts w:ascii="Times New Roman" w:hAnsi="Times New Roman" w:cs="Times New Roman"/>
          <w:sz w:val="28"/>
          <w:szCs w:val="28"/>
          <w:lang w:val="kk-KZ"/>
        </w:rPr>
        <w:t xml:space="preserve">» - </w:t>
      </w:r>
      <w:r w:rsidR="006C2F02" w:rsidRPr="0071091B">
        <w:rPr>
          <w:rFonts w:ascii="Times New Roman" w:hAnsi="Times New Roman" w:cs="Times New Roman"/>
          <w:sz w:val="28"/>
          <w:szCs w:val="28"/>
          <w:lang w:val="kk-KZ"/>
        </w:rPr>
        <w:t>бөлімше</w:t>
      </w:r>
      <w:r w:rsidR="009A14E9" w:rsidRPr="0071091B">
        <w:rPr>
          <w:rFonts w:ascii="Times New Roman" w:hAnsi="Times New Roman" w:cs="Times New Roman"/>
          <w:sz w:val="28"/>
          <w:szCs w:val="28"/>
          <w:lang w:val="kk-KZ"/>
        </w:rPr>
        <w:t xml:space="preserve">, </w:t>
      </w:r>
      <w:r w:rsidR="005F04B9" w:rsidRPr="0071091B">
        <w:rPr>
          <w:rFonts w:ascii="Times New Roman" w:hAnsi="Times New Roman" w:cs="Times New Roman"/>
          <w:sz w:val="28"/>
          <w:szCs w:val="28"/>
          <w:lang w:val="kk-KZ"/>
        </w:rPr>
        <w:br/>
      </w:r>
      <w:r w:rsidR="009A14E9" w:rsidRPr="0071091B">
        <w:rPr>
          <w:rFonts w:ascii="Times New Roman" w:hAnsi="Times New Roman" w:cs="Times New Roman"/>
          <w:sz w:val="28"/>
          <w:szCs w:val="28"/>
          <w:lang w:val="kk-KZ"/>
        </w:rPr>
        <w:t>«4» - оқ</w:t>
      </w:r>
      <w:r w:rsidR="005F04B9" w:rsidRPr="0071091B">
        <w:rPr>
          <w:rFonts w:ascii="Times New Roman" w:hAnsi="Times New Roman" w:cs="Times New Roman"/>
          <w:sz w:val="28"/>
          <w:szCs w:val="28"/>
          <w:lang w:val="kk-KZ"/>
        </w:rPr>
        <w:t>ыт</w:t>
      </w:r>
      <w:r w:rsidR="009A14E9" w:rsidRPr="0071091B">
        <w:rPr>
          <w:rFonts w:ascii="Times New Roman" w:hAnsi="Times New Roman" w:cs="Times New Roman"/>
          <w:sz w:val="28"/>
          <w:szCs w:val="28"/>
          <w:lang w:val="kk-KZ"/>
        </w:rPr>
        <w:t xml:space="preserve">у мақсатының нөмірі. </w:t>
      </w:r>
    </w:p>
    <w:p w:rsidR="00C80E54" w:rsidRPr="0071091B" w:rsidRDefault="00EA0E52" w:rsidP="00977F91">
      <w:pPr>
        <w:pStyle w:val="Default"/>
        <w:widowControl w:val="0"/>
        <w:tabs>
          <w:tab w:val="left" w:pos="709"/>
          <w:tab w:val="left" w:pos="993"/>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5</w:t>
      </w:r>
      <w:r w:rsidR="005125EF" w:rsidRPr="0071091B">
        <w:rPr>
          <w:rFonts w:ascii="Times New Roman" w:hAnsi="Times New Roman" w:cs="Times New Roman"/>
          <w:color w:val="auto"/>
          <w:sz w:val="28"/>
          <w:szCs w:val="28"/>
          <w:lang w:val="kk-KZ"/>
        </w:rPr>
        <w:t>6</w:t>
      </w:r>
      <w:r w:rsidRPr="0071091B">
        <w:rPr>
          <w:rFonts w:ascii="Times New Roman" w:hAnsi="Times New Roman" w:cs="Times New Roman"/>
          <w:color w:val="auto"/>
          <w:sz w:val="28"/>
          <w:szCs w:val="28"/>
          <w:lang w:val="kk-KZ"/>
        </w:rPr>
        <w:t xml:space="preserve">. </w:t>
      </w:r>
      <w:bookmarkEnd w:id="44"/>
      <w:r w:rsidR="00C01848" w:rsidRPr="0071091B">
        <w:rPr>
          <w:rFonts w:ascii="Times New Roman" w:hAnsi="Times New Roman" w:cs="Times New Roman"/>
          <w:sz w:val="28"/>
          <w:szCs w:val="28"/>
          <w:lang w:val="kk-KZ"/>
        </w:rPr>
        <w:t>Оқыту мақсаттарының жүйесі:</w:t>
      </w:r>
    </w:p>
    <w:p w:rsidR="00C80E54" w:rsidRPr="0071091B" w:rsidRDefault="00C80E54" w:rsidP="00310899">
      <w:pPr>
        <w:pStyle w:val="NESNormal"/>
        <w:rPr>
          <w:iCs/>
        </w:rPr>
      </w:pPr>
      <w:r w:rsidRPr="0071091B">
        <w:t xml:space="preserve">1) </w:t>
      </w:r>
      <w:r w:rsidR="003E44D6" w:rsidRPr="0071091B">
        <w:t>«Қозғалыс әрекеті»</w:t>
      </w:r>
      <w:r w:rsidRPr="0071091B">
        <w:t>:</w:t>
      </w:r>
    </w:p>
    <w:p w:rsidR="00C80E54" w:rsidRPr="0071091B" w:rsidRDefault="005B7E70" w:rsidP="00310899">
      <w:pPr>
        <w:pStyle w:val="NESNormal"/>
      </w:pPr>
      <w:r w:rsidRPr="0071091B">
        <w:t>2</w:t>
      </w:r>
      <w:r w:rsidR="00764386" w:rsidRPr="0071091B">
        <w:t xml:space="preserve">-кесте </w:t>
      </w:r>
    </w:p>
    <w:p w:rsidR="00764386" w:rsidRPr="0071091B" w:rsidRDefault="00764386" w:rsidP="00310899">
      <w:pPr>
        <w:pStyle w:val="NESNormal"/>
      </w:pPr>
    </w:p>
    <w:tbl>
      <w:tblPr>
        <w:tblStyle w:val="aff3"/>
        <w:tblW w:w="9639" w:type="dxa"/>
        <w:tblInd w:w="108" w:type="dxa"/>
        <w:tblLayout w:type="fixed"/>
        <w:tblLook w:val="01E0" w:firstRow="1" w:lastRow="1" w:firstColumn="1" w:lastColumn="1" w:noHBand="0" w:noVBand="0"/>
      </w:tblPr>
      <w:tblGrid>
        <w:gridCol w:w="1701"/>
        <w:gridCol w:w="1418"/>
        <w:gridCol w:w="1559"/>
        <w:gridCol w:w="1701"/>
        <w:gridCol w:w="1701"/>
        <w:gridCol w:w="1559"/>
      </w:tblGrid>
      <w:tr w:rsidR="005F04B9" w:rsidRPr="0071091B" w:rsidTr="00891CEB">
        <w:tc>
          <w:tcPr>
            <w:tcW w:w="1701" w:type="dxa"/>
            <w:vMerge w:val="restart"/>
          </w:tcPr>
          <w:p w:rsidR="005F04B9" w:rsidRPr="0071091B" w:rsidRDefault="005F04B9"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Бөлімшелер</w:t>
            </w:r>
          </w:p>
        </w:tc>
        <w:tc>
          <w:tcPr>
            <w:tcW w:w="7938" w:type="dxa"/>
            <w:gridSpan w:val="5"/>
          </w:tcPr>
          <w:p w:rsidR="005F04B9" w:rsidRPr="0071091B" w:rsidRDefault="005F04B9" w:rsidP="00977F91">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Оқыту мақсаттары</w:t>
            </w:r>
          </w:p>
        </w:tc>
      </w:tr>
      <w:tr w:rsidR="005F04B9" w:rsidRPr="0071091B" w:rsidTr="008B4D8C">
        <w:tc>
          <w:tcPr>
            <w:tcW w:w="1701" w:type="dxa"/>
            <w:vMerge/>
          </w:tcPr>
          <w:p w:rsidR="005F04B9" w:rsidRPr="0071091B" w:rsidRDefault="005F04B9" w:rsidP="00977F91">
            <w:pPr>
              <w:tabs>
                <w:tab w:val="left" w:pos="993"/>
                <w:tab w:val="left" w:pos="1134"/>
              </w:tabs>
              <w:spacing w:line="240" w:lineRule="auto"/>
              <w:rPr>
                <w:rFonts w:ascii="Times New Roman" w:hAnsi="Times New Roman"/>
                <w:sz w:val="24"/>
                <w:lang w:val="kk-KZ"/>
              </w:rPr>
            </w:pPr>
          </w:p>
        </w:tc>
        <w:tc>
          <w:tcPr>
            <w:tcW w:w="1418" w:type="dxa"/>
          </w:tcPr>
          <w:p w:rsidR="005F04B9" w:rsidRPr="0071091B" w:rsidRDefault="005F04B9" w:rsidP="00891CEB">
            <w:pPr>
              <w:tabs>
                <w:tab w:val="left" w:pos="993"/>
                <w:tab w:val="left" w:pos="1134"/>
                <w:tab w:val="left" w:pos="1376"/>
              </w:tabs>
              <w:spacing w:line="240" w:lineRule="auto"/>
              <w:jc w:val="center"/>
              <w:rPr>
                <w:rFonts w:ascii="Times New Roman" w:hAnsi="Times New Roman"/>
                <w:sz w:val="24"/>
                <w:lang w:val="kk-KZ"/>
              </w:rPr>
            </w:pPr>
            <w:r w:rsidRPr="0071091B">
              <w:rPr>
                <w:rFonts w:ascii="Times New Roman" w:hAnsi="Times New Roman"/>
                <w:sz w:val="24"/>
                <w:lang w:val="kk-KZ"/>
              </w:rPr>
              <w:t xml:space="preserve">0-сынып </w:t>
            </w:r>
          </w:p>
        </w:tc>
        <w:tc>
          <w:tcPr>
            <w:tcW w:w="1559" w:type="dxa"/>
          </w:tcPr>
          <w:p w:rsidR="005F04B9" w:rsidRPr="0071091B" w:rsidRDefault="005F04B9" w:rsidP="00891CEB">
            <w:pPr>
              <w:tabs>
                <w:tab w:val="left" w:pos="993"/>
                <w:tab w:val="left" w:pos="1134"/>
                <w:tab w:val="left" w:pos="1376"/>
              </w:tabs>
              <w:spacing w:line="240" w:lineRule="auto"/>
              <w:jc w:val="center"/>
              <w:rPr>
                <w:rFonts w:ascii="Times New Roman" w:hAnsi="Times New Roman"/>
                <w:sz w:val="24"/>
                <w:lang w:val="kk-KZ"/>
              </w:rPr>
            </w:pPr>
            <w:r w:rsidRPr="0071091B">
              <w:rPr>
                <w:rFonts w:ascii="Times New Roman" w:hAnsi="Times New Roman"/>
                <w:sz w:val="24"/>
                <w:lang w:val="kk-KZ"/>
              </w:rPr>
              <w:t xml:space="preserve">1-сынып  </w:t>
            </w:r>
          </w:p>
        </w:tc>
        <w:tc>
          <w:tcPr>
            <w:tcW w:w="1701" w:type="dxa"/>
          </w:tcPr>
          <w:p w:rsidR="005F04B9" w:rsidRPr="0071091B" w:rsidRDefault="005F04B9" w:rsidP="00891CEB">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 xml:space="preserve">2-сынып  </w:t>
            </w:r>
          </w:p>
        </w:tc>
        <w:tc>
          <w:tcPr>
            <w:tcW w:w="1701" w:type="dxa"/>
          </w:tcPr>
          <w:p w:rsidR="005F04B9" w:rsidRPr="0071091B" w:rsidRDefault="005F04B9" w:rsidP="00891CEB">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 xml:space="preserve">3-сынып  </w:t>
            </w:r>
          </w:p>
        </w:tc>
        <w:tc>
          <w:tcPr>
            <w:tcW w:w="1559" w:type="dxa"/>
          </w:tcPr>
          <w:p w:rsidR="005F04B9" w:rsidRPr="0071091B" w:rsidRDefault="005F04B9" w:rsidP="00891CEB">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 xml:space="preserve">4-сынып  </w:t>
            </w:r>
          </w:p>
        </w:tc>
      </w:tr>
      <w:tr w:rsidR="005F04B9" w:rsidRPr="00757199" w:rsidTr="008B4D8C">
        <w:tc>
          <w:tcPr>
            <w:tcW w:w="1701" w:type="dxa"/>
          </w:tcPr>
          <w:p w:rsidR="005F04B9" w:rsidRPr="0071091B" w:rsidRDefault="005F04B9"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1.1</w:t>
            </w:r>
          </w:p>
          <w:p w:rsidR="005F04B9" w:rsidRPr="0071091B" w:rsidRDefault="005F04B9"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Негізгі қозғалыс дағдыларындамыту және түзету: тірек-қозғалыс аппараты, денемен және нысанмен басқару</w:t>
            </w:r>
          </w:p>
        </w:tc>
        <w:tc>
          <w:tcPr>
            <w:tcW w:w="1418" w:type="dxa"/>
          </w:tcPr>
          <w:p w:rsidR="005F04B9" w:rsidRPr="0071091B" w:rsidRDefault="005F04B9"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0.1.1.1</w:t>
            </w:r>
          </w:p>
          <w:p w:rsidR="005F04B9" w:rsidRPr="0071091B" w:rsidRDefault="005F04B9" w:rsidP="00E06333">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қозғалыс әрекеттері туралы түсінік қалыптастыру;негізгі нұсқада қозғалыс дағдысын қалыптастыружәне оны түрлі жағдайларда қолдану үшін негіз жасау; негізгі қозғалыс біліктері мен дағдыларын орындай алу</w:t>
            </w:r>
          </w:p>
        </w:tc>
        <w:tc>
          <w:tcPr>
            <w:tcW w:w="1559" w:type="dxa"/>
          </w:tcPr>
          <w:p w:rsidR="005F04B9" w:rsidRPr="0071091B" w:rsidRDefault="005F04B9"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1.1.1.1 саптық жаттығуларды білу және орындай алу; негізгі қозғалыс дағдыларыжәне оларды денсаулығындағы және дене дамуындағы ауытқушылықтарды ескере отырып, жасау; дененің тепе-теңдігін сақтау және оның қалпын кеңістікте бақылау;  тікқалыпты ұстап тұру және </w:t>
            </w:r>
            <w:r w:rsidRPr="0071091B">
              <w:rPr>
                <w:rFonts w:ascii="Times New Roman" w:hAnsi="Times New Roman"/>
                <w:sz w:val="24"/>
                <w:lang w:val="kk-KZ"/>
              </w:rPr>
              <w:lastRenderedPageBreak/>
              <w:t>отырған қалыптан тұрған қалыпқа өту дағдысын қалыптастыру, секіру және түрлі тәсілдермен лақтыру</w:t>
            </w:r>
          </w:p>
        </w:tc>
        <w:tc>
          <w:tcPr>
            <w:tcW w:w="1701" w:type="dxa"/>
          </w:tcPr>
          <w:p w:rsidR="005F04B9" w:rsidRPr="0071091B" w:rsidRDefault="005F04B9"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2.1.1.1</w:t>
            </w:r>
          </w:p>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 түрлі дене жаттығуларын орындау кезінде негізгі қозғалыс дағдыларының сапасын жақсарту; қозғалысты орындау кезінде дененің тепе-теңдігін және тұрақтылығын сақтау; таңғы жаттығулар кешенін құрастырудың тәртібі туралы түсінігінің болу</w:t>
            </w:r>
          </w:p>
        </w:tc>
        <w:tc>
          <w:tcPr>
            <w:tcW w:w="1701" w:type="dxa"/>
          </w:tcPr>
          <w:p w:rsidR="005F04B9" w:rsidRPr="0071091B" w:rsidRDefault="005F04B9"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3.1.1.1 </w:t>
            </w:r>
          </w:p>
          <w:p w:rsidR="005F04B9" w:rsidRPr="0071091B" w:rsidRDefault="005F04B9"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негізгі дене жаттығуларын орындау кезінде түзету және бейімдік әдістерді пайдалана отырып, негізгі қозғалыс дағдыларын жақсартуды жалғастыру, білу және түсіну; қозғалыс үйлесімділігін, тепе-теңдік сақтай алуын және ептілігін жаттықтыруды жетілдіру</w:t>
            </w:r>
          </w:p>
        </w:tc>
        <w:tc>
          <w:tcPr>
            <w:tcW w:w="1559" w:type="dxa"/>
          </w:tcPr>
          <w:p w:rsidR="005F04B9" w:rsidRPr="0071091B" w:rsidRDefault="005F04B9"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4.1.1.1</w:t>
            </w:r>
          </w:p>
          <w:p w:rsidR="005F04B9" w:rsidRPr="0071091B" w:rsidRDefault="005F04B9"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 негізгі қозғалыс дағдыларынтүсіну және көрсету, түрлі дене жаттығуларын орындау кезінде жасай алу; </w:t>
            </w:r>
          </w:p>
          <w:p w:rsidR="005F04B9" w:rsidRPr="0071091B" w:rsidRDefault="005F04B9"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тепе-теңдікті сақтап тұру бойынша арнайы үйлесімдіктерді қалыптастыру</w:t>
            </w:r>
          </w:p>
        </w:tc>
      </w:tr>
      <w:tr w:rsidR="005F04B9" w:rsidRPr="00757199" w:rsidTr="008B4D8C">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1.2 Дене дамуындағыкемшіліктерді түзету: орнықтылықты, статикалық және динамикалық тепе-теңдікті дамыту, өз денесіне бағыттау</w:t>
            </w:r>
          </w:p>
        </w:tc>
        <w:tc>
          <w:tcPr>
            <w:tcW w:w="1418"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0.1.2.1 көру-моторлы үйлесімділігінқалыптастыру, өзіне өзі қызмет көрсету дағдыларымен білігін меңгеру үшін ерікті қозғалыс актісін ұйымдастыру</w:t>
            </w:r>
          </w:p>
        </w:tc>
        <w:tc>
          <w:tcPr>
            <w:tcW w:w="1559" w:type="dxa"/>
          </w:tcPr>
          <w:p w:rsidR="005F04B9" w:rsidRPr="0071091B" w:rsidRDefault="005F04B9"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1.1.2.1 көру-моторлы үйлесімділігін қалыптастыру, сабақта білік-дағдыларды меңгеру үшін ерікті қозғалыс актісін ұйымдастыру; жүру, жүгіру, секіру кезінде түрлі тәсілмен қозғалу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2.1.2.1 сымбаттың дұрыс қалыптасуына бағытталған жаттығулар кешенін орындау; өз денесін игеру </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3.1.2.1 дене дамуын және дене дайындығын қарапайым түрде өзбетінше бақылауды үйрету </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4.1.2.1 дене дамуын және дене дайындығын қарапайым түрде бақылай білу; бейімделген түрде тезірек жүгіру және қозғалыс бағытын өзгерту; түзету жаттығуларын орындау </w:t>
            </w:r>
          </w:p>
        </w:tc>
      </w:tr>
      <w:tr w:rsidR="005F04B9" w:rsidRPr="00757199" w:rsidTr="008B4D8C">
        <w:trPr>
          <w:trHeight w:val="432"/>
        </w:trPr>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1418"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0.1.3.1 жетекші қозғалыстар техникасының негізін үйрету және оларды тұрақты орындату; негізгі физикалық қозғалыстарды білу </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1.1.3.1 қозғалыстарды орындау кезінде артық жүктемелерді жоя отырып, негізгі дене қозғалыстарын білу және олардың қарапайым дене жаттығуларымен қалайша өзара байланысты екендігін </w:t>
            </w:r>
            <w:r w:rsidRPr="0071091B">
              <w:rPr>
                <w:rFonts w:ascii="Times New Roman" w:hAnsi="Times New Roman"/>
                <w:sz w:val="24"/>
                <w:lang w:val="kk-KZ"/>
              </w:rPr>
              <w:lastRenderedPageBreak/>
              <w:t xml:space="preserve">білу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2.1.3.1 қажетсіз қозғалыстардың туындағанын ескерте отырып немесе мүмкіндігінше оларды жойып, негізгі қозғалыс дағдыларын өзбетінше байланыстыруды үйрену арқылы түсіну және жақсарту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3.1.3.1 қозғалыс әрекетінің жалпы ырғағын меңгергу қол жеткізе отырып, денені дамытуды қарастыратынтүрлі дене жаттығуларын қалай орындауын білу және түсіну </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4.1.3.1 дене дамуына және қозғалыстық қателіктерді ескертуге және жөндей алуға жағдай жасайтын түрлі реттіліктегі жаттығулардағы қозғалыстарды орындаудың сапасын арттыруды түсіну және көрсету </w:t>
            </w:r>
          </w:p>
        </w:tc>
      </w:tr>
      <w:tr w:rsidR="005F04B9" w:rsidRPr="00757199" w:rsidTr="008B4D8C">
        <w:trPr>
          <w:trHeight w:val="432"/>
        </w:trPr>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1.4 Бармақ ұштарындағы қан тамырларының қозғалысын жақсарту: затпен және затсыз жалпы дамытушы және корригирлеуші сипаттағы жаттығулар; </w:t>
            </w:r>
          </w:p>
        </w:tc>
        <w:tc>
          <w:tcPr>
            <w:tcW w:w="1418"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0.1.4.1 білім алушыдағы аурудың деңгейіне және сипатына қарай еденде тіземен тұрған қалыптан сүйенішпен және сүйенішсіз тұру және білу; ұсақ заттарды жоғары, төмен лақтыру  </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1.1.4.1 кесілген және сақталған бармақ ұштарындағы қан тамырларының қозғалысын арттыруға арналған жаттығуларды және қан тамырларындағы қиын қозғалыстардың және сіреспелердің қалыптасу профилактикасын білу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2.1.4.1 қан тамырларының қозғалысын арттыруға арналған жаттығуларды білу және пайдалана алу, бұлшықет салмағын, бұлшықет тонусын, бұлшықет күшін, тіреулерді және қозғалысын қалпына келтіру, қозғалысты және ептілікті, тепе-теңдікті немесе үйлестіру немесе орынбасарлық дағдыларды меңгеру </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3.1.4.1 қан тамырлары қозғалысының қол жеткізілген функционалды мүмкіндік деңгейін қалай сақтауын және одан әрі қалай арттыруды білу және түсіну; асқынуды –омыртқадағы өзгерістерді және сау бармақ ұштарындағы өзгерістерді ескерту </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4.1.4.1 субъективті түйсікке сәйкес қозғалыс амплитудасын және бұлшықет жүктемесінің күшін анағұрлым дәл басқаруға мүмкіндік беретін жаттығуларды түсіну және көрсету </w:t>
            </w:r>
          </w:p>
        </w:tc>
      </w:tr>
      <w:tr w:rsidR="005F04B9" w:rsidRPr="00757199" w:rsidTr="008B4D8C">
        <w:trPr>
          <w:trHeight w:val="432"/>
        </w:trPr>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w:t>
            </w:r>
            <w:r w:rsidRPr="0071091B">
              <w:rPr>
                <w:rFonts w:ascii="Times New Roman" w:hAnsi="Times New Roman"/>
                <w:sz w:val="24"/>
                <w:lang w:val="kk-KZ"/>
              </w:rPr>
              <w:lastRenderedPageBreak/>
              <w:t>бұзылыстардың алдын ала білу</w:t>
            </w:r>
          </w:p>
        </w:tc>
        <w:tc>
          <w:tcPr>
            <w:tcW w:w="1418" w:type="dxa"/>
          </w:tcPr>
          <w:p w:rsidR="005F04B9" w:rsidRPr="0071091B" w:rsidRDefault="005F04B9" w:rsidP="009A14E9">
            <w:pPr>
              <w:shd w:val="clear" w:color="auto" w:fill="FFFFFF"/>
              <w:tabs>
                <w:tab w:val="left" w:pos="993"/>
                <w:tab w:val="left" w:pos="1134"/>
              </w:tabs>
              <w:spacing w:line="240" w:lineRule="auto"/>
              <w:jc w:val="both"/>
              <w:rPr>
                <w:rFonts w:ascii="Times New Roman" w:hAnsi="Times New Roman"/>
                <w:sz w:val="24"/>
                <w:lang w:val="kk-KZ"/>
              </w:rPr>
            </w:pPr>
            <w:r w:rsidRPr="0071091B">
              <w:rPr>
                <w:rFonts w:ascii="Times New Roman" w:hAnsi="Times New Roman"/>
                <w:sz w:val="24"/>
                <w:lang w:val="kk-KZ"/>
              </w:rPr>
              <w:lastRenderedPageBreak/>
              <w:t>0.1.5.1 заттармен және оларсыз негізгі дене жаттығуларын орындау кезінде кеңістіктік түсінік қалыптастыру</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1.1.5.1 аурудың ерекшелігін ескере отырып, түрлі дене жаттығуларындағы қозғалыстарды орындауда уақыт, кеңістік, салмақ және бірқалыптылық ұғымдары туралы білу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2.1.5.1 қарапайым дене жаттығуларындағы қозғалыстарды орындау кезінде, ерікті қозғалыс актісін ұйымдастыру кезінде  уақытты, кеңістікті және бірқалыптылықты түсінетіндігін көрсету; </w:t>
            </w:r>
            <w:r w:rsidRPr="0071091B">
              <w:rPr>
                <w:rFonts w:ascii="Times New Roman" w:hAnsi="Times New Roman"/>
                <w:sz w:val="24"/>
                <w:lang w:val="kk-KZ"/>
              </w:rPr>
              <w:lastRenderedPageBreak/>
              <w:t xml:space="preserve">мақсатта тұру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3.1.5.1 қозғалысты орындауда уақытты, кеңістікті және бірқалыптылықты түсінетіндігін көрсететін дағдыларды және реттілікті дамыту және жетілдіру </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4.1.5.1 дене дамуындағы жеке ерекшеліктерді ескере отырып, қозғалысты орындауда уақыт, кеңістік және бірқалыптылық туралы түсінікті көрсететін бірқатар нақты және тиімді дағдылар </w:t>
            </w:r>
            <w:r w:rsidRPr="0071091B">
              <w:rPr>
                <w:rFonts w:ascii="Times New Roman" w:hAnsi="Times New Roman"/>
                <w:sz w:val="24"/>
                <w:lang w:val="kk-KZ"/>
              </w:rPr>
              <w:lastRenderedPageBreak/>
              <w:t xml:space="preserve">мен реттіліктерді түсіну және қолдана алу </w:t>
            </w:r>
          </w:p>
        </w:tc>
      </w:tr>
      <w:tr w:rsidR="005F04B9" w:rsidRPr="00757199" w:rsidTr="008B4D8C">
        <w:trPr>
          <w:trHeight w:val="432"/>
        </w:trPr>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1.6 Өмірлік маңызы бар қозғалыс білігі мен дағдыларын қалыптастыру үшін өзінің және өзгенің қозғалыс әрекетіндегі кемшіліктер мен мүмкіндіктерді анықтау</w:t>
            </w:r>
          </w:p>
        </w:tc>
        <w:tc>
          <w:tcPr>
            <w:tcW w:w="1418" w:type="dxa"/>
          </w:tcPr>
          <w:p w:rsidR="005F04B9" w:rsidRPr="0071091B" w:rsidRDefault="005F04B9"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0.1.6.1 қозғалыстық бұзылыстардың ерекшелігін ұғыну және оларды жасауды жақсартуға, жетілдіруге саналы түрде бағытталу </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1.1.6.1 қозғалыс дағдылары бойынша өз білігін және кемшіліктерін сипаттап бере алу</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2.1.6.1 қозғалыс дағдылары бойынша өз білігін және кемшіліктерін түсіну және түсіндіре алу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3.1.6.1 жаттығуларды орындай отырып, біліктілігі мен кемшіліктерін анықтай отырып, өзіне және өзгелерге тән сапаларды талқылау  </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4.1.6.1 дене жаттығуларын жақсырақ орындау мүмкіндіктерін анықтай отырып, өзінің және өзгелердің біліктілігі мен кемшіліктерін салыстыру </w:t>
            </w:r>
          </w:p>
        </w:tc>
      </w:tr>
      <w:tr w:rsidR="005F04B9" w:rsidRPr="00757199" w:rsidTr="008B4D8C">
        <w:trPr>
          <w:trHeight w:val="432"/>
        </w:trPr>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eastAsia="en-AU"/>
              </w:rPr>
            </w:pPr>
            <w:r w:rsidRPr="0071091B">
              <w:rPr>
                <w:rFonts w:ascii="Times New Roman" w:hAnsi="Times New Roman"/>
                <w:sz w:val="24"/>
                <w:lang w:val="kk-KZ" w:eastAsia="en-AU"/>
              </w:rPr>
              <w:t xml:space="preserve">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 </w:t>
            </w:r>
          </w:p>
        </w:tc>
        <w:tc>
          <w:tcPr>
            <w:tcW w:w="1418"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0.1.7.1 жеке пайдалануға арналған қосымша арнайы техникалық құралдарды қолдану арқылы әрбір элементті ілесе отырып түсіндіру кезінде қабылдауды жеңілдететін әрекет түрлерін (жай, бөліп-бөліп) орындауды үйрену</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1.1.7.1 түрлі кеңістікте; түрлі жағдайларда бірқатар қарапайым әрекеттерді білу және орындай алу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2.1.7.1 кеңістіктегі қарапайым өзгерістер арқылы әрекеттерді және уақыт бойынша жаттығуларды бөлудің динамикасын ұғыну және жеткізу білу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3.1.7.1 орындау және бағалау кезінде бірқатар әрекеттерді, кеңістікті, динамиканы және байланыстарды көрсету және анықтай білу </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4.1.7.1 бірқатар әрекеттерді, кеңістіктерді, динамикаларды және байланыстарды түсіндіре отырып, өзінің және өзгелердің әрекетті орындауын салыстыру </w:t>
            </w:r>
          </w:p>
        </w:tc>
      </w:tr>
      <w:tr w:rsidR="005F04B9" w:rsidRPr="00757199" w:rsidTr="008B4D8C">
        <w:trPr>
          <w:trHeight w:val="432"/>
        </w:trPr>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eastAsia="en-AU"/>
              </w:rPr>
            </w:pPr>
            <w:r w:rsidRPr="0071091B">
              <w:rPr>
                <w:rFonts w:ascii="Times New Roman" w:hAnsi="Times New Roman"/>
                <w:sz w:val="24"/>
                <w:lang w:val="kk-KZ" w:eastAsia="en-AU"/>
              </w:rPr>
              <w:t xml:space="preserve">1.8 Қозғалыс қабілеттерін жақсарту </w:t>
            </w:r>
            <w:r w:rsidRPr="0071091B">
              <w:rPr>
                <w:rFonts w:ascii="Times New Roman" w:hAnsi="Times New Roman"/>
                <w:sz w:val="24"/>
                <w:lang w:val="kk-KZ" w:eastAsia="en-AU"/>
              </w:rPr>
              <w:lastRenderedPageBreak/>
              <w:t>және түзету үшін оқытудың түрлі сатыларындағы қиындықтар мен тәуекелдерді түсіну</w:t>
            </w:r>
          </w:p>
        </w:tc>
        <w:tc>
          <w:tcPr>
            <w:tcW w:w="1418"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0.1.8.1 қозғалыс қызметтері</w:t>
            </w:r>
            <w:r w:rsidRPr="0071091B">
              <w:rPr>
                <w:rFonts w:ascii="Times New Roman" w:hAnsi="Times New Roman"/>
                <w:sz w:val="24"/>
                <w:lang w:val="kk-KZ"/>
              </w:rPr>
              <w:lastRenderedPageBreak/>
              <w:t>ндегі кемшіліктердің ерекшеліктерін ұғыну және дене ауытқушылықтарын түзету; жеке ортопедиялық тәртіптемені сақтау</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1.1.8.1 қозғалыс патологиясы</w:t>
            </w:r>
            <w:r w:rsidRPr="0071091B">
              <w:rPr>
                <w:rFonts w:ascii="Times New Roman" w:hAnsi="Times New Roman"/>
                <w:sz w:val="24"/>
                <w:lang w:val="kk-KZ"/>
              </w:rPr>
              <w:lastRenderedPageBreak/>
              <w:t xml:space="preserve">н ескере отырып, қарапайым және өзгертілген дене жаттығуларын орындау кезінде болатын қиындықтарды білу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2.1.8.1 қарапайым және </w:t>
            </w:r>
            <w:r w:rsidRPr="0071091B">
              <w:rPr>
                <w:rFonts w:ascii="Times New Roman" w:hAnsi="Times New Roman"/>
                <w:sz w:val="24"/>
                <w:lang w:val="kk-KZ"/>
              </w:rPr>
              <w:lastRenderedPageBreak/>
              <w:t xml:space="preserve">өзгертілген дене жаттығуларын жетілдіруде қиындықтардың алдын ала білу дағдыларын бекіту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3.1.8.1 қозғалыс әрекетіне </w:t>
            </w:r>
            <w:r w:rsidRPr="0071091B">
              <w:rPr>
                <w:rFonts w:ascii="Times New Roman" w:hAnsi="Times New Roman"/>
                <w:sz w:val="24"/>
                <w:lang w:val="kk-KZ"/>
              </w:rPr>
              <w:lastRenderedPageBreak/>
              <w:t xml:space="preserve">үйретудің түрлі сатыларындағы қиындықтардың алдын алу білік-дағдыларын жетілдіру </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4.1.8.1 жаттығуларды орындауда </w:t>
            </w:r>
            <w:r w:rsidRPr="0071091B">
              <w:rPr>
                <w:rFonts w:ascii="Times New Roman" w:hAnsi="Times New Roman"/>
                <w:sz w:val="24"/>
                <w:lang w:val="kk-KZ"/>
              </w:rPr>
              <w:lastRenderedPageBreak/>
              <w:t xml:space="preserve">тәуекелдерді қысқарту қабілетін көрсете отырып, оларды орындаудың күрделілік деңгейін айыра білу </w:t>
            </w:r>
          </w:p>
        </w:tc>
      </w:tr>
    </w:tbl>
    <w:p w:rsidR="005F04B9" w:rsidRPr="0071091B" w:rsidRDefault="005F04B9" w:rsidP="00310899">
      <w:pPr>
        <w:pStyle w:val="NESNormal"/>
      </w:pPr>
    </w:p>
    <w:p w:rsidR="00C80E54" w:rsidRPr="0071091B" w:rsidRDefault="00C80E54" w:rsidP="00310899">
      <w:pPr>
        <w:pStyle w:val="NESNormal"/>
        <w:rPr>
          <w:iCs/>
        </w:rPr>
      </w:pPr>
      <w:r w:rsidRPr="0071091B">
        <w:t xml:space="preserve">2) </w:t>
      </w:r>
      <w:r w:rsidR="00D845EB" w:rsidRPr="0071091B">
        <w:t>«Шығармашылық қабілеттер және қозғалыс</w:t>
      </w:r>
      <w:r w:rsidR="009A14E9" w:rsidRPr="0071091B">
        <w:t xml:space="preserve"> дағдылары арқылы сыни ойлау»: </w:t>
      </w:r>
    </w:p>
    <w:p w:rsidR="00C80E54" w:rsidRPr="0071091B" w:rsidRDefault="005B7E70" w:rsidP="00310899">
      <w:pPr>
        <w:pStyle w:val="NESNormal"/>
      </w:pPr>
      <w:r w:rsidRPr="0071091B">
        <w:t>3</w:t>
      </w:r>
      <w:r w:rsidR="00D845EB" w:rsidRPr="0071091B">
        <w:t xml:space="preserve">-кесте </w:t>
      </w:r>
    </w:p>
    <w:p w:rsidR="005F04B9" w:rsidRPr="0071091B" w:rsidRDefault="005F04B9" w:rsidP="00310899">
      <w:pPr>
        <w:pStyle w:val="NESNormal"/>
      </w:pPr>
    </w:p>
    <w:tbl>
      <w:tblPr>
        <w:tblStyle w:val="aff3"/>
        <w:tblW w:w="9639" w:type="dxa"/>
        <w:tblInd w:w="108" w:type="dxa"/>
        <w:tblLayout w:type="fixed"/>
        <w:tblLook w:val="01E0" w:firstRow="1" w:lastRow="1" w:firstColumn="1" w:lastColumn="1" w:noHBand="0" w:noVBand="0"/>
      </w:tblPr>
      <w:tblGrid>
        <w:gridCol w:w="1701"/>
        <w:gridCol w:w="1418"/>
        <w:gridCol w:w="1559"/>
        <w:gridCol w:w="1701"/>
        <w:gridCol w:w="1701"/>
        <w:gridCol w:w="1559"/>
      </w:tblGrid>
      <w:tr w:rsidR="005F04B9" w:rsidRPr="0071091B" w:rsidTr="00891CEB">
        <w:trPr>
          <w:trHeight w:val="70"/>
        </w:trPr>
        <w:tc>
          <w:tcPr>
            <w:tcW w:w="1701" w:type="dxa"/>
            <w:vMerge w:val="restart"/>
          </w:tcPr>
          <w:p w:rsidR="005F04B9" w:rsidRPr="0071091B" w:rsidRDefault="005F04B9" w:rsidP="00977F91">
            <w:pPr>
              <w:tabs>
                <w:tab w:val="left" w:pos="993"/>
                <w:tab w:val="left" w:pos="1134"/>
              </w:tabs>
              <w:spacing w:line="240" w:lineRule="auto"/>
              <w:rPr>
                <w:rFonts w:ascii="Times New Roman" w:hAnsi="Times New Roman"/>
                <w:sz w:val="24"/>
              </w:rPr>
            </w:pPr>
            <w:r w:rsidRPr="0071091B">
              <w:rPr>
                <w:rFonts w:ascii="Times New Roman" w:hAnsi="Times New Roman"/>
                <w:sz w:val="24"/>
                <w:lang w:val="ru-RU"/>
              </w:rPr>
              <w:t>Бөлімшелер</w:t>
            </w:r>
          </w:p>
        </w:tc>
        <w:tc>
          <w:tcPr>
            <w:tcW w:w="7938" w:type="dxa"/>
            <w:gridSpan w:val="5"/>
          </w:tcPr>
          <w:p w:rsidR="005F04B9" w:rsidRPr="0071091B" w:rsidRDefault="005F04B9" w:rsidP="00977F91">
            <w:pPr>
              <w:tabs>
                <w:tab w:val="left" w:pos="993"/>
                <w:tab w:val="left" w:pos="1134"/>
              </w:tabs>
              <w:spacing w:line="240" w:lineRule="auto"/>
              <w:jc w:val="center"/>
              <w:rPr>
                <w:rFonts w:ascii="Times New Roman" w:hAnsi="Times New Roman"/>
                <w:sz w:val="24"/>
                <w:lang w:val="ru-RU"/>
              </w:rPr>
            </w:pPr>
            <w:r w:rsidRPr="0071091B">
              <w:rPr>
                <w:rFonts w:ascii="Times New Roman" w:hAnsi="Times New Roman"/>
                <w:sz w:val="24"/>
                <w:lang w:val="ru-RU"/>
              </w:rPr>
              <w:t>Оқыту мақсаттары</w:t>
            </w:r>
          </w:p>
        </w:tc>
      </w:tr>
      <w:tr w:rsidR="005F04B9" w:rsidRPr="0071091B" w:rsidTr="00322D11">
        <w:trPr>
          <w:trHeight w:val="70"/>
        </w:trPr>
        <w:tc>
          <w:tcPr>
            <w:tcW w:w="1701" w:type="dxa"/>
            <w:vMerge/>
          </w:tcPr>
          <w:p w:rsidR="005F04B9" w:rsidRPr="0071091B" w:rsidRDefault="005F04B9" w:rsidP="00977F91">
            <w:pPr>
              <w:tabs>
                <w:tab w:val="left" w:pos="993"/>
                <w:tab w:val="left" w:pos="1134"/>
              </w:tabs>
              <w:spacing w:line="240" w:lineRule="auto"/>
              <w:rPr>
                <w:rFonts w:ascii="Times New Roman" w:hAnsi="Times New Roman"/>
                <w:sz w:val="24"/>
                <w:lang w:val="ru-RU"/>
              </w:rPr>
            </w:pPr>
          </w:p>
        </w:tc>
        <w:tc>
          <w:tcPr>
            <w:tcW w:w="1418" w:type="dxa"/>
          </w:tcPr>
          <w:p w:rsidR="005F04B9" w:rsidRPr="0071091B" w:rsidRDefault="005F04B9" w:rsidP="00891CEB">
            <w:pPr>
              <w:tabs>
                <w:tab w:val="left" w:pos="993"/>
                <w:tab w:val="left" w:pos="1134"/>
                <w:tab w:val="left" w:pos="1376"/>
              </w:tabs>
              <w:spacing w:line="240" w:lineRule="auto"/>
              <w:jc w:val="center"/>
              <w:rPr>
                <w:rFonts w:ascii="Times New Roman" w:hAnsi="Times New Roman"/>
                <w:sz w:val="24"/>
                <w:lang w:val="ru-RU"/>
              </w:rPr>
            </w:pPr>
            <w:r w:rsidRPr="0071091B">
              <w:rPr>
                <w:rFonts w:ascii="Times New Roman" w:hAnsi="Times New Roman"/>
                <w:sz w:val="24"/>
                <w:lang w:val="ru-RU"/>
              </w:rPr>
              <w:t xml:space="preserve">0-сынып </w:t>
            </w:r>
          </w:p>
        </w:tc>
        <w:tc>
          <w:tcPr>
            <w:tcW w:w="1559" w:type="dxa"/>
          </w:tcPr>
          <w:p w:rsidR="005F04B9" w:rsidRPr="0071091B" w:rsidRDefault="005F04B9" w:rsidP="00891CEB">
            <w:pPr>
              <w:tabs>
                <w:tab w:val="left" w:pos="993"/>
                <w:tab w:val="left" w:pos="1134"/>
                <w:tab w:val="left" w:pos="1376"/>
              </w:tabs>
              <w:spacing w:line="240" w:lineRule="auto"/>
              <w:jc w:val="center"/>
              <w:rPr>
                <w:rFonts w:ascii="Times New Roman" w:hAnsi="Times New Roman"/>
                <w:sz w:val="24"/>
                <w:lang w:val="ru-RU"/>
              </w:rPr>
            </w:pPr>
            <w:r w:rsidRPr="0071091B">
              <w:rPr>
                <w:rFonts w:ascii="Times New Roman" w:hAnsi="Times New Roman"/>
                <w:sz w:val="24"/>
                <w:lang w:val="ru-RU"/>
              </w:rPr>
              <w:t xml:space="preserve">1-сынып </w:t>
            </w:r>
          </w:p>
        </w:tc>
        <w:tc>
          <w:tcPr>
            <w:tcW w:w="1701" w:type="dxa"/>
          </w:tcPr>
          <w:p w:rsidR="005F04B9" w:rsidRPr="0071091B" w:rsidRDefault="005F04B9" w:rsidP="00891CEB">
            <w:pPr>
              <w:tabs>
                <w:tab w:val="left" w:pos="993"/>
                <w:tab w:val="left" w:pos="1134"/>
              </w:tabs>
              <w:spacing w:line="240" w:lineRule="auto"/>
              <w:jc w:val="center"/>
              <w:rPr>
                <w:rFonts w:ascii="Times New Roman" w:hAnsi="Times New Roman"/>
                <w:sz w:val="24"/>
                <w:lang w:val="ru-RU"/>
              </w:rPr>
            </w:pPr>
            <w:r w:rsidRPr="0071091B">
              <w:rPr>
                <w:rFonts w:ascii="Times New Roman" w:hAnsi="Times New Roman"/>
                <w:sz w:val="24"/>
                <w:lang w:val="ru-RU"/>
              </w:rPr>
              <w:t xml:space="preserve">2-сынып </w:t>
            </w:r>
          </w:p>
        </w:tc>
        <w:tc>
          <w:tcPr>
            <w:tcW w:w="1701" w:type="dxa"/>
          </w:tcPr>
          <w:p w:rsidR="005F04B9" w:rsidRPr="0071091B" w:rsidRDefault="005F04B9" w:rsidP="00891CEB">
            <w:pPr>
              <w:tabs>
                <w:tab w:val="left" w:pos="993"/>
                <w:tab w:val="left" w:pos="1134"/>
              </w:tabs>
              <w:spacing w:line="240" w:lineRule="auto"/>
              <w:jc w:val="center"/>
              <w:rPr>
                <w:rFonts w:ascii="Times New Roman" w:hAnsi="Times New Roman"/>
                <w:sz w:val="24"/>
                <w:lang w:val="ru-RU"/>
              </w:rPr>
            </w:pPr>
            <w:r w:rsidRPr="0071091B">
              <w:rPr>
                <w:rFonts w:ascii="Times New Roman" w:hAnsi="Times New Roman"/>
                <w:sz w:val="24"/>
                <w:lang w:val="ru-RU"/>
              </w:rPr>
              <w:t xml:space="preserve">3-сынып </w:t>
            </w:r>
          </w:p>
        </w:tc>
        <w:tc>
          <w:tcPr>
            <w:tcW w:w="1559" w:type="dxa"/>
          </w:tcPr>
          <w:p w:rsidR="005F04B9" w:rsidRPr="0071091B" w:rsidRDefault="005F04B9" w:rsidP="00891CEB">
            <w:pPr>
              <w:tabs>
                <w:tab w:val="left" w:pos="993"/>
                <w:tab w:val="left" w:pos="1134"/>
              </w:tabs>
              <w:spacing w:line="240" w:lineRule="auto"/>
              <w:jc w:val="center"/>
              <w:rPr>
                <w:rFonts w:ascii="Times New Roman" w:hAnsi="Times New Roman"/>
                <w:sz w:val="24"/>
                <w:lang w:val="ru-RU"/>
              </w:rPr>
            </w:pPr>
            <w:r w:rsidRPr="0071091B">
              <w:rPr>
                <w:rFonts w:ascii="Times New Roman" w:hAnsi="Times New Roman"/>
                <w:sz w:val="24"/>
                <w:lang w:val="ru-RU"/>
              </w:rPr>
              <w:t xml:space="preserve">4-сынып </w:t>
            </w:r>
          </w:p>
        </w:tc>
      </w:tr>
      <w:tr w:rsidR="005F04B9" w:rsidRPr="00757199" w:rsidTr="00322D11">
        <w:trPr>
          <w:trHeight w:val="432"/>
        </w:trPr>
        <w:tc>
          <w:tcPr>
            <w:tcW w:w="1701" w:type="dxa"/>
          </w:tcPr>
          <w:p w:rsidR="005F04B9" w:rsidRPr="0071091B" w:rsidRDefault="005F04B9" w:rsidP="009A14E9">
            <w:pPr>
              <w:tabs>
                <w:tab w:val="left" w:pos="993"/>
                <w:tab w:val="left" w:pos="1134"/>
              </w:tabs>
              <w:spacing w:line="240" w:lineRule="auto"/>
              <w:rPr>
                <w:rFonts w:ascii="Times New Roman" w:hAnsi="Times New Roman"/>
                <w:sz w:val="24"/>
              </w:rPr>
            </w:pPr>
            <w:r w:rsidRPr="0071091B">
              <w:rPr>
                <w:rFonts w:ascii="Times New Roman" w:hAnsi="Times New Roman"/>
                <w:sz w:val="24"/>
              </w:rPr>
              <w:t xml:space="preserve">2.1 </w:t>
            </w:r>
            <w:r w:rsidRPr="0071091B">
              <w:rPr>
                <w:rFonts w:ascii="Times New Roman" w:hAnsi="Times New Roman"/>
                <w:sz w:val="24"/>
                <w:lang w:val="ru-RU"/>
              </w:rPr>
              <w:t>Қозғалыспен</w:t>
            </w:r>
            <w:r w:rsidRPr="0071091B">
              <w:rPr>
                <w:rFonts w:ascii="Times New Roman" w:hAnsi="Times New Roman"/>
                <w:sz w:val="24"/>
              </w:rPr>
              <w:t xml:space="preserve"> </w:t>
            </w:r>
            <w:r w:rsidRPr="0071091B">
              <w:rPr>
                <w:rFonts w:ascii="Times New Roman" w:hAnsi="Times New Roman"/>
                <w:sz w:val="24"/>
                <w:lang w:val="ru-RU"/>
              </w:rPr>
              <w:t>байланысты</w:t>
            </w:r>
            <w:r w:rsidRPr="0071091B">
              <w:rPr>
                <w:rFonts w:ascii="Times New Roman" w:hAnsi="Times New Roman"/>
                <w:sz w:val="24"/>
              </w:rPr>
              <w:t xml:space="preserve"> </w:t>
            </w:r>
            <w:r w:rsidRPr="0071091B">
              <w:rPr>
                <w:rFonts w:ascii="Times New Roman" w:hAnsi="Times New Roman"/>
                <w:sz w:val="24"/>
                <w:lang w:val="ru-RU"/>
              </w:rPr>
              <w:t>идеяларды</w:t>
            </w:r>
            <w:r w:rsidRPr="0071091B">
              <w:rPr>
                <w:rFonts w:ascii="Times New Roman" w:hAnsi="Times New Roman"/>
                <w:sz w:val="24"/>
              </w:rPr>
              <w:t xml:space="preserve">, </w:t>
            </w:r>
            <w:r w:rsidRPr="0071091B">
              <w:rPr>
                <w:rFonts w:ascii="Times New Roman" w:hAnsi="Times New Roman"/>
                <w:sz w:val="24"/>
                <w:lang w:val="ru-RU"/>
              </w:rPr>
              <w:t>стратегияларды</w:t>
            </w:r>
            <w:r w:rsidRPr="0071091B">
              <w:rPr>
                <w:rFonts w:ascii="Times New Roman" w:hAnsi="Times New Roman"/>
                <w:sz w:val="24"/>
              </w:rPr>
              <w:t xml:space="preserve"> </w:t>
            </w:r>
            <w:r w:rsidRPr="0071091B">
              <w:rPr>
                <w:rFonts w:ascii="Times New Roman" w:hAnsi="Times New Roman"/>
                <w:sz w:val="24"/>
                <w:lang w:val="ru-RU"/>
              </w:rPr>
              <w:t>және</w:t>
            </w:r>
            <w:r w:rsidRPr="0071091B">
              <w:rPr>
                <w:rFonts w:ascii="Times New Roman" w:hAnsi="Times New Roman"/>
                <w:sz w:val="24"/>
              </w:rPr>
              <w:t xml:space="preserve"> </w:t>
            </w:r>
            <w:r w:rsidRPr="0071091B">
              <w:rPr>
                <w:rFonts w:ascii="Times New Roman" w:hAnsi="Times New Roman"/>
                <w:sz w:val="24"/>
                <w:lang w:val="ru-RU"/>
              </w:rPr>
              <w:t>жоспарларды</w:t>
            </w:r>
            <w:r w:rsidRPr="0071091B">
              <w:rPr>
                <w:rFonts w:ascii="Times New Roman" w:hAnsi="Times New Roman"/>
                <w:sz w:val="24"/>
              </w:rPr>
              <w:t xml:space="preserve"> </w:t>
            </w:r>
            <w:r w:rsidRPr="0071091B">
              <w:rPr>
                <w:rFonts w:ascii="Times New Roman" w:hAnsi="Times New Roman"/>
                <w:sz w:val="24"/>
                <w:lang w:val="ru-RU"/>
              </w:rPr>
              <w:t>білім</w:t>
            </w:r>
            <w:r w:rsidRPr="0071091B">
              <w:rPr>
                <w:rFonts w:ascii="Times New Roman" w:hAnsi="Times New Roman"/>
                <w:sz w:val="24"/>
              </w:rPr>
              <w:t xml:space="preserve"> </w:t>
            </w:r>
            <w:r w:rsidRPr="0071091B">
              <w:rPr>
                <w:rFonts w:ascii="Times New Roman" w:hAnsi="Times New Roman"/>
                <w:sz w:val="24"/>
                <w:lang w:val="ru-RU"/>
              </w:rPr>
              <w:t>алушылардың</w:t>
            </w:r>
            <w:r w:rsidRPr="0071091B">
              <w:rPr>
                <w:rFonts w:ascii="Times New Roman" w:hAnsi="Times New Roman"/>
                <w:sz w:val="24"/>
              </w:rPr>
              <w:t xml:space="preserve"> </w:t>
            </w:r>
            <w:r w:rsidRPr="0071091B">
              <w:rPr>
                <w:rFonts w:ascii="Times New Roman" w:hAnsi="Times New Roman"/>
                <w:sz w:val="24"/>
                <w:lang w:val="ru-RU"/>
              </w:rPr>
              <w:t>жеке</w:t>
            </w:r>
            <w:r w:rsidRPr="0071091B">
              <w:rPr>
                <w:rFonts w:ascii="Times New Roman" w:hAnsi="Times New Roman"/>
                <w:sz w:val="24"/>
              </w:rPr>
              <w:t xml:space="preserve"> </w:t>
            </w:r>
            <w:r w:rsidRPr="0071091B">
              <w:rPr>
                <w:rFonts w:ascii="Times New Roman" w:hAnsi="Times New Roman"/>
                <w:sz w:val="24"/>
                <w:lang w:val="ru-RU"/>
              </w:rPr>
              <w:t>білімдік</w:t>
            </w:r>
            <w:r w:rsidRPr="0071091B">
              <w:rPr>
                <w:rFonts w:ascii="Times New Roman" w:hAnsi="Times New Roman"/>
                <w:sz w:val="24"/>
              </w:rPr>
              <w:t xml:space="preserve"> </w:t>
            </w:r>
            <w:r w:rsidRPr="0071091B">
              <w:rPr>
                <w:rFonts w:ascii="Times New Roman" w:hAnsi="Times New Roman"/>
                <w:sz w:val="24"/>
                <w:lang w:val="ru-RU"/>
              </w:rPr>
              <w:t>қажеттіліктерін</w:t>
            </w:r>
            <w:r w:rsidRPr="0071091B">
              <w:rPr>
                <w:rFonts w:ascii="Times New Roman" w:hAnsi="Times New Roman"/>
                <w:sz w:val="24"/>
              </w:rPr>
              <w:t xml:space="preserve"> </w:t>
            </w:r>
            <w:r w:rsidRPr="0071091B">
              <w:rPr>
                <w:rFonts w:ascii="Times New Roman" w:hAnsi="Times New Roman"/>
                <w:sz w:val="24"/>
                <w:lang w:val="ru-RU"/>
              </w:rPr>
              <w:t>ескере</w:t>
            </w:r>
            <w:r w:rsidRPr="0071091B">
              <w:rPr>
                <w:rFonts w:ascii="Times New Roman" w:hAnsi="Times New Roman"/>
                <w:sz w:val="24"/>
              </w:rPr>
              <w:t xml:space="preserve"> </w:t>
            </w:r>
            <w:r w:rsidRPr="0071091B">
              <w:rPr>
                <w:rFonts w:ascii="Times New Roman" w:hAnsi="Times New Roman"/>
                <w:sz w:val="24"/>
                <w:lang w:val="ru-RU"/>
              </w:rPr>
              <w:t>отырып</w:t>
            </w:r>
            <w:r w:rsidRPr="0071091B">
              <w:rPr>
                <w:rFonts w:ascii="Times New Roman" w:hAnsi="Times New Roman"/>
                <w:sz w:val="24"/>
              </w:rPr>
              <w:t xml:space="preserve">, </w:t>
            </w:r>
            <w:r w:rsidRPr="0071091B">
              <w:rPr>
                <w:rFonts w:ascii="Times New Roman" w:hAnsi="Times New Roman"/>
                <w:sz w:val="24"/>
                <w:lang w:val="ru-RU"/>
              </w:rPr>
              <w:t>өзгеріс</w:t>
            </w:r>
            <w:r w:rsidRPr="0071091B">
              <w:rPr>
                <w:rFonts w:ascii="Times New Roman" w:hAnsi="Times New Roman"/>
                <w:sz w:val="24"/>
              </w:rPr>
              <w:t xml:space="preserve"> </w:t>
            </w:r>
            <w:r w:rsidRPr="0071091B">
              <w:rPr>
                <w:rFonts w:ascii="Times New Roman" w:hAnsi="Times New Roman"/>
                <w:sz w:val="24"/>
                <w:lang w:val="ru-RU"/>
              </w:rPr>
              <w:t>орын</w:t>
            </w:r>
            <w:r w:rsidRPr="0071091B">
              <w:rPr>
                <w:rFonts w:ascii="Times New Roman" w:hAnsi="Times New Roman"/>
                <w:sz w:val="24"/>
              </w:rPr>
              <w:t xml:space="preserve"> </w:t>
            </w:r>
            <w:r w:rsidRPr="0071091B">
              <w:rPr>
                <w:rFonts w:ascii="Times New Roman" w:hAnsi="Times New Roman"/>
                <w:sz w:val="24"/>
                <w:lang w:val="ru-RU"/>
              </w:rPr>
              <w:t>алған</w:t>
            </w:r>
            <w:r w:rsidRPr="0071091B">
              <w:rPr>
                <w:rFonts w:ascii="Times New Roman" w:hAnsi="Times New Roman"/>
                <w:sz w:val="24"/>
              </w:rPr>
              <w:t xml:space="preserve"> </w:t>
            </w:r>
            <w:r w:rsidRPr="0071091B">
              <w:rPr>
                <w:rFonts w:ascii="Times New Roman" w:hAnsi="Times New Roman"/>
                <w:sz w:val="24"/>
                <w:lang w:val="ru-RU"/>
              </w:rPr>
              <w:t>жағдайларғажауап</w:t>
            </w:r>
            <w:r w:rsidRPr="0071091B">
              <w:rPr>
                <w:rFonts w:ascii="Times New Roman" w:hAnsi="Times New Roman"/>
                <w:sz w:val="24"/>
              </w:rPr>
              <w:t xml:space="preserve"> </w:t>
            </w:r>
            <w:r w:rsidRPr="0071091B">
              <w:rPr>
                <w:rFonts w:ascii="Times New Roman" w:hAnsi="Times New Roman"/>
                <w:sz w:val="24"/>
                <w:lang w:val="ru-RU"/>
              </w:rPr>
              <w:t>беруге</w:t>
            </w:r>
            <w:r w:rsidRPr="0071091B">
              <w:rPr>
                <w:rFonts w:ascii="Times New Roman" w:hAnsi="Times New Roman"/>
                <w:sz w:val="24"/>
              </w:rPr>
              <w:t xml:space="preserve"> </w:t>
            </w:r>
            <w:r w:rsidRPr="0071091B">
              <w:rPr>
                <w:rFonts w:ascii="Times New Roman" w:hAnsi="Times New Roman"/>
                <w:sz w:val="24"/>
                <w:lang w:val="ru-RU"/>
              </w:rPr>
              <w:t>арналған</w:t>
            </w:r>
            <w:r w:rsidRPr="0071091B">
              <w:rPr>
                <w:rFonts w:ascii="Times New Roman" w:hAnsi="Times New Roman"/>
                <w:sz w:val="24"/>
                <w:lang w:val="kk-KZ"/>
              </w:rPr>
              <w:t xml:space="preserve"> </w:t>
            </w:r>
            <w:r w:rsidRPr="0071091B">
              <w:rPr>
                <w:rFonts w:ascii="Times New Roman" w:hAnsi="Times New Roman"/>
                <w:sz w:val="24"/>
                <w:lang w:val="ru-RU"/>
              </w:rPr>
              <w:t>барабар</w:t>
            </w:r>
            <w:r w:rsidRPr="0071091B">
              <w:rPr>
                <w:rFonts w:ascii="Times New Roman" w:hAnsi="Times New Roman"/>
                <w:sz w:val="24"/>
              </w:rPr>
              <w:t xml:space="preserve"> </w:t>
            </w:r>
            <w:r w:rsidRPr="0071091B">
              <w:rPr>
                <w:rFonts w:ascii="Times New Roman" w:hAnsi="Times New Roman"/>
                <w:sz w:val="24"/>
                <w:lang w:val="ru-RU"/>
              </w:rPr>
              <w:t>шешімдердің</w:t>
            </w:r>
            <w:r w:rsidRPr="0071091B">
              <w:rPr>
                <w:rFonts w:ascii="Times New Roman" w:hAnsi="Times New Roman"/>
                <w:sz w:val="24"/>
              </w:rPr>
              <w:t xml:space="preserve"> </w:t>
            </w:r>
            <w:r w:rsidRPr="0071091B">
              <w:rPr>
                <w:rFonts w:ascii="Times New Roman" w:hAnsi="Times New Roman"/>
                <w:sz w:val="24"/>
                <w:lang w:val="ru-RU"/>
              </w:rPr>
              <w:t>көмегімен</w:t>
            </w:r>
            <w:r w:rsidRPr="0071091B">
              <w:rPr>
                <w:rFonts w:ascii="Times New Roman" w:hAnsi="Times New Roman"/>
                <w:sz w:val="24"/>
              </w:rPr>
              <w:t xml:space="preserve"> </w:t>
            </w:r>
            <w:r w:rsidRPr="0071091B">
              <w:rPr>
                <w:rFonts w:ascii="Times New Roman" w:hAnsi="Times New Roman"/>
                <w:sz w:val="24"/>
                <w:lang w:val="ru-RU"/>
              </w:rPr>
              <w:t>бейімдеу</w:t>
            </w:r>
          </w:p>
        </w:tc>
        <w:tc>
          <w:tcPr>
            <w:tcW w:w="1418" w:type="dxa"/>
          </w:tcPr>
          <w:p w:rsidR="005F04B9" w:rsidRPr="0071091B" w:rsidRDefault="005F04B9" w:rsidP="00977F91">
            <w:pPr>
              <w:tabs>
                <w:tab w:val="left" w:pos="993"/>
                <w:tab w:val="left" w:pos="1134"/>
              </w:tabs>
              <w:spacing w:line="240" w:lineRule="auto"/>
              <w:jc w:val="both"/>
              <w:rPr>
                <w:rFonts w:ascii="Times New Roman" w:hAnsi="Times New Roman"/>
                <w:sz w:val="24"/>
                <w:lang w:val="kk-KZ"/>
              </w:rPr>
            </w:pPr>
            <w:r w:rsidRPr="0071091B">
              <w:rPr>
                <w:rFonts w:ascii="Times New Roman" w:hAnsi="Times New Roman"/>
                <w:sz w:val="24"/>
              </w:rPr>
              <w:t xml:space="preserve">0.2.1.1 </w:t>
            </w:r>
            <w:r w:rsidRPr="0071091B">
              <w:rPr>
                <w:rFonts w:ascii="Times New Roman" w:hAnsi="Times New Roman"/>
                <w:sz w:val="24"/>
                <w:lang w:val="ru-RU"/>
              </w:rPr>
              <w:t>қозғалыс</w:t>
            </w:r>
            <w:r w:rsidRPr="0071091B">
              <w:rPr>
                <w:rFonts w:ascii="Times New Roman" w:hAnsi="Times New Roman"/>
                <w:sz w:val="24"/>
              </w:rPr>
              <w:t xml:space="preserve"> </w:t>
            </w:r>
            <w:r w:rsidRPr="0071091B">
              <w:rPr>
                <w:rFonts w:ascii="Times New Roman" w:hAnsi="Times New Roman"/>
                <w:sz w:val="24"/>
                <w:lang w:val="ru-RU"/>
              </w:rPr>
              <w:t>мүмкіндіктерін</w:t>
            </w:r>
            <w:r w:rsidRPr="0071091B">
              <w:rPr>
                <w:rFonts w:ascii="Times New Roman" w:hAnsi="Times New Roman"/>
                <w:sz w:val="24"/>
              </w:rPr>
              <w:t xml:space="preserve"> </w:t>
            </w:r>
            <w:r w:rsidRPr="0071091B">
              <w:rPr>
                <w:rFonts w:ascii="Times New Roman" w:hAnsi="Times New Roman"/>
                <w:sz w:val="24"/>
                <w:lang w:val="ru-RU"/>
              </w:rPr>
              <w:t>жұмылдыра</w:t>
            </w:r>
            <w:r w:rsidRPr="0071091B">
              <w:rPr>
                <w:rFonts w:ascii="Times New Roman" w:hAnsi="Times New Roman"/>
                <w:sz w:val="24"/>
              </w:rPr>
              <w:t xml:space="preserve"> </w:t>
            </w:r>
            <w:r w:rsidRPr="0071091B">
              <w:rPr>
                <w:rFonts w:ascii="Times New Roman" w:hAnsi="Times New Roman"/>
                <w:sz w:val="24"/>
                <w:lang w:val="ru-RU"/>
              </w:rPr>
              <w:t>білу</w:t>
            </w:r>
            <w:r w:rsidRPr="0071091B">
              <w:rPr>
                <w:rFonts w:ascii="Times New Roman" w:hAnsi="Times New Roman"/>
                <w:sz w:val="24"/>
              </w:rPr>
              <w:t xml:space="preserve"> </w:t>
            </w:r>
            <w:r w:rsidRPr="0071091B">
              <w:rPr>
                <w:rFonts w:ascii="Times New Roman" w:hAnsi="Times New Roman"/>
                <w:sz w:val="24"/>
                <w:lang w:val="ru-RU"/>
              </w:rPr>
              <w:t>және</w:t>
            </w:r>
            <w:r w:rsidRPr="0071091B">
              <w:rPr>
                <w:rFonts w:ascii="Times New Roman" w:hAnsi="Times New Roman"/>
                <w:sz w:val="24"/>
              </w:rPr>
              <w:t xml:space="preserve"> </w:t>
            </w:r>
            <w:r w:rsidRPr="0071091B">
              <w:rPr>
                <w:rFonts w:ascii="Times New Roman" w:hAnsi="Times New Roman"/>
                <w:sz w:val="24"/>
                <w:lang w:val="ru-RU"/>
              </w:rPr>
              <w:t>тіктұрудың</w:t>
            </w:r>
            <w:r w:rsidRPr="0071091B">
              <w:rPr>
                <w:rFonts w:ascii="Times New Roman" w:hAnsi="Times New Roman"/>
                <w:sz w:val="24"/>
              </w:rPr>
              <w:t xml:space="preserve">, </w:t>
            </w:r>
            <w:r w:rsidRPr="0071091B">
              <w:rPr>
                <w:rFonts w:ascii="Times New Roman" w:hAnsi="Times New Roman"/>
                <w:sz w:val="24"/>
                <w:lang w:val="ru-RU"/>
              </w:rPr>
              <w:t>жүрудің</w:t>
            </w:r>
            <w:r w:rsidRPr="0071091B">
              <w:rPr>
                <w:rFonts w:ascii="Times New Roman" w:hAnsi="Times New Roman"/>
                <w:sz w:val="24"/>
              </w:rPr>
              <w:t xml:space="preserve"> </w:t>
            </w:r>
            <w:r w:rsidRPr="0071091B">
              <w:rPr>
                <w:rFonts w:ascii="Times New Roman" w:hAnsi="Times New Roman"/>
                <w:sz w:val="24"/>
                <w:lang w:val="ru-RU"/>
              </w:rPr>
              <w:t>негізгі</w:t>
            </w:r>
            <w:r w:rsidRPr="0071091B">
              <w:rPr>
                <w:rFonts w:ascii="Times New Roman" w:hAnsi="Times New Roman"/>
                <w:sz w:val="24"/>
              </w:rPr>
              <w:t xml:space="preserve"> </w:t>
            </w:r>
            <w:r w:rsidRPr="0071091B">
              <w:rPr>
                <w:rFonts w:ascii="Times New Roman" w:hAnsi="Times New Roman"/>
                <w:sz w:val="24"/>
                <w:lang w:val="ru-RU"/>
              </w:rPr>
              <w:t>қызметтерін</w:t>
            </w:r>
            <w:r w:rsidRPr="0071091B">
              <w:rPr>
                <w:rFonts w:ascii="Times New Roman" w:hAnsi="Times New Roman"/>
                <w:sz w:val="24"/>
              </w:rPr>
              <w:t xml:space="preserve">, </w:t>
            </w:r>
            <w:r w:rsidRPr="0071091B">
              <w:rPr>
                <w:rFonts w:ascii="Times New Roman" w:hAnsi="Times New Roman"/>
                <w:sz w:val="24"/>
                <w:lang w:val="ru-RU"/>
              </w:rPr>
              <w:t>қолдың</w:t>
            </w:r>
            <w:r w:rsidRPr="0071091B">
              <w:rPr>
                <w:rFonts w:ascii="Times New Roman" w:hAnsi="Times New Roman"/>
                <w:sz w:val="24"/>
              </w:rPr>
              <w:t xml:space="preserve"> </w:t>
            </w:r>
            <w:r w:rsidRPr="0071091B">
              <w:rPr>
                <w:rFonts w:ascii="Times New Roman" w:hAnsi="Times New Roman"/>
                <w:sz w:val="24"/>
                <w:lang w:val="ru-RU"/>
              </w:rPr>
              <w:t>басқару</w:t>
            </w:r>
            <w:r w:rsidRPr="0071091B">
              <w:rPr>
                <w:rFonts w:ascii="Times New Roman" w:hAnsi="Times New Roman"/>
                <w:sz w:val="24"/>
              </w:rPr>
              <w:t xml:space="preserve"> </w:t>
            </w:r>
            <w:r w:rsidRPr="0071091B">
              <w:rPr>
                <w:rFonts w:ascii="Times New Roman" w:hAnsi="Times New Roman"/>
                <w:sz w:val="24"/>
                <w:lang w:val="ru-RU"/>
              </w:rPr>
              <w:t>қызметін</w:t>
            </w:r>
            <w:r w:rsidRPr="0071091B">
              <w:rPr>
                <w:rFonts w:ascii="Times New Roman" w:hAnsi="Times New Roman"/>
                <w:sz w:val="24"/>
              </w:rPr>
              <w:t xml:space="preserve"> </w:t>
            </w:r>
            <w:r w:rsidRPr="0071091B">
              <w:rPr>
                <w:rFonts w:ascii="Times New Roman" w:hAnsi="Times New Roman"/>
                <w:sz w:val="24"/>
                <w:lang w:val="ru-RU"/>
              </w:rPr>
              <w:t>қалыптастырумақсатында</w:t>
            </w:r>
            <w:r w:rsidRPr="0071091B">
              <w:rPr>
                <w:rFonts w:ascii="Times New Roman" w:hAnsi="Times New Roman"/>
                <w:sz w:val="24"/>
              </w:rPr>
              <w:t xml:space="preserve"> </w:t>
            </w:r>
            <w:r w:rsidRPr="0071091B">
              <w:rPr>
                <w:rFonts w:ascii="Times New Roman" w:hAnsi="Times New Roman"/>
                <w:sz w:val="24"/>
                <w:lang w:val="ru-RU"/>
              </w:rPr>
              <w:t>ақауларды</w:t>
            </w:r>
            <w:r w:rsidRPr="0071091B">
              <w:rPr>
                <w:rFonts w:ascii="Times New Roman" w:hAnsi="Times New Roman"/>
                <w:sz w:val="24"/>
              </w:rPr>
              <w:t xml:space="preserve"> </w:t>
            </w:r>
            <w:r w:rsidRPr="0071091B">
              <w:rPr>
                <w:rFonts w:ascii="Times New Roman" w:hAnsi="Times New Roman"/>
                <w:sz w:val="24"/>
                <w:lang w:val="ru-RU"/>
              </w:rPr>
              <w:t>түзету</w:t>
            </w:r>
            <w:r w:rsidRPr="0071091B">
              <w:rPr>
                <w:rFonts w:ascii="Times New Roman" w:hAnsi="Times New Roman"/>
                <w:sz w:val="24"/>
              </w:rPr>
              <w:t xml:space="preserve"> </w:t>
            </w:r>
            <w:r w:rsidRPr="0071091B">
              <w:rPr>
                <w:rFonts w:ascii="Times New Roman" w:hAnsi="Times New Roman"/>
                <w:sz w:val="24"/>
                <w:lang w:val="ru-RU"/>
              </w:rPr>
              <w:t>үшін</w:t>
            </w:r>
            <w:r w:rsidRPr="0071091B">
              <w:rPr>
                <w:rFonts w:ascii="Times New Roman" w:hAnsi="Times New Roman"/>
                <w:sz w:val="24"/>
              </w:rPr>
              <w:t xml:space="preserve"> </w:t>
            </w:r>
            <w:r w:rsidRPr="0071091B">
              <w:rPr>
                <w:rFonts w:ascii="Times New Roman" w:hAnsi="Times New Roman"/>
                <w:sz w:val="24"/>
                <w:lang w:val="ru-RU"/>
              </w:rPr>
              <w:t>зақымдалған</w:t>
            </w:r>
            <w:r w:rsidRPr="0071091B">
              <w:rPr>
                <w:rFonts w:ascii="Times New Roman" w:hAnsi="Times New Roman"/>
                <w:sz w:val="24"/>
              </w:rPr>
              <w:t xml:space="preserve"> </w:t>
            </w:r>
            <w:r w:rsidRPr="0071091B">
              <w:rPr>
                <w:rFonts w:ascii="Times New Roman" w:hAnsi="Times New Roman"/>
                <w:sz w:val="24"/>
                <w:lang w:val="ru-RU"/>
              </w:rPr>
              <w:t>бұлшықет</w:t>
            </w:r>
            <w:r w:rsidRPr="0071091B">
              <w:rPr>
                <w:rFonts w:ascii="Times New Roman" w:hAnsi="Times New Roman"/>
                <w:sz w:val="24"/>
              </w:rPr>
              <w:t xml:space="preserve"> </w:t>
            </w:r>
            <w:r w:rsidRPr="0071091B">
              <w:rPr>
                <w:rFonts w:ascii="Times New Roman" w:hAnsi="Times New Roman"/>
                <w:sz w:val="24"/>
                <w:lang w:val="ru-RU"/>
              </w:rPr>
              <w:t>қызметтерін</w:t>
            </w:r>
            <w:r w:rsidRPr="0071091B">
              <w:rPr>
                <w:rFonts w:ascii="Times New Roman" w:hAnsi="Times New Roman"/>
                <w:sz w:val="24"/>
              </w:rPr>
              <w:t xml:space="preserve"> </w:t>
            </w:r>
            <w:r w:rsidRPr="0071091B">
              <w:rPr>
                <w:rFonts w:ascii="Times New Roman" w:hAnsi="Times New Roman"/>
                <w:sz w:val="24"/>
                <w:lang w:val="ru-RU"/>
              </w:rPr>
              <w:t>қалпына</w:t>
            </w:r>
            <w:r w:rsidRPr="0071091B">
              <w:rPr>
                <w:rFonts w:ascii="Times New Roman" w:hAnsi="Times New Roman"/>
                <w:sz w:val="24"/>
              </w:rPr>
              <w:t xml:space="preserve"> </w:t>
            </w:r>
            <w:r w:rsidRPr="0071091B">
              <w:rPr>
                <w:rFonts w:ascii="Times New Roman" w:hAnsi="Times New Roman"/>
                <w:sz w:val="24"/>
                <w:lang w:val="ru-RU"/>
              </w:rPr>
              <w:t>келтіру</w:t>
            </w:r>
          </w:p>
          <w:p w:rsidR="005F04B9" w:rsidRPr="0071091B" w:rsidRDefault="005F04B9" w:rsidP="00977F91">
            <w:pPr>
              <w:tabs>
                <w:tab w:val="left" w:pos="993"/>
                <w:tab w:val="left" w:pos="1134"/>
              </w:tabs>
              <w:autoSpaceDE w:val="0"/>
              <w:autoSpaceDN w:val="0"/>
              <w:adjustRightInd w:val="0"/>
              <w:spacing w:line="240" w:lineRule="auto"/>
              <w:rPr>
                <w:rFonts w:ascii="Times New Roman" w:hAnsi="Times New Roman"/>
                <w:sz w:val="24"/>
              </w:rPr>
            </w:pPr>
          </w:p>
        </w:tc>
        <w:tc>
          <w:tcPr>
            <w:tcW w:w="1559" w:type="dxa"/>
          </w:tcPr>
          <w:p w:rsidR="005F04B9" w:rsidRPr="0071091B" w:rsidDel="00E84026" w:rsidRDefault="005F04B9" w:rsidP="00977F91">
            <w:pPr>
              <w:tabs>
                <w:tab w:val="left" w:pos="993"/>
                <w:tab w:val="left" w:pos="1134"/>
              </w:tabs>
              <w:autoSpaceDE w:val="0"/>
              <w:autoSpaceDN w:val="0"/>
              <w:adjustRightInd w:val="0"/>
              <w:spacing w:line="240" w:lineRule="auto"/>
              <w:rPr>
                <w:rFonts w:ascii="Times New Roman" w:hAnsi="Times New Roman"/>
                <w:sz w:val="24"/>
              </w:rPr>
            </w:pPr>
            <w:r w:rsidRPr="0071091B">
              <w:rPr>
                <w:rFonts w:ascii="Times New Roman" w:hAnsi="Times New Roman"/>
                <w:sz w:val="24"/>
              </w:rPr>
              <w:t>1.2.1.1</w:t>
            </w:r>
            <w:r w:rsidRPr="0071091B">
              <w:rPr>
                <w:rFonts w:ascii="Times New Roman" w:hAnsi="Times New Roman"/>
                <w:sz w:val="24"/>
                <w:lang w:val="kk-KZ"/>
              </w:rPr>
              <w:t xml:space="preserve"> </w:t>
            </w:r>
            <w:r w:rsidRPr="0071091B">
              <w:rPr>
                <w:rFonts w:ascii="Times New Roman" w:hAnsi="Times New Roman"/>
                <w:sz w:val="24"/>
                <w:lang w:val="ru-RU"/>
              </w:rPr>
              <w:t>қозғалыс</w:t>
            </w:r>
            <w:r w:rsidRPr="0071091B">
              <w:rPr>
                <w:rFonts w:ascii="Times New Roman" w:hAnsi="Times New Roman"/>
                <w:sz w:val="24"/>
              </w:rPr>
              <w:t xml:space="preserve"> </w:t>
            </w:r>
            <w:r w:rsidRPr="0071091B">
              <w:rPr>
                <w:rFonts w:ascii="Times New Roman" w:hAnsi="Times New Roman"/>
                <w:sz w:val="24"/>
                <w:lang w:val="ru-RU"/>
              </w:rPr>
              <w:t>кезінде</w:t>
            </w:r>
            <w:r w:rsidRPr="0071091B">
              <w:rPr>
                <w:rFonts w:ascii="Times New Roman" w:hAnsi="Times New Roman"/>
                <w:sz w:val="24"/>
              </w:rPr>
              <w:t xml:space="preserve"> </w:t>
            </w:r>
            <w:r w:rsidRPr="0071091B">
              <w:rPr>
                <w:rFonts w:ascii="Times New Roman" w:hAnsi="Times New Roman"/>
                <w:sz w:val="24"/>
                <w:lang w:val="ru-RU"/>
              </w:rPr>
              <w:t>де</w:t>
            </w:r>
            <w:r w:rsidRPr="0071091B">
              <w:rPr>
                <w:rFonts w:ascii="Times New Roman" w:hAnsi="Times New Roman"/>
                <w:sz w:val="24"/>
              </w:rPr>
              <w:t xml:space="preserve">, </w:t>
            </w:r>
            <w:r w:rsidRPr="0071091B">
              <w:rPr>
                <w:rFonts w:ascii="Times New Roman" w:hAnsi="Times New Roman"/>
                <w:sz w:val="24"/>
                <w:lang w:val="ru-RU"/>
              </w:rPr>
              <w:t>статикалыққалыпта</w:t>
            </w:r>
            <w:r w:rsidRPr="0071091B">
              <w:rPr>
                <w:rFonts w:ascii="Times New Roman" w:hAnsi="Times New Roman"/>
                <w:sz w:val="24"/>
              </w:rPr>
              <w:t xml:space="preserve"> </w:t>
            </w:r>
            <w:r w:rsidRPr="0071091B">
              <w:rPr>
                <w:rFonts w:ascii="Times New Roman" w:hAnsi="Times New Roman"/>
                <w:sz w:val="24"/>
                <w:lang w:val="ru-RU"/>
              </w:rPr>
              <w:t>да</w:t>
            </w:r>
            <w:r w:rsidRPr="0071091B">
              <w:rPr>
                <w:rFonts w:ascii="Times New Roman" w:hAnsi="Times New Roman"/>
                <w:sz w:val="24"/>
              </w:rPr>
              <w:t xml:space="preserve"> </w:t>
            </w:r>
            <w:r w:rsidRPr="0071091B">
              <w:rPr>
                <w:rFonts w:ascii="Times New Roman" w:hAnsi="Times New Roman"/>
                <w:sz w:val="24"/>
                <w:lang w:val="ru-RU"/>
              </w:rPr>
              <w:t>бұлшықет</w:t>
            </w:r>
            <w:r w:rsidRPr="0071091B">
              <w:rPr>
                <w:rFonts w:ascii="Times New Roman" w:hAnsi="Times New Roman"/>
                <w:sz w:val="24"/>
              </w:rPr>
              <w:t xml:space="preserve"> </w:t>
            </w:r>
            <w:r w:rsidRPr="0071091B">
              <w:rPr>
                <w:rFonts w:ascii="Times New Roman" w:hAnsi="Times New Roman"/>
                <w:sz w:val="24"/>
                <w:lang w:val="ru-RU"/>
              </w:rPr>
              <w:t>тердің</w:t>
            </w:r>
            <w:r w:rsidRPr="0071091B">
              <w:rPr>
                <w:rFonts w:ascii="Times New Roman" w:hAnsi="Times New Roman"/>
                <w:sz w:val="24"/>
              </w:rPr>
              <w:t xml:space="preserve"> </w:t>
            </w:r>
            <w:r w:rsidRPr="0071091B">
              <w:rPr>
                <w:rFonts w:ascii="Times New Roman" w:hAnsi="Times New Roman"/>
                <w:sz w:val="24"/>
                <w:lang w:val="ru-RU"/>
              </w:rPr>
              <w:t>күшін</w:t>
            </w:r>
            <w:r w:rsidRPr="0071091B">
              <w:rPr>
                <w:rFonts w:ascii="Times New Roman" w:hAnsi="Times New Roman"/>
                <w:sz w:val="24"/>
              </w:rPr>
              <w:t xml:space="preserve"> </w:t>
            </w:r>
            <w:r w:rsidRPr="0071091B">
              <w:rPr>
                <w:rFonts w:ascii="Times New Roman" w:hAnsi="Times New Roman"/>
                <w:sz w:val="24"/>
                <w:lang w:val="ru-RU"/>
              </w:rPr>
              <w:t>бөле</w:t>
            </w:r>
            <w:r w:rsidRPr="0071091B">
              <w:rPr>
                <w:rFonts w:ascii="Times New Roman" w:hAnsi="Times New Roman"/>
                <w:sz w:val="24"/>
              </w:rPr>
              <w:t xml:space="preserve"> </w:t>
            </w:r>
            <w:r w:rsidRPr="0071091B">
              <w:rPr>
                <w:rFonts w:ascii="Times New Roman" w:hAnsi="Times New Roman"/>
                <w:sz w:val="24"/>
                <w:lang w:val="ru-RU"/>
              </w:rPr>
              <w:t>білу</w:t>
            </w:r>
            <w:r w:rsidRPr="0071091B">
              <w:rPr>
                <w:rFonts w:ascii="Times New Roman" w:hAnsi="Times New Roman"/>
                <w:sz w:val="24"/>
              </w:rPr>
              <w:t xml:space="preserve"> </w:t>
            </w:r>
            <w:r w:rsidRPr="0071091B">
              <w:rPr>
                <w:rFonts w:ascii="Times New Roman" w:hAnsi="Times New Roman"/>
                <w:sz w:val="24"/>
                <w:lang w:val="ru-RU"/>
              </w:rPr>
              <w:t>арқылы</w:t>
            </w:r>
            <w:r w:rsidRPr="0071091B">
              <w:rPr>
                <w:rFonts w:ascii="Times New Roman" w:hAnsi="Times New Roman"/>
                <w:sz w:val="24"/>
              </w:rPr>
              <w:t xml:space="preserve"> </w:t>
            </w:r>
            <w:r w:rsidRPr="0071091B">
              <w:rPr>
                <w:rFonts w:ascii="Times New Roman" w:hAnsi="Times New Roman"/>
                <w:sz w:val="24"/>
                <w:lang w:val="ru-RU"/>
              </w:rPr>
              <w:t>дене</w:t>
            </w:r>
            <w:r w:rsidRPr="0071091B">
              <w:rPr>
                <w:rFonts w:ascii="Times New Roman" w:hAnsi="Times New Roman"/>
                <w:sz w:val="24"/>
              </w:rPr>
              <w:t xml:space="preserve"> </w:t>
            </w:r>
            <w:r w:rsidRPr="0071091B">
              <w:rPr>
                <w:rFonts w:ascii="Times New Roman" w:hAnsi="Times New Roman"/>
                <w:sz w:val="24"/>
                <w:lang w:val="ru-RU"/>
              </w:rPr>
              <w:t>әрекетіне</w:t>
            </w:r>
            <w:r w:rsidRPr="0071091B">
              <w:rPr>
                <w:rFonts w:ascii="Times New Roman" w:hAnsi="Times New Roman"/>
                <w:sz w:val="24"/>
              </w:rPr>
              <w:t xml:space="preserve"> </w:t>
            </w:r>
            <w:r w:rsidRPr="0071091B">
              <w:rPr>
                <w:rFonts w:ascii="Times New Roman" w:hAnsi="Times New Roman"/>
                <w:sz w:val="24"/>
                <w:lang w:val="ru-RU"/>
              </w:rPr>
              <w:t>қатысу</w:t>
            </w:r>
            <w:r w:rsidRPr="0071091B">
              <w:rPr>
                <w:rFonts w:ascii="Times New Roman" w:hAnsi="Times New Roman"/>
                <w:sz w:val="24"/>
              </w:rPr>
              <w:t xml:space="preserve"> </w:t>
            </w:r>
            <w:r w:rsidRPr="0071091B">
              <w:rPr>
                <w:rFonts w:ascii="Times New Roman" w:hAnsi="Times New Roman"/>
                <w:sz w:val="24"/>
                <w:lang w:val="ru-RU"/>
              </w:rPr>
              <w:t>кезінде</w:t>
            </w:r>
            <w:r w:rsidRPr="0071091B">
              <w:rPr>
                <w:rFonts w:ascii="Times New Roman" w:hAnsi="Times New Roman"/>
                <w:sz w:val="24"/>
              </w:rPr>
              <w:t xml:space="preserve"> </w:t>
            </w:r>
            <w:r w:rsidRPr="0071091B">
              <w:rPr>
                <w:rFonts w:ascii="Times New Roman" w:hAnsi="Times New Roman"/>
                <w:sz w:val="24"/>
                <w:lang w:val="ru-RU"/>
              </w:rPr>
              <w:t>қозғалыстық</w:t>
            </w:r>
            <w:r w:rsidRPr="0071091B">
              <w:rPr>
                <w:rFonts w:ascii="Times New Roman" w:hAnsi="Times New Roman"/>
                <w:sz w:val="24"/>
              </w:rPr>
              <w:t xml:space="preserve"> </w:t>
            </w:r>
            <w:r w:rsidRPr="0071091B">
              <w:rPr>
                <w:rFonts w:ascii="Times New Roman" w:hAnsi="Times New Roman"/>
                <w:sz w:val="24"/>
                <w:lang w:val="ru-RU"/>
              </w:rPr>
              <w:t>идеяларды</w:t>
            </w:r>
            <w:r w:rsidRPr="0071091B">
              <w:rPr>
                <w:rFonts w:ascii="Times New Roman" w:hAnsi="Times New Roman"/>
                <w:sz w:val="24"/>
              </w:rPr>
              <w:t xml:space="preserve">, </w:t>
            </w:r>
            <w:r w:rsidRPr="0071091B">
              <w:rPr>
                <w:rFonts w:ascii="Times New Roman" w:hAnsi="Times New Roman"/>
                <w:sz w:val="24"/>
                <w:lang w:val="ru-RU"/>
              </w:rPr>
              <w:t>стратегияларды</w:t>
            </w:r>
            <w:r w:rsidRPr="0071091B">
              <w:rPr>
                <w:rFonts w:ascii="Times New Roman" w:hAnsi="Times New Roman"/>
                <w:sz w:val="24"/>
              </w:rPr>
              <w:t xml:space="preserve"> </w:t>
            </w:r>
            <w:r w:rsidRPr="0071091B">
              <w:rPr>
                <w:rFonts w:ascii="Times New Roman" w:hAnsi="Times New Roman"/>
                <w:sz w:val="24"/>
                <w:lang w:val="ru-RU"/>
              </w:rPr>
              <w:t>және</w:t>
            </w:r>
            <w:r w:rsidRPr="0071091B">
              <w:rPr>
                <w:rFonts w:ascii="Times New Roman" w:hAnsi="Times New Roman"/>
                <w:sz w:val="24"/>
              </w:rPr>
              <w:t xml:space="preserve"> </w:t>
            </w:r>
            <w:r w:rsidRPr="0071091B">
              <w:rPr>
                <w:rFonts w:ascii="Times New Roman" w:hAnsi="Times New Roman"/>
                <w:sz w:val="24"/>
                <w:lang w:val="ru-RU"/>
              </w:rPr>
              <w:t>жоспарлады</w:t>
            </w:r>
            <w:r w:rsidRPr="0071091B">
              <w:rPr>
                <w:rFonts w:ascii="Times New Roman" w:hAnsi="Times New Roman"/>
                <w:sz w:val="24"/>
              </w:rPr>
              <w:t xml:space="preserve"> </w:t>
            </w:r>
            <w:r w:rsidRPr="0071091B">
              <w:rPr>
                <w:rFonts w:ascii="Times New Roman" w:hAnsi="Times New Roman"/>
                <w:sz w:val="24"/>
                <w:lang w:val="ru-RU"/>
              </w:rPr>
              <w:t>білу</w:t>
            </w:r>
            <w:r w:rsidRPr="0071091B">
              <w:rPr>
                <w:rFonts w:ascii="Times New Roman" w:hAnsi="Times New Roman"/>
                <w:sz w:val="24"/>
              </w:rPr>
              <w:t xml:space="preserve"> </w:t>
            </w:r>
            <w:r w:rsidRPr="0071091B">
              <w:rPr>
                <w:rFonts w:ascii="Times New Roman" w:hAnsi="Times New Roman"/>
                <w:sz w:val="24"/>
                <w:lang w:val="ru-RU"/>
              </w:rPr>
              <w:t>және</w:t>
            </w:r>
            <w:r w:rsidRPr="0071091B">
              <w:rPr>
                <w:rFonts w:ascii="Times New Roman" w:hAnsi="Times New Roman"/>
                <w:sz w:val="24"/>
              </w:rPr>
              <w:t xml:space="preserve"> </w:t>
            </w:r>
            <w:r w:rsidRPr="0071091B">
              <w:rPr>
                <w:rFonts w:ascii="Times New Roman" w:hAnsi="Times New Roman"/>
                <w:sz w:val="24"/>
                <w:lang w:val="ru-RU"/>
              </w:rPr>
              <w:t>түсіну</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rPr>
              <w:t>2.2.1.1</w:t>
            </w:r>
            <w:r w:rsidRPr="0071091B">
              <w:rPr>
                <w:rFonts w:ascii="Times New Roman" w:hAnsi="Times New Roman"/>
                <w:sz w:val="24"/>
                <w:lang w:val="kk-KZ"/>
              </w:rPr>
              <w:t xml:space="preserve"> түрлі ақаулардың бірігуінен пайда болған қиындықтардың алдын алудың білім алушы мағынасын түсінетіндігінкөрсете отырып, қозғалыс идеяларын, стратегияларын және жоспарларынталқылау және көрсету</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3.2.1.1 мүмкіндіктермен ақаулардың құрылымдық кемшіліктерін білу арқылы қозғалыстық идеялар, стратегияларжәне жоспарлар қатарында шешімдер қабылдау</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4.2.1.1 денсаулығына байланыстымүмкіндігі шектеулі білім алушылар үшін өмірлік әрекет ортасындағықозғалыстықидеялардың, стратегиялардың және жоспарлардың шешімдерінанықтау және ұйымдастыру</w:t>
            </w:r>
          </w:p>
        </w:tc>
      </w:tr>
      <w:tr w:rsidR="005F04B9" w:rsidRPr="00757199" w:rsidTr="00322D11">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w:t>
            </w:r>
            <w:r w:rsidRPr="0071091B">
              <w:rPr>
                <w:rFonts w:ascii="Times New Roman" w:hAnsi="Times New Roman"/>
                <w:sz w:val="24"/>
                <w:lang w:val="kk-KZ"/>
              </w:rPr>
              <w:lastRenderedPageBreak/>
              <w:t>ның рөлін қатар орындай отырып, мақсатқа жету үшін өзбетінше және бірлескен жұмыстарды атқару</w:t>
            </w:r>
          </w:p>
        </w:tc>
        <w:tc>
          <w:tcPr>
            <w:tcW w:w="1418" w:type="dxa"/>
          </w:tcPr>
          <w:p w:rsidR="005F04B9" w:rsidRPr="0071091B" w:rsidRDefault="005F04B9" w:rsidP="009A14E9">
            <w:pPr>
              <w:pStyle w:val="Default"/>
              <w:tabs>
                <w:tab w:val="left" w:pos="993"/>
                <w:tab w:val="left" w:pos="1134"/>
              </w:tabs>
              <w:rPr>
                <w:rFonts w:ascii="Times New Roman" w:hAnsi="Times New Roman" w:cs="Times New Roman"/>
                <w:color w:val="auto"/>
                <w:lang w:val="kk-KZ"/>
              </w:rPr>
            </w:pPr>
            <w:r w:rsidRPr="0071091B">
              <w:rPr>
                <w:rFonts w:ascii="Times New Roman" w:hAnsi="Times New Roman" w:cs="Times New Roman"/>
                <w:color w:val="auto"/>
                <w:lang w:val="kk-KZ"/>
              </w:rPr>
              <w:lastRenderedPageBreak/>
              <w:t>0.2.2.1 қозғалысты</w:t>
            </w:r>
            <w:r w:rsidRPr="0071091B">
              <w:rPr>
                <w:rFonts w:ascii="Times New Roman" w:hAnsi="Times New Roman" w:cs="Times New Roman"/>
                <w:color w:val="auto"/>
                <w:lang w:val="kk-KZ"/>
              </w:rPr>
              <w:lastRenderedPageBreak/>
              <w:t>қ мақсаттарға өз бетінше жетуге және дамуындағы кемшіліктердітүзетуге арналған білімді игеру</w:t>
            </w:r>
          </w:p>
        </w:tc>
        <w:tc>
          <w:tcPr>
            <w:tcW w:w="1559" w:type="dxa"/>
          </w:tcPr>
          <w:p w:rsidR="005F04B9" w:rsidRPr="0071091B" w:rsidRDefault="005F04B9" w:rsidP="009A14E9">
            <w:pPr>
              <w:pStyle w:val="Default"/>
              <w:tabs>
                <w:tab w:val="left" w:pos="993"/>
                <w:tab w:val="left" w:pos="1134"/>
              </w:tabs>
              <w:rPr>
                <w:rFonts w:ascii="Times New Roman" w:hAnsi="Times New Roman" w:cs="Times New Roman"/>
                <w:color w:val="auto"/>
                <w:lang w:val="kk-KZ"/>
              </w:rPr>
            </w:pPr>
            <w:r w:rsidRPr="0071091B">
              <w:rPr>
                <w:rFonts w:ascii="Times New Roman" w:hAnsi="Times New Roman" w:cs="Times New Roman"/>
                <w:color w:val="auto"/>
                <w:lang w:val="kk-KZ"/>
              </w:rPr>
              <w:lastRenderedPageBreak/>
              <w:t>1.2.2.1 дене ауытқушыл</w:t>
            </w:r>
            <w:r w:rsidRPr="0071091B">
              <w:rPr>
                <w:rFonts w:ascii="Times New Roman" w:hAnsi="Times New Roman" w:cs="Times New Roman"/>
                <w:color w:val="auto"/>
                <w:lang w:val="kk-KZ"/>
              </w:rPr>
              <w:lastRenderedPageBreak/>
              <w:t>ығын ескере отырып, қозғалыстық мақсаттарға жету үшін өз бетінше қалай жұмыс істейтінін білу</w:t>
            </w:r>
          </w:p>
        </w:tc>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2.2.2.1 қозғалыстық </w:t>
            </w:r>
            <w:r w:rsidRPr="0071091B">
              <w:rPr>
                <w:rFonts w:ascii="Times New Roman" w:hAnsi="Times New Roman"/>
                <w:sz w:val="24"/>
                <w:lang w:val="kk-KZ"/>
              </w:rPr>
              <w:lastRenderedPageBreak/>
              <w:t>мақсаттарға жету үшін өз бетінше және топта жұмыс істеу бойынша білімін бекіту және жеке дене мүмкіндіктерінің күрделі жағдайларында қозғалыстарды орындау</w:t>
            </w:r>
          </w:p>
        </w:tc>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3.2.2.1 өз бетінше және </w:t>
            </w:r>
            <w:r w:rsidRPr="0071091B">
              <w:rPr>
                <w:rFonts w:ascii="Times New Roman" w:hAnsi="Times New Roman"/>
                <w:sz w:val="24"/>
                <w:lang w:val="kk-KZ"/>
              </w:rPr>
              <w:lastRenderedPageBreak/>
              <w:t>топта көшбасшыныауыстыру арқылы жұмыс істеудің мәнін түсіну және көрсету</w:t>
            </w:r>
          </w:p>
        </w:tc>
        <w:tc>
          <w:tcPr>
            <w:tcW w:w="1559"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4.2.2.1 қозғалыстық </w:t>
            </w:r>
            <w:r w:rsidRPr="0071091B">
              <w:rPr>
                <w:rFonts w:ascii="Times New Roman" w:hAnsi="Times New Roman"/>
                <w:sz w:val="24"/>
                <w:lang w:val="kk-KZ"/>
              </w:rPr>
              <w:lastRenderedPageBreak/>
              <w:t>мақсаттарғажету үшін және қозғалыс қызметтерінтүзету үшін көшбасшылық рөлді алма-кезек ауыстыра отырып, өз бетінше және топта жұмыс істей білу</w:t>
            </w:r>
          </w:p>
        </w:tc>
      </w:tr>
      <w:tr w:rsidR="005F04B9" w:rsidRPr="00757199" w:rsidTr="00322D11">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2.3 Ағзаның жеке ерекшеліктерін ескере отырып, түзету және дамыту бағытындағы жағымды оқу ортасын жасау бойынша бірлесіп жұмыс істеу дағдыларын білу және түсіну</w:t>
            </w:r>
          </w:p>
        </w:tc>
        <w:tc>
          <w:tcPr>
            <w:tcW w:w="1418"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0.2.3.1 кеңістіктерді, ресурстарды және идеяларды бөлу бойынша дене дамуын түзету арқылы сауығу мүмкіндігін арттыру бойынша білімді игеру</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1.2.3.1 қозғалысты үйлестіруді дамытуға арналған түрлі дене жаттығуларын орындау кезінде жағымды оқу ортасын қалыптастырудың маңыздылығын ұғына отырып, кеңістікті, ресурстарды қалай бөлетінін білу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2.2.3.1 түрлі дене жаттығуларын орындау кезінде жағымды оқу ортасын қалыптастырудың маңыздылығын түсіне отырып, кеңістікпен, ресурстармен, идеялармен алмасу туралы білімді бекіту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3.2.3.1 түрлі дене жаттығуларын орындау кезінде жағымды оқу ортасын қалыптастырудың маңыздылығын түсіне отырып, кеңістікпен, ресурстармен, идеялармен алмасу туралы білімді қолдану</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4.2.3.1 түрлі дене жаттығуларын орындау кезінде жағымды оқу ортасын қалыптастырудың маңыздылығын түсіне отырып, кеңістікпен, ресурстармен, идеялармен алмаса білу</w:t>
            </w:r>
          </w:p>
        </w:tc>
      </w:tr>
      <w:tr w:rsidR="005F04B9" w:rsidRPr="00757199" w:rsidTr="00322D11">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 Дене жаттығуларының қатарындағы тәртіптерді және құрылымдық тәсілдері пайдалану, қолдану және жасау</w:t>
            </w:r>
          </w:p>
        </w:tc>
        <w:tc>
          <w:tcPr>
            <w:tcW w:w="1418"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0.2.4.1 тірек-қозғалыс аппараты бұзылған білім алушылардың дамуындағы проблеманың ерекшелігін ескере </w:t>
            </w:r>
            <w:r w:rsidRPr="0071091B">
              <w:rPr>
                <w:rFonts w:ascii="Times New Roman" w:hAnsi="Times New Roman"/>
                <w:sz w:val="24"/>
                <w:lang w:val="kk-KZ"/>
              </w:rPr>
              <w:lastRenderedPageBreak/>
              <w:t xml:space="preserve">отырып, мөлшерленген жүктемені пайдалану арқылы дене жаттығуларын орындау кезінде қарапайым ережелерді пайдалану бойынша білімді игеру </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1.2.4.1 дене және түзету жаттығуларын орындау кезіндегі қарапайым және құрылымдық тәсілдерді атап шығу және пайдалану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2.2.4.1 қозғалыс патологиясы бар білім алушылардың дене ерекшелігін ескере отырып, түрлі дене жаттығуларын орындаудың ережелерін және </w:t>
            </w:r>
            <w:r w:rsidRPr="0071091B">
              <w:rPr>
                <w:rFonts w:ascii="Times New Roman" w:hAnsi="Times New Roman"/>
                <w:sz w:val="24"/>
                <w:lang w:val="kk-KZ"/>
              </w:rPr>
              <w:lastRenderedPageBreak/>
              <w:t xml:space="preserve">құрылымдық тәсілдерін талқылау және көрсету </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3.2.4.1 тірек-қозғалыс аппараты бұзылған білім алушылардың дене ерекшеліктерін ескере отырып, дене жаттығуларының ережелерін және </w:t>
            </w:r>
            <w:r w:rsidRPr="0071091B">
              <w:rPr>
                <w:rFonts w:ascii="Times New Roman" w:hAnsi="Times New Roman"/>
                <w:sz w:val="24"/>
                <w:lang w:val="kk-KZ"/>
              </w:rPr>
              <w:lastRenderedPageBreak/>
              <w:t>құрылымдық тәсілдерін пайдалану және олар туралы білімді қолдану</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4.2.4.1 қозғалыс патологиясы бар білім алушылардың дене ерекшелігін ескере отырып, түрлі дене жаттығуларын орындаудың ережелерін </w:t>
            </w:r>
            <w:r w:rsidRPr="0071091B">
              <w:rPr>
                <w:rFonts w:ascii="Times New Roman" w:hAnsi="Times New Roman"/>
                <w:sz w:val="24"/>
                <w:lang w:val="kk-KZ"/>
              </w:rPr>
              <w:lastRenderedPageBreak/>
              <w:t>және құрылымдық тәсілдерін жасау және қолдану</w:t>
            </w:r>
          </w:p>
        </w:tc>
      </w:tr>
      <w:tr w:rsidR="005F04B9" w:rsidRPr="00757199" w:rsidTr="00322D11">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1418"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0.2.5.1 </w:t>
            </w:r>
            <w:r w:rsidRPr="0071091B">
              <w:rPr>
                <w:rFonts w:ascii="Times New Roman" w:hAnsi="Times New Roman"/>
                <w:sz w:val="24"/>
                <w:shd w:val="clear" w:color="auto" w:fill="FFFFFF"/>
                <w:lang w:val="kk-KZ"/>
              </w:rPr>
              <w:t xml:space="preserve">дене дамуының ерекшелігін ескере отырып, шығармашылық тапсырмаларды игеру бойынша алдын ала жұмыстар жүргізу </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1.2.5.1 бұзылыстарды түзету және қозғалыс дағдыларын қалыптастыру бойынша өзінің және өзгелердің шығармашылық тапсырмаларын түсіну </w:t>
            </w:r>
          </w:p>
        </w:tc>
        <w:tc>
          <w:tcPr>
            <w:tcW w:w="1701" w:type="dxa"/>
          </w:tcPr>
          <w:p w:rsidR="005F04B9" w:rsidRPr="0071091B" w:rsidRDefault="005F04B9" w:rsidP="0094081F">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2.2.5.1 денсаулығындағы ауытқушылықты ескере отырып, құрылымдық ұсыныстар беру арқылы өзінің және өзгелердің шығармашылық тапсырмаларын талқылау  </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3.2.5.1 денсаулығындағы ауытқушылықты ескере отырып, құрылымдық ұсыныстар беру арқылы өзінің және өзгелердің шығармашылық тапсырмаларын пайдалану </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4.2.5.1 денсаулығындағы ауытқушылықты ескере отырып, құрылымдық ұсыныстар беру арқылы өзінің және өзгелердің шығармашылық тапсырмаларын біріктіру </w:t>
            </w:r>
          </w:p>
        </w:tc>
      </w:tr>
      <w:tr w:rsidR="005F04B9" w:rsidRPr="00757199" w:rsidTr="00322D11">
        <w:tc>
          <w:tcPr>
            <w:tcW w:w="1701" w:type="dxa"/>
          </w:tcPr>
          <w:p w:rsidR="005F04B9" w:rsidRPr="0071091B" w:rsidRDefault="005F04B9" w:rsidP="009A14E9">
            <w:pPr>
              <w:tabs>
                <w:tab w:val="left" w:pos="993"/>
                <w:tab w:val="left" w:pos="1134"/>
              </w:tabs>
              <w:spacing w:line="240" w:lineRule="auto"/>
              <w:ind w:firstLine="34"/>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w:t>
            </w:r>
            <w:r w:rsidRPr="0071091B">
              <w:rPr>
                <w:rFonts w:ascii="Times New Roman" w:hAnsi="Times New Roman"/>
                <w:sz w:val="24"/>
                <w:lang w:val="kk-KZ"/>
              </w:rPr>
              <w:lastRenderedPageBreak/>
              <w:t>ық қабілеттерін және идеяларын қолдану, өз денесінің мүмкіндіктері мен шектеулерін ұғыну</w:t>
            </w:r>
          </w:p>
        </w:tc>
        <w:tc>
          <w:tcPr>
            <w:tcW w:w="1418"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0.2.6.1 дене дамуын, моторикаларының дамуын, соматикалық күйін ескере отырып, шығармашылық қабілетті </w:t>
            </w:r>
            <w:r w:rsidRPr="0071091B">
              <w:rPr>
                <w:rFonts w:ascii="Times New Roman" w:hAnsi="Times New Roman"/>
                <w:sz w:val="24"/>
                <w:lang w:val="kk-KZ"/>
              </w:rPr>
              <w:lastRenderedPageBreak/>
              <w:t>және идеяларды анықтау, өзінің дене мүмкіндіктері мен шектеулерін ұғыну</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1.2.6.1 негізгі шығармашылық стратегияларды және идеяларды атау және пайдалану, өз денесінің қабылдауын ескере </w:t>
            </w:r>
            <w:r w:rsidRPr="0071091B">
              <w:rPr>
                <w:rFonts w:ascii="Times New Roman" w:hAnsi="Times New Roman"/>
                <w:sz w:val="24"/>
                <w:lang w:val="kk-KZ"/>
              </w:rPr>
              <w:lastRenderedPageBreak/>
              <w:t>отырып, оларды мұғалімге жеткізу</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2.2.6.1 мұғалімге және құрдастарына шығармашылық қабілетін және идеяларын жинақтап көрсету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3.2.6.1 өзінің және өзгелердің шығармашылық қабілеттері мен идеяларын мұғалімдерге және құрбыларына жеткізе отырып </w:t>
            </w:r>
            <w:r w:rsidRPr="0071091B">
              <w:rPr>
                <w:rFonts w:ascii="Times New Roman" w:hAnsi="Times New Roman"/>
                <w:sz w:val="24"/>
                <w:lang w:val="kk-KZ"/>
              </w:rPr>
              <w:lastRenderedPageBreak/>
              <w:t xml:space="preserve">анықтау және талдау </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4.2.6.1 түрлі жағдаяттардағы  жаңа элементтерді жасау үшін өзінің шығармашылық қабілеттерін басқалардың идеяларымен біріктіру </w:t>
            </w:r>
          </w:p>
        </w:tc>
      </w:tr>
      <w:tr w:rsidR="005F04B9" w:rsidRPr="00757199" w:rsidTr="00322D11">
        <w:tc>
          <w:tcPr>
            <w:tcW w:w="1701" w:type="dxa"/>
          </w:tcPr>
          <w:p w:rsidR="005F04B9" w:rsidRPr="0071091B" w:rsidRDefault="005F04B9" w:rsidP="00977F91">
            <w:pPr>
              <w:tabs>
                <w:tab w:val="left" w:pos="993"/>
                <w:tab w:val="left" w:pos="1134"/>
              </w:tabs>
              <w:spacing w:line="240" w:lineRule="auto"/>
              <w:ind w:firstLine="34"/>
              <w:rPr>
                <w:rFonts w:ascii="Times New Roman" w:hAnsi="Times New Roman"/>
                <w:sz w:val="24"/>
                <w:lang w:val="kk-KZ"/>
              </w:rPr>
            </w:pPr>
            <w:r w:rsidRPr="0071091B">
              <w:rPr>
                <w:rFonts w:ascii="Times New Roman" w:hAnsi="Times New Roman"/>
                <w:sz w:val="24"/>
                <w:lang w:val="kk-KZ"/>
              </w:rPr>
              <w:lastRenderedPageBreak/>
              <w:t>2.7 Патриоттық сезімін, ұжымда жұмыс істеуі қабілетін және дене әрекетін орындау кезінде жеке және топтық тапсырмаларды орындауда әділ жарысқа түсе білу</w:t>
            </w:r>
          </w:p>
        </w:tc>
        <w:tc>
          <w:tcPr>
            <w:tcW w:w="1418" w:type="dxa"/>
          </w:tcPr>
          <w:p w:rsidR="005F04B9" w:rsidRPr="0071091B" w:rsidRDefault="005F04B9"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0.2.7.1 париоттық сезім туралы түсінікті қалыптастыру және ұжымдық әрекетті қалыптастыру үшін жағдай жасау</w:t>
            </w:r>
          </w:p>
        </w:tc>
        <w:tc>
          <w:tcPr>
            <w:tcW w:w="1559" w:type="dxa"/>
          </w:tcPr>
          <w:p w:rsidR="005F04B9" w:rsidRPr="0071091B" w:rsidRDefault="005F04B9"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1.2.7.1 жеке және топтық әрекетті орындау кезінде патриоттықтың және өзара әрекет етудің мәні неде екенін түсіну</w:t>
            </w:r>
          </w:p>
        </w:tc>
        <w:tc>
          <w:tcPr>
            <w:tcW w:w="1701" w:type="dxa"/>
          </w:tcPr>
          <w:p w:rsidR="005F04B9" w:rsidRPr="0071091B" w:rsidRDefault="005F04B9" w:rsidP="003D489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2.2.7.1 патриоттық сезім деген не екендігін және әділ бәсекелестіктің мәнін түсіне отырып, бір-бірімен өзара қалай әрекет ететінін білу </w:t>
            </w:r>
          </w:p>
        </w:tc>
        <w:tc>
          <w:tcPr>
            <w:tcW w:w="1701" w:type="dxa"/>
          </w:tcPr>
          <w:p w:rsidR="005F04B9" w:rsidRPr="0071091B" w:rsidRDefault="005F04B9"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3.2.7.1 патриоттықтың мәнін түсіндіру және өзара әрекет етуді және әділ ойынды көрсету </w:t>
            </w:r>
          </w:p>
        </w:tc>
        <w:tc>
          <w:tcPr>
            <w:tcW w:w="1559"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4.2.7.1 жеке және топтық дене әрекетіндегі патриоттық сезімді және әділ бәсекелестікті көрсету </w:t>
            </w:r>
          </w:p>
        </w:tc>
      </w:tr>
      <w:tr w:rsidR="005F04B9" w:rsidRPr="00757199" w:rsidTr="00322D11">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1418"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0.2.8.1 қозғалысқа негізделген рөлдерді орындау біліктілігін қалыптастыру; өз денесінің қызметтерін бақылаудың тәсілдерін игеру</w:t>
            </w:r>
          </w:p>
        </w:tc>
        <w:tc>
          <w:tcPr>
            <w:tcW w:w="1559"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1.2.8.1 қарапайым қозғалыстарды орындау кезінде өз рөлін білу және басқалардың рөлін айыра бастау; өз денесінің қызметтерін бақылаудың тәсілдерін білу</w:t>
            </w:r>
          </w:p>
        </w:tc>
        <w:tc>
          <w:tcPr>
            <w:tcW w:w="1701" w:type="dxa"/>
          </w:tcPr>
          <w:p w:rsidR="005F04B9" w:rsidRPr="0071091B" w:rsidRDefault="005F04B9"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2.2.8.1 түрлі дене жаттығуларын орындау кезінде өз рөлін және өзгелердің рөлін айыра отырып, түсіну және көрсету</w:t>
            </w:r>
          </w:p>
        </w:tc>
        <w:tc>
          <w:tcPr>
            <w:tcW w:w="1701"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3.2.8.1 қарапайым қозғалыстарды орындау кезінде өз рөлі мен өзгелердің рөліндегі айырмашылықты түсіндіре отырып көрсету</w:t>
            </w:r>
          </w:p>
        </w:tc>
        <w:tc>
          <w:tcPr>
            <w:tcW w:w="1559"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4.2.8.1 түрлі қозғалыстарды орындау кезінде әр алуан рөлдерді олардың айырмашылықтарын ұғына отырып тәжірибеден өткізу</w:t>
            </w:r>
          </w:p>
        </w:tc>
      </w:tr>
    </w:tbl>
    <w:p w:rsidR="009A14E9" w:rsidRPr="0071091B" w:rsidRDefault="009A14E9" w:rsidP="00310899">
      <w:pPr>
        <w:pStyle w:val="NESNormal"/>
      </w:pPr>
    </w:p>
    <w:p w:rsidR="00C80E54" w:rsidRPr="0071091B" w:rsidRDefault="00C80E54" w:rsidP="00310899">
      <w:pPr>
        <w:pStyle w:val="NESNormal"/>
        <w:rPr>
          <w:iCs/>
        </w:rPr>
      </w:pPr>
      <w:r w:rsidRPr="0071091B">
        <w:t xml:space="preserve">3) </w:t>
      </w:r>
      <w:r w:rsidR="00C85E9E" w:rsidRPr="0071091B">
        <w:t>«Денсаул</w:t>
      </w:r>
      <w:r w:rsidR="009A14E9" w:rsidRPr="0071091B">
        <w:t xml:space="preserve">ық және </w:t>
      </w:r>
      <w:r w:rsidR="00F961A4" w:rsidRPr="0071091B">
        <w:t>салауатты</w:t>
      </w:r>
      <w:r w:rsidR="009A14E9" w:rsidRPr="0071091B">
        <w:t xml:space="preserve"> өмір салты»: </w:t>
      </w:r>
    </w:p>
    <w:p w:rsidR="00C80E54" w:rsidRPr="0071091B" w:rsidRDefault="005B7E70" w:rsidP="00310899">
      <w:pPr>
        <w:pStyle w:val="NESNormal"/>
      </w:pPr>
      <w:r w:rsidRPr="0071091B">
        <w:t>4</w:t>
      </w:r>
      <w:r w:rsidR="009A14E9" w:rsidRPr="0071091B">
        <w:t xml:space="preserve">-кесте </w:t>
      </w:r>
    </w:p>
    <w:p w:rsidR="005F04B9" w:rsidRPr="0071091B" w:rsidRDefault="005F04B9" w:rsidP="00310899">
      <w:pPr>
        <w:pStyle w:val="NESNormal"/>
      </w:pPr>
    </w:p>
    <w:tbl>
      <w:tblPr>
        <w:tblStyle w:val="aff3"/>
        <w:tblW w:w="9639" w:type="dxa"/>
        <w:tblInd w:w="108" w:type="dxa"/>
        <w:tblLayout w:type="fixed"/>
        <w:tblLook w:val="01E0" w:firstRow="1" w:lastRow="1" w:firstColumn="1" w:lastColumn="1" w:noHBand="0" w:noVBand="0"/>
      </w:tblPr>
      <w:tblGrid>
        <w:gridCol w:w="1560"/>
        <w:gridCol w:w="1701"/>
        <w:gridCol w:w="1417"/>
        <w:gridCol w:w="1701"/>
        <w:gridCol w:w="1701"/>
        <w:gridCol w:w="1559"/>
      </w:tblGrid>
      <w:tr w:rsidR="005F04B9" w:rsidRPr="0071091B" w:rsidTr="00891CEB">
        <w:tc>
          <w:tcPr>
            <w:tcW w:w="1560" w:type="dxa"/>
            <w:vMerge w:val="restart"/>
          </w:tcPr>
          <w:p w:rsidR="005F04B9" w:rsidRPr="0071091B" w:rsidRDefault="005F04B9" w:rsidP="00977F91">
            <w:pPr>
              <w:tabs>
                <w:tab w:val="left" w:pos="993"/>
                <w:tab w:val="left" w:pos="1134"/>
              </w:tabs>
              <w:spacing w:line="240" w:lineRule="auto"/>
              <w:rPr>
                <w:rFonts w:ascii="Times New Roman" w:hAnsi="Times New Roman"/>
                <w:sz w:val="24"/>
              </w:rPr>
            </w:pPr>
            <w:r w:rsidRPr="0071091B">
              <w:rPr>
                <w:rFonts w:ascii="Times New Roman" w:hAnsi="Times New Roman"/>
                <w:sz w:val="24"/>
                <w:lang w:val="ru-RU"/>
              </w:rPr>
              <w:t>Бөлімшелер</w:t>
            </w:r>
          </w:p>
        </w:tc>
        <w:tc>
          <w:tcPr>
            <w:tcW w:w="8079" w:type="dxa"/>
            <w:gridSpan w:val="5"/>
          </w:tcPr>
          <w:p w:rsidR="005F04B9" w:rsidRPr="0071091B" w:rsidRDefault="005F04B9" w:rsidP="00977F91">
            <w:pPr>
              <w:tabs>
                <w:tab w:val="left" w:pos="993"/>
                <w:tab w:val="left" w:pos="1134"/>
              </w:tabs>
              <w:spacing w:line="240" w:lineRule="auto"/>
              <w:jc w:val="center"/>
              <w:rPr>
                <w:rFonts w:ascii="Times New Roman" w:hAnsi="Times New Roman"/>
                <w:sz w:val="24"/>
                <w:lang w:val="ru-RU"/>
              </w:rPr>
            </w:pPr>
            <w:r w:rsidRPr="0071091B">
              <w:rPr>
                <w:rFonts w:ascii="Times New Roman" w:hAnsi="Times New Roman"/>
                <w:sz w:val="24"/>
                <w:lang w:val="ru-RU"/>
              </w:rPr>
              <w:t>Оқыту мақсаттары</w:t>
            </w:r>
          </w:p>
        </w:tc>
      </w:tr>
      <w:tr w:rsidR="005F04B9" w:rsidRPr="0071091B" w:rsidTr="00D92E96">
        <w:tc>
          <w:tcPr>
            <w:tcW w:w="1560" w:type="dxa"/>
            <w:vMerge/>
          </w:tcPr>
          <w:p w:rsidR="005F04B9" w:rsidRPr="0071091B" w:rsidRDefault="005F04B9" w:rsidP="00977F91">
            <w:pPr>
              <w:tabs>
                <w:tab w:val="left" w:pos="993"/>
                <w:tab w:val="left" w:pos="1134"/>
              </w:tabs>
              <w:spacing w:line="240" w:lineRule="auto"/>
              <w:rPr>
                <w:rFonts w:ascii="Times New Roman" w:hAnsi="Times New Roman"/>
                <w:sz w:val="24"/>
                <w:lang w:val="ru-RU"/>
              </w:rPr>
            </w:pPr>
          </w:p>
        </w:tc>
        <w:tc>
          <w:tcPr>
            <w:tcW w:w="1701" w:type="dxa"/>
          </w:tcPr>
          <w:p w:rsidR="005F04B9" w:rsidRPr="0071091B" w:rsidRDefault="005F04B9" w:rsidP="00891CEB">
            <w:pPr>
              <w:tabs>
                <w:tab w:val="left" w:pos="993"/>
                <w:tab w:val="left" w:pos="1134"/>
                <w:tab w:val="left" w:pos="1376"/>
              </w:tabs>
              <w:spacing w:line="240" w:lineRule="auto"/>
              <w:jc w:val="center"/>
              <w:rPr>
                <w:rFonts w:ascii="Times New Roman" w:hAnsi="Times New Roman"/>
                <w:sz w:val="24"/>
                <w:lang w:val="ru-RU"/>
              </w:rPr>
            </w:pPr>
            <w:r w:rsidRPr="0071091B">
              <w:rPr>
                <w:rFonts w:ascii="Times New Roman" w:hAnsi="Times New Roman"/>
                <w:sz w:val="24"/>
                <w:lang w:val="ru-RU"/>
              </w:rPr>
              <w:t xml:space="preserve">0-сынып  </w:t>
            </w:r>
          </w:p>
        </w:tc>
        <w:tc>
          <w:tcPr>
            <w:tcW w:w="1417" w:type="dxa"/>
          </w:tcPr>
          <w:p w:rsidR="005F04B9" w:rsidRPr="0071091B" w:rsidRDefault="005F04B9" w:rsidP="00891CEB">
            <w:pPr>
              <w:tabs>
                <w:tab w:val="left" w:pos="993"/>
                <w:tab w:val="left" w:pos="1134"/>
                <w:tab w:val="left" w:pos="1376"/>
              </w:tabs>
              <w:spacing w:line="240" w:lineRule="auto"/>
              <w:jc w:val="center"/>
              <w:rPr>
                <w:rFonts w:ascii="Times New Roman" w:hAnsi="Times New Roman"/>
                <w:sz w:val="24"/>
                <w:lang w:val="ru-RU"/>
              </w:rPr>
            </w:pPr>
            <w:r w:rsidRPr="0071091B">
              <w:rPr>
                <w:rFonts w:ascii="Times New Roman" w:hAnsi="Times New Roman"/>
                <w:sz w:val="24"/>
                <w:lang w:val="ru-RU"/>
              </w:rPr>
              <w:t xml:space="preserve">1-сынып  </w:t>
            </w:r>
          </w:p>
        </w:tc>
        <w:tc>
          <w:tcPr>
            <w:tcW w:w="1701" w:type="dxa"/>
          </w:tcPr>
          <w:p w:rsidR="005F04B9" w:rsidRPr="0071091B" w:rsidRDefault="005F04B9" w:rsidP="00891CEB">
            <w:pPr>
              <w:tabs>
                <w:tab w:val="left" w:pos="993"/>
                <w:tab w:val="left" w:pos="1134"/>
              </w:tabs>
              <w:spacing w:line="240" w:lineRule="auto"/>
              <w:jc w:val="center"/>
              <w:rPr>
                <w:rFonts w:ascii="Times New Roman" w:hAnsi="Times New Roman"/>
                <w:sz w:val="24"/>
                <w:lang w:val="ru-RU"/>
              </w:rPr>
            </w:pPr>
            <w:r w:rsidRPr="0071091B">
              <w:rPr>
                <w:rFonts w:ascii="Times New Roman" w:hAnsi="Times New Roman"/>
                <w:sz w:val="24"/>
                <w:lang w:val="ru-RU"/>
              </w:rPr>
              <w:t xml:space="preserve">2-сынып  </w:t>
            </w:r>
          </w:p>
        </w:tc>
        <w:tc>
          <w:tcPr>
            <w:tcW w:w="1701" w:type="dxa"/>
          </w:tcPr>
          <w:p w:rsidR="005F04B9" w:rsidRPr="0071091B" w:rsidRDefault="005F04B9" w:rsidP="00891CEB">
            <w:pPr>
              <w:tabs>
                <w:tab w:val="left" w:pos="993"/>
                <w:tab w:val="left" w:pos="1134"/>
              </w:tabs>
              <w:spacing w:line="240" w:lineRule="auto"/>
              <w:jc w:val="center"/>
              <w:rPr>
                <w:rFonts w:ascii="Times New Roman" w:hAnsi="Times New Roman"/>
                <w:sz w:val="24"/>
                <w:lang w:val="ru-RU"/>
              </w:rPr>
            </w:pPr>
            <w:r w:rsidRPr="0071091B">
              <w:rPr>
                <w:rFonts w:ascii="Times New Roman" w:hAnsi="Times New Roman"/>
                <w:sz w:val="24"/>
                <w:lang w:val="ru-RU"/>
              </w:rPr>
              <w:t xml:space="preserve">3-сынып  </w:t>
            </w:r>
          </w:p>
        </w:tc>
        <w:tc>
          <w:tcPr>
            <w:tcW w:w="1559" w:type="dxa"/>
          </w:tcPr>
          <w:p w:rsidR="005F04B9" w:rsidRPr="0071091B" w:rsidRDefault="005F04B9" w:rsidP="00891CEB">
            <w:pPr>
              <w:tabs>
                <w:tab w:val="left" w:pos="993"/>
                <w:tab w:val="left" w:pos="1134"/>
              </w:tabs>
              <w:spacing w:line="240" w:lineRule="auto"/>
              <w:jc w:val="center"/>
              <w:rPr>
                <w:rFonts w:ascii="Times New Roman" w:hAnsi="Times New Roman"/>
                <w:sz w:val="24"/>
                <w:lang w:val="ru-RU"/>
              </w:rPr>
            </w:pPr>
            <w:r w:rsidRPr="0071091B">
              <w:rPr>
                <w:rFonts w:ascii="Times New Roman" w:hAnsi="Times New Roman"/>
                <w:sz w:val="24"/>
                <w:lang w:val="ru-RU"/>
              </w:rPr>
              <w:t xml:space="preserve">4-сынып  </w:t>
            </w:r>
          </w:p>
        </w:tc>
      </w:tr>
      <w:tr w:rsidR="005F04B9" w:rsidRPr="00757199" w:rsidTr="00D92E96">
        <w:tc>
          <w:tcPr>
            <w:tcW w:w="1560"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rPr>
              <w:t>3.1</w:t>
            </w:r>
            <w:r w:rsidRPr="0071091B">
              <w:rPr>
                <w:rFonts w:ascii="Times New Roman" w:hAnsi="Times New Roman"/>
                <w:sz w:val="24"/>
                <w:lang w:val="kk-KZ"/>
              </w:rPr>
              <w:t xml:space="preserve"> Денсаулық үшін және </w:t>
            </w:r>
            <w:r w:rsidRPr="0071091B">
              <w:rPr>
                <w:rFonts w:ascii="Times New Roman" w:hAnsi="Times New Roman"/>
                <w:sz w:val="24"/>
                <w:lang w:val="kk-KZ"/>
              </w:rPr>
              <w:lastRenderedPageBreak/>
              <w:t>саламаттты өмір салты үшін дене әрекетінің маңыздылығын түсіну, дене шынықтырумен үнемі, өз бетінше және жүйелі түрде айналысуға деген қызығушылығын дағдыландыру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0.3.1.1 дене жаттығуларының және </w:t>
            </w:r>
            <w:r w:rsidRPr="0071091B">
              <w:rPr>
                <w:rFonts w:ascii="Times New Roman" w:hAnsi="Times New Roman"/>
                <w:sz w:val="24"/>
                <w:lang w:val="kk-KZ"/>
              </w:rPr>
              <w:lastRenderedPageBreak/>
              <w:t xml:space="preserve">салауатты өмір салтының маңыздылығын, өзбетінше айналысу кезіндегі қажеттіліктерді түсіндіру бойынша алдын ала жұмыстар жүргізу </w:t>
            </w:r>
          </w:p>
        </w:tc>
        <w:tc>
          <w:tcPr>
            <w:tcW w:w="1417"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1.3.1.1 дене әрекетінің маңыздыл</w:t>
            </w:r>
            <w:r w:rsidRPr="0071091B">
              <w:rPr>
                <w:rFonts w:ascii="Times New Roman" w:hAnsi="Times New Roman"/>
                <w:sz w:val="24"/>
                <w:lang w:val="kk-KZ"/>
              </w:rPr>
              <w:lastRenderedPageBreak/>
              <w:t xml:space="preserve">ығын ұғыну, денсаулық, дене ауытқуларын нормаландыруға және түзетуге арналған жүйелі жаттығулар туралы жалпы түсінік алу  </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2.3.1.1 дене жаттығуларының </w:t>
            </w:r>
            <w:r w:rsidRPr="0071091B">
              <w:rPr>
                <w:rFonts w:ascii="Times New Roman" w:hAnsi="Times New Roman"/>
                <w:sz w:val="24"/>
                <w:lang w:val="kk-KZ"/>
              </w:rPr>
              <w:lastRenderedPageBreak/>
              <w:t>сауықтырғыш пайдасын сипаттай білу және талқылау, жоғалған қызметтерді түзету үшін оларды өзбетінше қолдану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3.3.1.1 денсаулықты нығайтуға </w:t>
            </w:r>
            <w:r w:rsidRPr="0071091B">
              <w:rPr>
                <w:rFonts w:ascii="Times New Roman" w:hAnsi="Times New Roman"/>
                <w:sz w:val="24"/>
                <w:lang w:val="kk-KZ"/>
              </w:rPr>
              <w:lastRenderedPageBreak/>
              <w:t>мүмкіндік беретін дене жаттығуларының сауықтырғыш пайдасын білетіндігін көрсету және түсіну</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4.3.1.1 денсаулық үшін және </w:t>
            </w:r>
            <w:r w:rsidRPr="0071091B">
              <w:rPr>
                <w:rFonts w:ascii="Times New Roman" w:hAnsi="Times New Roman"/>
                <w:sz w:val="24"/>
                <w:lang w:val="kk-KZ"/>
              </w:rPr>
              <w:lastRenderedPageBreak/>
              <w:t xml:space="preserve">салауатты өмір салты үшін дене әрекетінің маңыздылығын талдау және түсіну </w:t>
            </w:r>
          </w:p>
        </w:tc>
      </w:tr>
      <w:tr w:rsidR="005F04B9" w:rsidRPr="00757199" w:rsidDel="00E84026" w:rsidTr="00D92E96">
        <w:trPr>
          <w:trHeight w:val="317"/>
        </w:trPr>
        <w:tc>
          <w:tcPr>
            <w:tcW w:w="1560"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3.2 Білім алушының қозғалыс белсенділігін, дене және бұлшықеттерін, сезім мүшелерін және рухын дамытуға бағытталған дене жаттығуларын орындаудың қажеттілігін түсіну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0.3.2.1 өзіне өзі қызмет көрсету дағдыларын қалыптастыруға арналған дене жаттығуларын орындаудың маңыздылығын түсіндіру бойынша алдын ала жұмыстар жүргізу </w:t>
            </w:r>
          </w:p>
        </w:tc>
        <w:tc>
          <w:tcPr>
            <w:tcW w:w="1417"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1.3.2.1 жалпы дамытуға арналған жаттығулар мен дене әрекетіндегі ширатулардың қажеттілігі мен маңыздылығын түсіну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2.3.2.1 қозғалыс белсенділігін, денесі мен бұлшықеттерін, дене әрекетіндегі сезім мүшелерін дамытуға бағытталған дене жаттығуларын орындаудың маңыздылығын түсіндіру </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3.3.2.1 дене әрекетіндегі ширату үдерісін және жалпы дамытушы жаттығуларды анықтау</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4.3.2.1 жалпы дамытушы жаттығулар кешінін көрсету және дене әрекетіндегі ширатудың қажеттілігін талқылау </w:t>
            </w:r>
          </w:p>
        </w:tc>
      </w:tr>
      <w:tr w:rsidR="005F04B9" w:rsidRPr="00757199" w:rsidTr="005F04B9">
        <w:trPr>
          <w:trHeight w:val="841"/>
        </w:trPr>
        <w:tc>
          <w:tcPr>
            <w:tcW w:w="1560" w:type="dxa"/>
          </w:tcPr>
          <w:p w:rsidR="005F04B9" w:rsidRPr="0071091B" w:rsidRDefault="005F04B9" w:rsidP="009A14E9">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w:t>
            </w:r>
            <w:r w:rsidRPr="0071091B">
              <w:rPr>
                <w:rFonts w:ascii="Times New Roman" w:hAnsi="Times New Roman"/>
                <w:sz w:val="24"/>
                <w:lang w:val="kk-KZ"/>
              </w:rPr>
              <w:lastRenderedPageBreak/>
              <w:t>сына, қозғалыс ақауларын түзетуге түрлі әсерін түсіну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0.3.3.1 түрлі дене жаттығуларын орындағаннан кейін ағзадағы физикалық өзгерістерді бақылау бойынша алдын ала жұмыс жүргізу</w:t>
            </w:r>
          </w:p>
        </w:tc>
        <w:tc>
          <w:tcPr>
            <w:tcW w:w="1417"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1.3.3.1 дене жаттығуларын орындау кезіндегі ағзадағы физикалық өзгерістерді анықтау, дене температурасын өлшей білу, жүрек соғысының </w:t>
            </w:r>
            <w:r w:rsidRPr="0071091B">
              <w:rPr>
                <w:rFonts w:ascii="Times New Roman" w:hAnsi="Times New Roman"/>
                <w:sz w:val="24"/>
                <w:lang w:val="kk-KZ"/>
              </w:rPr>
              <w:lastRenderedPageBreak/>
              <w:t>жиілігін санау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2.3.3.1 қозғалыстық ақауларды (қозғалыс қызметінің дамымай қалуы, бұзылуы немесе жоғалуы) профилактикалауға және түзетуге бағытталған дене </w:t>
            </w:r>
            <w:r w:rsidRPr="0071091B">
              <w:rPr>
                <w:rFonts w:ascii="Times New Roman" w:hAnsi="Times New Roman"/>
                <w:sz w:val="24"/>
                <w:lang w:val="kk-KZ"/>
              </w:rPr>
              <w:lastRenderedPageBreak/>
              <w:t>жаттығуларын орындау кезіндегі ағзадағы физикалық өзгерістерді қалай бақылауын білу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3.3.3.1 дене әрекетін орындау кезінде ағзадағы физикалық өзгерістерді анықтау үшін бірқатар бақылау стратегияларын көрсету және түсіндіру</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4.3.3.1 дене әрекетін орындау кезінде немесе содан кейін анықталған физикалық өзгерістерді көру үшін бірқатар бақылау стратегияларын қолдану</w:t>
            </w:r>
          </w:p>
        </w:tc>
      </w:tr>
      <w:tr w:rsidR="005F04B9" w:rsidRPr="00757199" w:rsidDel="00E84026" w:rsidTr="00D92E96">
        <w:tc>
          <w:tcPr>
            <w:tcW w:w="1560" w:type="dxa"/>
          </w:tcPr>
          <w:p w:rsidR="005F04B9" w:rsidRPr="0071091B" w:rsidRDefault="005F04B9"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0.3.4.1 өз мүмкіндіктері және шектеулері туралы барабар түсінікті дамыту және жаттығуды орындау кезіндегі қиындықтарды анықтау</w:t>
            </w:r>
          </w:p>
        </w:tc>
        <w:tc>
          <w:tcPr>
            <w:tcW w:w="1417" w:type="dxa"/>
          </w:tcPr>
          <w:p w:rsidR="005F04B9" w:rsidRPr="0071091B" w:rsidDel="00E84026" w:rsidRDefault="005F04B9" w:rsidP="00095016">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1.3.4.1 бірқатар дене жаттығуларын орындау кезіндегі қиындықтарды және тәуекелдерді анықтау</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2.3.4.1 денсаулықты нығайтуға мүмкіндік беретін аз ғана дене жаттығуларын орындау кезінде қиыншылықтар мен тәуекелдерді түсіну және оларға жауап берудің кейбір негізгі  жолдарын анықтау</w:t>
            </w:r>
          </w:p>
        </w:tc>
        <w:tc>
          <w:tcPr>
            <w:tcW w:w="1701"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3.3.4.1 денсаулықты нығайтуға мүмкіндік беретін дене жаттығуларын орындау кезінде  бере отырып,  қиыншылықтармен және тәуекелдермен қалай күресетінін түсіну және көрсету</w:t>
            </w:r>
          </w:p>
        </w:tc>
        <w:tc>
          <w:tcPr>
            <w:tcW w:w="1559" w:type="dxa"/>
          </w:tcPr>
          <w:p w:rsidR="005F04B9" w:rsidRPr="0071091B" w:rsidDel="00E84026"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4.3.4.1 денсаулықты нығайтуға мүмкіндік беретін бірқатар дене жаттығуларын орындау кезінде қиыншылықтармен және тәуекелдермен күресуге көмектесу үшін қажетті реакцияларды таңдау және қолдану</w:t>
            </w:r>
          </w:p>
        </w:tc>
      </w:tr>
      <w:tr w:rsidR="005F04B9" w:rsidRPr="00757199" w:rsidTr="00D92E96">
        <w:tc>
          <w:tcPr>
            <w:tcW w:w="1560" w:type="dxa"/>
          </w:tcPr>
          <w:p w:rsidR="005F04B9" w:rsidRPr="0071091B" w:rsidRDefault="005F04B9"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0.3.5.1 өз қозғалысындағы ауытқушылықтарды ескере отырып, дене әрекетіне қатысу мүмкіндіктерін ұсыну бойынша алдын ала жұмыстар жүргізу</w:t>
            </w:r>
          </w:p>
        </w:tc>
        <w:tc>
          <w:tcPr>
            <w:tcW w:w="1417"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1.3.5.1 дене әрекетіндегі өз мүмкіндіктерін анықтау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2.3.5.1 «үй-мектеп» мәнмәтініндегі дене әрекетіне қатысу мүмкіндігі туралы түсіну бастау</w:t>
            </w:r>
          </w:p>
        </w:tc>
        <w:tc>
          <w:tcPr>
            <w:tcW w:w="1701"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3.3.5.1 өз қозғалыс патологиясын ескере отырып, түрлі мәнмәтіндегі дене әрекетіне қатысу мүмкіндігін қалай алатынын  қарастыру және түсіндіру</w:t>
            </w:r>
          </w:p>
        </w:tc>
        <w:tc>
          <w:tcPr>
            <w:tcW w:w="1559" w:type="dxa"/>
          </w:tcPr>
          <w:p w:rsidR="005F04B9" w:rsidRPr="0071091B" w:rsidRDefault="005F04B9" w:rsidP="009A14E9">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4.3.5.1 дене әрекетіне қатысудың түрлі мүмкіндіктерін және оларға өз қозғалыс патологиясын ескере отырып қатысуға мүмкіндік алудың жолдарын үйрену және салыстыру</w:t>
            </w:r>
          </w:p>
        </w:tc>
      </w:tr>
    </w:tbl>
    <w:p w:rsidR="00535B43" w:rsidRPr="0071091B" w:rsidRDefault="00535B43" w:rsidP="00977F91">
      <w:pPr>
        <w:tabs>
          <w:tab w:val="left" w:pos="993"/>
          <w:tab w:val="left" w:pos="1134"/>
        </w:tabs>
        <w:spacing w:line="240" w:lineRule="auto"/>
        <w:ind w:firstLine="709"/>
        <w:rPr>
          <w:rFonts w:ascii="Times New Roman" w:eastAsia="Times-Roman" w:hAnsi="Times New Roman"/>
          <w:sz w:val="24"/>
          <w:lang w:val="kk-KZ" w:eastAsia="ru-RU"/>
        </w:rPr>
      </w:pPr>
      <w:bookmarkStart w:id="45" w:name="_Toc446087978"/>
    </w:p>
    <w:p w:rsidR="002570C8" w:rsidRPr="0071091B" w:rsidRDefault="005F04B9" w:rsidP="00977F91">
      <w:pPr>
        <w:pStyle w:val="Default"/>
        <w:widowControl w:val="0"/>
        <w:tabs>
          <w:tab w:val="left" w:pos="851"/>
          <w:tab w:val="left" w:pos="993"/>
          <w:tab w:val="left" w:pos="1134"/>
        </w:tabs>
        <w:ind w:firstLine="709"/>
        <w:jc w:val="both"/>
        <w:rPr>
          <w:rFonts w:ascii="Times New Roman" w:hAnsi="Times New Roman" w:cs="Times New Roman"/>
          <w:color w:val="auto"/>
          <w:sz w:val="28"/>
          <w:szCs w:val="28"/>
          <w:lang w:val="kk-KZ"/>
        </w:rPr>
      </w:pPr>
      <w:r w:rsidRPr="0071091B">
        <w:rPr>
          <w:rFonts w:ascii="Times New Roman" w:hAnsi="Times New Roman" w:cs="Times New Roman"/>
          <w:color w:val="auto"/>
          <w:sz w:val="28"/>
          <w:szCs w:val="28"/>
          <w:lang w:val="kk-KZ"/>
        </w:rPr>
        <w:t>57</w:t>
      </w:r>
      <w:r w:rsidR="00186FCD" w:rsidRPr="0071091B">
        <w:rPr>
          <w:rFonts w:ascii="Times New Roman" w:hAnsi="Times New Roman" w:cs="Times New Roman"/>
          <w:color w:val="auto"/>
          <w:sz w:val="28"/>
          <w:szCs w:val="28"/>
          <w:lang w:val="kk-KZ"/>
        </w:rPr>
        <w:t>.</w:t>
      </w:r>
      <w:r w:rsidR="00FE6509" w:rsidRPr="0071091B">
        <w:rPr>
          <w:rFonts w:ascii="Times New Roman" w:hAnsi="Times New Roman" w:cs="Times New Roman"/>
          <w:color w:val="auto"/>
          <w:sz w:val="28"/>
          <w:szCs w:val="28"/>
          <w:lang w:val="kk-KZ"/>
        </w:rPr>
        <w:t xml:space="preserve"> Ұзақ</w:t>
      </w:r>
      <w:r w:rsidR="00764386" w:rsidRPr="0071091B">
        <w:rPr>
          <w:rFonts w:ascii="Times New Roman" w:hAnsi="Times New Roman" w:cs="Times New Roman"/>
          <w:color w:val="auto"/>
          <w:sz w:val="28"/>
          <w:szCs w:val="28"/>
          <w:lang w:val="kk-KZ"/>
        </w:rPr>
        <w:t xml:space="preserve"> </w:t>
      </w:r>
      <w:r w:rsidR="00FE6509" w:rsidRPr="0071091B">
        <w:rPr>
          <w:rFonts w:ascii="Times New Roman" w:hAnsi="Times New Roman" w:cs="Times New Roman"/>
          <w:color w:val="auto"/>
          <w:sz w:val="28"/>
          <w:szCs w:val="28"/>
          <w:lang w:val="kk-KZ"/>
        </w:rPr>
        <w:t xml:space="preserve">мерзімді жоспар: </w:t>
      </w:r>
      <w:bookmarkEnd w:id="45"/>
    </w:p>
    <w:p w:rsidR="002570C8" w:rsidRPr="0071091B" w:rsidRDefault="00C80E54" w:rsidP="00977F91">
      <w:pPr>
        <w:tabs>
          <w:tab w:val="left" w:pos="993"/>
          <w:tab w:val="left" w:pos="1134"/>
        </w:tabs>
        <w:spacing w:line="240" w:lineRule="auto"/>
        <w:ind w:firstLine="709"/>
        <w:jc w:val="both"/>
        <w:rPr>
          <w:rFonts w:ascii="Times New Roman" w:hAnsi="Times New Roman"/>
          <w:sz w:val="28"/>
          <w:szCs w:val="28"/>
          <w:lang w:val="kk-KZ"/>
        </w:rPr>
      </w:pPr>
      <w:r w:rsidRPr="0071091B">
        <w:rPr>
          <w:rFonts w:ascii="Times New Roman" w:eastAsia="Calibri" w:hAnsi="Times New Roman"/>
          <w:sz w:val="28"/>
          <w:szCs w:val="28"/>
          <w:lang w:val="kk-KZ"/>
        </w:rPr>
        <w:lastRenderedPageBreak/>
        <w:t xml:space="preserve">1) </w:t>
      </w:r>
      <w:r w:rsidR="002570C8" w:rsidRPr="0071091B">
        <w:rPr>
          <w:rFonts w:ascii="Times New Roman" w:eastAsia="Calibri" w:hAnsi="Times New Roman"/>
          <w:sz w:val="28"/>
          <w:szCs w:val="28"/>
          <w:lang w:val="kk-KZ"/>
        </w:rPr>
        <w:t>0</w:t>
      </w:r>
      <w:r w:rsidR="00FE6509" w:rsidRPr="0071091B">
        <w:rPr>
          <w:rFonts w:ascii="Times New Roman" w:eastAsia="Calibri" w:hAnsi="Times New Roman"/>
          <w:sz w:val="28"/>
          <w:szCs w:val="28"/>
          <w:lang w:val="kk-KZ"/>
        </w:rPr>
        <w:t xml:space="preserve">-сынып: </w:t>
      </w:r>
    </w:p>
    <w:p w:rsidR="002570C8" w:rsidRPr="0071091B" w:rsidRDefault="005B7E70" w:rsidP="00977F91">
      <w:pPr>
        <w:tabs>
          <w:tab w:val="left" w:pos="993"/>
          <w:tab w:val="left" w:pos="1134"/>
        </w:tabs>
        <w:spacing w:line="240" w:lineRule="auto"/>
        <w:ind w:firstLine="709"/>
        <w:jc w:val="both"/>
        <w:rPr>
          <w:rFonts w:ascii="Times New Roman" w:eastAsia="Calibri" w:hAnsi="Times New Roman"/>
          <w:sz w:val="28"/>
          <w:szCs w:val="28"/>
          <w:lang w:val="kk-KZ"/>
        </w:rPr>
      </w:pPr>
      <w:r w:rsidRPr="0071091B">
        <w:rPr>
          <w:rFonts w:ascii="Times New Roman" w:eastAsia="Calibri" w:hAnsi="Times New Roman"/>
          <w:sz w:val="28"/>
          <w:szCs w:val="28"/>
          <w:lang w:val="kk-KZ"/>
        </w:rPr>
        <w:t>5</w:t>
      </w:r>
      <w:r w:rsidR="00764386" w:rsidRPr="0071091B">
        <w:rPr>
          <w:rFonts w:ascii="Times New Roman" w:eastAsia="Calibri" w:hAnsi="Times New Roman"/>
          <w:sz w:val="28"/>
          <w:szCs w:val="28"/>
          <w:lang w:val="kk-KZ"/>
        </w:rPr>
        <w:t xml:space="preserve">-кесте </w:t>
      </w:r>
    </w:p>
    <w:p w:rsidR="00764386" w:rsidRPr="0071091B" w:rsidRDefault="00764386" w:rsidP="00977F91">
      <w:pPr>
        <w:tabs>
          <w:tab w:val="left" w:pos="993"/>
          <w:tab w:val="left" w:pos="1134"/>
        </w:tabs>
        <w:spacing w:line="240" w:lineRule="auto"/>
        <w:ind w:firstLine="709"/>
        <w:jc w:val="both"/>
        <w:rPr>
          <w:rFonts w:ascii="Times New Roman" w:eastAsia="Calibri"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110"/>
        <w:gridCol w:w="3969"/>
      </w:tblGrid>
      <w:tr w:rsidR="00BC33D4" w:rsidRPr="0071091B" w:rsidTr="00317A7F">
        <w:tc>
          <w:tcPr>
            <w:tcW w:w="1560" w:type="dxa"/>
          </w:tcPr>
          <w:p w:rsidR="00BC33D4" w:rsidRPr="0071091B" w:rsidRDefault="00BC33D4" w:rsidP="008E7E4D">
            <w:pPr>
              <w:spacing w:line="240" w:lineRule="auto"/>
              <w:jc w:val="center"/>
              <w:rPr>
                <w:rFonts w:ascii="Times New Roman" w:hAnsi="Times New Roman"/>
                <w:sz w:val="24"/>
                <w:lang w:val="kk-KZ"/>
              </w:rPr>
            </w:pPr>
            <w:r w:rsidRPr="0071091B">
              <w:rPr>
                <w:rFonts w:ascii="Times New Roman" w:hAnsi="Times New Roman"/>
                <w:sz w:val="24"/>
                <w:lang w:val="kk-KZ"/>
              </w:rPr>
              <w:t>Ортақ тақырыптар</w:t>
            </w:r>
          </w:p>
        </w:tc>
        <w:tc>
          <w:tcPr>
            <w:tcW w:w="4110" w:type="dxa"/>
          </w:tcPr>
          <w:p w:rsidR="00BC33D4" w:rsidRPr="0071091B" w:rsidRDefault="00BC33D4" w:rsidP="00977F91">
            <w:pPr>
              <w:spacing w:line="240" w:lineRule="auto"/>
              <w:jc w:val="center"/>
              <w:rPr>
                <w:rFonts w:ascii="Times New Roman" w:hAnsi="Times New Roman"/>
                <w:sz w:val="24"/>
                <w:lang w:val="kk-KZ"/>
              </w:rPr>
            </w:pPr>
            <w:r w:rsidRPr="0071091B">
              <w:rPr>
                <w:rFonts w:ascii="Times New Roman" w:hAnsi="Times New Roman"/>
                <w:sz w:val="24"/>
                <w:lang w:val="kk-KZ"/>
              </w:rPr>
              <w:t>Бөлімше</w:t>
            </w:r>
            <w:r w:rsidR="00F961A4" w:rsidRPr="0071091B">
              <w:rPr>
                <w:rFonts w:ascii="Times New Roman" w:hAnsi="Times New Roman"/>
                <w:sz w:val="24"/>
                <w:lang w:val="kk-KZ"/>
              </w:rPr>
              <w:t>лер</w:t>
            </w:r>
          </w:p>
        </w:tc>
        <w:tc>
          <w:tcPr>
            <w:tcW w:w="3969" w:type="dxa"/>
          </w:tcPr>
          <w:p w:rsidR="00BC33D4" w:rsidRPr="0071091B" w:rsidRDefault="00BC33D4" w:rsidP="00977F91">
            <w:pPr>
              <w:spacing w:line="240" w:lineRule="auto"/>
              <w:jc w:val="center"/>
              <w:rPr>
                <w:rFonts w:ascii="Times New Roman" w:hAnsi="Times New Roman"/>
                <w:sz w:val="24"/>
                <w:lang w:val="kk-KZ"/>
              </w:rPr>
            </w:pPr>
            <w:r w:rsidRPr="0071091B">
              <w:rPr>
                <w:rFonts w:ascii="Times New Roman" w:hAnsi="Times New Roman"/>
                <w:sz w:val="24"/>
                <w:lang w:val="kk-KZ"/>
              </w:rPr>
              <w:t xml:space="preserve">Оқыту мақсаттары </w:t>
            </w:r>
          </w:p>
        </w:tc>
      </w:tr>
      <w:tr w:rsidR="0089227D" w:rsidRPr="0071091B" w:rsidTr="0089227D">
        <w:tc>
          <w:tcPr>
            <w:tcW w:w="9639" w:type="dxa"/>
            <w:gridSpan w:val="3"/>
          </w:tcPr>
          <w:p w:rsidR="0089227D" w:rsidRPr="0071091B" w:rsidRDefault="0089227D" w:rsidP="00977F91">
            <w:pPr>
              <w:tabs>
                <w:tab w:val="left" w:pos="993"/>
                <w:tab w:val="left" w:pos="1134"/>
              </w:tabs>
              <w:spacing w:line="240" w:lineRule="auto"/>
              <w:jc w:val="center"/>
              <w:rPr>
                <w:rFonts w:ascii="Times New Roman" w:hAnsi="Times New Roman"/>
                <w:sz w:val="24"/>
                <w:lang w:val="kk-KZ"/>
              </w:rPr>
            </w:pPr>
            <w:r w:rsidRPr="0071091B">
              <w:rPr>
                <w:rFonts w:ascii="Times New Roman" w:eastAsia="Calibri" w:hAnsi="Times New Roman"/>
                <w:sz w:val="24"/>
                <w:lang w:val="kk-KZ"/>
              </w:rPr>
              <w:t>1</w:t>
            </w:r>
            <w:r w:rsidRPr="0071091B">
              <w:rPr>
                <w:rFonts w:ascii="Times New Roman" w:hAnsi="Times New Roman"/>
                <w:sz w:val="24"/>
                <w:lang w:val="kk-KZ"/>
              </w:rPr>
              <w:t xml:space="preserve">-тоқсан </w:t>
            </w:r>
          </w:p>
        </w:tc>
      </w:tr>
      <w:tr w:rsidR="00BC33D4" w:rsidRPr="00757199" w:rsidTr="00874236">
        <w:trPr>
          <w:trHeight w:val="838"/>
        </w:trPr>
        <w:tc>
          <w:tcPr>
            <w:tcW w:w="1560" w:type="dxa"/>
            <w:vMerge w:val="restart"/>
          </w:tcPr>
          <w:p w:rsidR="00BC33D4" w:rsidRPr="0071091B" w:rsidRDefault="00BC33D4" w:rsidP="00653D76">
            <w:pPr>
              <w:tabs>
                <w:tab w:val="left" w:pos="993"/>
                <w:tab w:val="left" w:pos="1134"/>
              </w:tabs>
              <w:spacing w:line="240" w:lineRule="auto"/>
              <w:rPr>
                <w:rFonts w:ascii="Times New Roman" w:hAnsi="Times New Roman"/>
                <w:bCs/>
                <w:sz w:val="24"/>
              </w:rPr>
            </w:pPr>
            <w:r w:rsidRPr="0071091B">
              <w:rPr>
                <w:rFonts w:ascii="Times New Roman" w:hAnsi="Times New Roman"/>
                <w:bCs/>
                <w:sz w:val="24"/>
                <w:lang w:val="ru-RU"/>
              </w:rPr>
              <w:t>Денсаулық</w:t>
            </w:r>
            <w:r w:rsidR="00653D76" w:rsidRPr="0071091B">
              <w:rPr>
                <w:rFonts w:ascii="Times New Roman" w:hAnsi="Times New Roman"/>
                <w:bCs/>
                <w:sz w:val="24"/>
                <w:lang w:val="ru-RU"/>
              </w:rPr>
              <w:t>ты</w:t>
            </w:r>
            <w:r w:rsidRPr="0071091B">
              <w:rPr>
                <w:rFonts w:ascii="Times New Roman" w:hAnsi="Times New Roman"/>
                <w:bCs/>
                <w:sz w:val="24"/>
              </w:rPr>
              <w:t xml:space="preserve"> </w:t>
            </w:r>
            <w:r w:rsidR="00653D76" w:rsidRPr="0071091B">
              <w:rPr>
                <w:rFonts w:ascii="Times New Roman" w:hAnsi="Times New Roman"/>
                <w:bCs/>
                <w:sz w:val="24"/>
                <w:lang w:val="ru-RU"/>
              </w:rPr>
              <w:t>білу</w:t>
            </w:r>
            <w:r w:rsidRPr="0071091B">
              <w:rPr>
                <w:rFonts w:ascii="Times New Roman" w:hAnsi="Times New Roman"/>
                <w:bCs/>
                <w:sz w:val="24"/>
              </w:rPr>
              <w:t xml:space="preserve"> </w:t>
            </w:r>
            <w:r w:rsidRPr="0071091B">
              <w:rPr>
                <w:rFonts w:ascii="Times New Roman" w:hAnsi="Times New Roman"/>
                <w:bCs/>
                <w:sz w:val="24"/>
                <w:lang w:val="ru-RU"/>
              </w:rPr>
              <w:t>және</w:t>
            </w:r>
            <w:r w:rsidRPr="0071091B">
              <w:rPr>
                <w:rFonts w:ascii="Times New Roman" w:hAnsi="Times New Roman"/>
                <w:bCs/>
                <w:sz w:val="24"/>
              </w:rPr>
              <w:t xml:space="preserve"> </w:t>
            </w:r>
            <w:r w:rsidRPr="0071091B">
              <w:rPr>
                <w:rFonts w:ascii="Times New Roman" w:hAnsi="Times New Roman"/>
                <w:bCs/>
                <w:sz w:val="24"/>
                <w:lang w:val="ru-RU"/>
              </w:rPr>
              <w:t>түсін</w:t>
            </w:r>
            <w:r w:rsidR="00653D76" w:rsidRPr="0071091B">
              <w:rPr>
                <w:rFonts w:ascii="Times New Roman" w:hAnsi="Times New Roman"/>
                <w:bCs/>
                <w:sz w:val="24"/>
                <w:lang w:val="ru-RU"/>
              </w:rPr>
              <w:t>у</w:t>
            </w:r>
          </w:p>
        </w:tc>
        <w:tc>
          <w:tcPr>
            <w:tcW w:w="4110" w:type="dxa"/>
          </w:tcPr>
          <w:p w:rsidR="00BC33D4" w:rsidRPr="0071091B" w:rsidRDefault="0089227D"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1.1 Негізгі қозғалыс дағдыларын дамыту және түзету: тірек-қозғалыс аппараты, денемен және нысанмен басқару</w:t>
            </w:r>
          </w:p>
        </w:tc>
        <w:tc>
          <w:tcPr>
            <w:tcW w:w="3969" w:type="dxa"/>
          </w:tcPr>
          <w:p w:rsidR="00BC33D4" w:rsidRPr="0071091B" w:rsidRDefault="00BC33D4"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0.1.1.1 қозғалыс әрекеттері туралы түсінік қалыптастыру; негізгі нұсқада қозғалыс дағдысын қалыптастыру және оны түрлі жағдайларда қолдану үшін негіз жасау; негізгі қозғалыс біліктері мен дағдыларын орындай алу</w:t>
            </w:r>
          </w:p>
        </w:tc>
      </w:tr>
      <w:tr w:rsidR="00BC33D4" w:rsidRPr="00757199" w:rsidTr="00874236">
        <w:trPr>
          <w:trHeight w:val="654"/>
        </w:trPr>
        <w:tc>
          <w:tcPr>
            <w:tcW w:w="1560" w:type="dxa"/>
            <w:vMerge/>
          </w:tcPr>
          <w:p w:rsidR="00BC33D4" w:rsidRPr="0071091B" w:rsidRDefault="00BC33D4" w:rsidP="00977F91">
            <w:pPr>
              <w:tabs>
                <w:tab w:val="left" w:pos="993"/>
                <w:tab w:val="left" w:pos="1134"/>
              </w:tabs>
              <w:spacing w:line="240" w:lineRule="auto"/>
              <w:rPr>
                <w:rFonts w:ascii="Times New Roman" w:hAnsi="Times New Roman"/>
                <w:sz w:val="24"/>
                <w:lang w:val="kk-KZ"/>
              </w:rPr>
            </w:pPr>
          </w:p>
        </w:tc>
        <w:tc>
          <w:tcPr>
            <w:tcW w:w="4110" w:type="dxa"/>
          </w:tcPr>
          <w:p w:rsidR="00BC33D4" w:rsidRPr="0071091B" w:rsidRDefault="0089227D"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орнылықты, статикалық және динамикалық тепе-теңдікті дамыту, өз денесіне бағыттау</w:t>
            </w:r>
          </w:p>
        </w:tc>
        <w:tc>
          <w:tcPr>
            <w:tcW w:w="3969" w:type="dxa"/>
          </w:tcPr>
          <w:p w:rsidR="00BC33D4" w:rsidRPr="0071091B" w:rsidRDefault="0089227D" w:rsidP="0089227D">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0.1.2.1 көру-моторлы үйлесімділігін қалыптастыру, өзіне өзі қызмет көрсету дағдылары мен білігін меңгеру үшін ерікті қозғалыс актісін ұйымдастыру </w:t>
            </w:r>
          </w:p>
        </w:tc>
      </w:tr>
      <w:tr w:rsidR="0089227D" w:rsidRPr="00757199" w:rsidTr="00874236">
        <w:trPr>
          <w:trHeight w:val="268"/>
        </w:trPr>
        <w:tc>
          <w:tcPr>
            <w:tcW w:w="1560" w:type="dxa"/>
            <w:vMerge/>
          </w:tcPr>
          <w:p w:rsidR="0089227D" w:rsidRPr="0071091B" w:rsidRDefault="0089227D" w:rsidP="00977F91">
            <w:pPr>
              <w:tabs>
                <w:tab w:val="left" w:pos="993"/>
                <w:tab w:val="left" w:pos="1134"/>
              </w:tabs>
              <w:spacing w:line="240" w:lineRule="auto"/>
              <w:rPr>
                <w:rFonts w:ascii="Times New Roman" w:hAnsi="Times New Roman"/>
                <w:sz w:val="24"/>
                <w:lang w:val="kk-KZ"/>
              </w:rPr>
            </w:pPr>
          </w:p>
        </w:tc>
        <w:tc>
          <w:tcPr>
            <w:tcW w:w="4110" w:type="dxa"/>
          </w:tcPr>
          <w:p w:rsidR="0089227D" w:rsidRPr="0071091B" w:rsidRDefault="00D3494D"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1.3 </w:t>
            </w:r>
            <w:r w:rsidR="0089227D" w:rsidRPr="0071091B">
              <w:rPr>
                <w:rFonts w:ascii="Times New Roman" w:hAnsi="Times New Roman"/>
                <w:sz w:val="24"/>
                <w:lang w:val="kk-KZ"/>
              </w:rPr>
              <w:t xml:space="preserve">Дененің дамуына мүмкіндік беретін </w:t>
            </w:r>
            <w:r w:rsidRPr="0071091B">
              <w:rPr>
                <w:rFonts w:ascii="Times New Roman" w:hAnsi="Times New Roman"/>
                <w:sz w:val="24"/>
                <w:lang w:val="kk-KZ"/>
              </w:rPr>
              <w:t>түрлі дене жаттығуларындағы түйіндес қозғалыстарды жақсарту және орындау</w:t>
            </w:r>
          </w:p>
        </w:tc>
        <w:tc>
          <w:tcPr>
            <w:tcW w:w="3969" w:type="dxa"/>
          </w:tcPr>
          <w:p w:rsidR="0089227D" w:rsidRPr="0071091B" w:rsidRDefault="0089227D" w:rsidP="0089227D">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 xml:space="preserve">0.1.3.1 </w:t>
            </w:r>
            <w:r w:rsidRPr="0071091B">
              <w:rPr>
                <w:rFonts w:ascii="Times New Roman" w:hAnsi="Times New Roman"/>
                <w:sz w:val="24"/>
                <w:lang w:val="kk-KZ"/>
              </w:rPr>
              <w:t>техника негіздерін және жетекші қозғалыстарды тұрақты түрде орындауға үйрету; негізгі физикалық қозғалыстарды білу</w:t>
            </w:r>
          </w:p>
        </w:tc>
      </w:tr>
      <w:tr w:rsidR="00BC33D4" w:rsidRPr="00757199" w:rsidTr="00874236">
        <w:trPr>
          <w:trHeight w:val="908"/>
        </w:trPr>
        <w:tc>
          <w:tcPr>
            <w:tcW w:w="1560" w:type="dxa"/>
            <w:vMerge/>
          </w:tcPr>
          <w:p w:rsidR="00BC33D4" w:rsidRPr="0071091B" w:rsidRDefault="00BC33D4" w:rsidP="00977F91">
            <w:pPr>
              <w:tabs>
                <w:tab w:val="left" w:pos="993"/>
                <w:tab w:val="left" w:pos="1134"/>
              </w:tabs>
              <w:spacing w:line="240" w:lineRule="auto"/>
              <w:rPr>
                <w:rFonts w:ascii="Times New Roman" w:hAnsi="Times New Roman"/>
                <w:bCs/>
                <w:sz w:val="24"/>
                <w:lang w:val="kk-KZ"/>
              </w:rPr>
            </w:pPr>
          </w:p>
        </w:tc>
        <w:tc>
          <w:tcPr>
            <w:tcW w:w="4110" w:type="dxa"/>
          </w:tcPr>
          <w:p w:rsidR="00BC33D4" w:rsidRPr="0071091B" w:rsidRDefault="00150AF6" w:rsidP="00977F91">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eastAsia="en-GB"/>
              </w:rPr>
              <w:t xml:space="preserve">3.1 </w:t>
            </w:r>
            <w:r w:rsidR="00D3494D" w:rsidRPr="0071091B">
              <w:rPr>
                <w:rFonts w:ascii="Times New Roman" w:hAnsi="Times New Roman"/>
                <w:sz w:val="24"/>
                <w:lang w:val="kk-KZ" w:eastAsia="en-GB"/>
              </w:rPr>
              <w:t>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3969" w:type="dxa"/>
          </w:tcPr>
          <w:p w:rsidR="00BC33D4" w:rsidRPr="0071091B" w:rsidRDefault="00BC33D4"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0.3.1.1 дене әрекетінің және салауатты өмір салтының маңыздылығын, өзбетінше айналысудың қажеттілігін түсіндіру бойынша алдын ала жұмыстар жүргізу</w:t>
            </w:r>
          </w:p>
        </w:tc>
      </w:tr>
      <w:tr w:rsidR="00BC33D4" w:rsidRPr="00757199" w:rsidTr="00874236">
        <w:trPr>
          <w:trHeight w:val="781"/>
        </w:trPr>
        <w:tc>
          <w:tcPr>
            <w:tcW w:w="1560" w:type="dxa"/>
            <w:vMerge/>
          </w:tcPr>
          <w:p w:rsidR="00BC33D4" w:rsidRPr="0071091B" w:rsidRDefault="00BC33D4" w:rsidP="00977F91">
            <w:pPr>
              <w:tabs>
                <w:tab w:val="left" w:pos="993"/>
                <w:tab w:val="left" w:pos="1134"/>
              </w:tabs>
              <w:spacing w:line="240" w:lineRule="auto"/>
              <w:rPr>
                <w:rFonts w:ascii="Times New Roman" w:hAnsi="Times New Roman"/>
                <w:sz w:val="24"/>
                <w:lang w:val="kk-KZ"/>
              </w:rPr>
            </w:pPr>
          </w:p>
        </w:tc>
        <w:tc>
          <w:tcPr>
            <w:tcW w:w="4110" w:type="dxa"/>
          </w:tcPr>
          <w:p w:rsidR="00BC33D4" w:rsidRPr="0071091B" w:rsidRDefault="00150AF6" w:rsidP="00977F91">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eastAsia="en-GB"/>
              </w:rPr>
              <w:t>3.2 Білім алушының қозғалыс белсенділігін, дене және бұлшықеттерін, сезім мүшелерін жіне рухын дамытуға бағытталған дене жаттығуларын орындаудың қажеттілігін түсіну</w:t>
            </w:r>
          </w:p>
        </w:tc>
        <w:tc>
          <w:tcPr>
            <w:tcW w:w="3969" w:type="dxa"/>
            <w:tcBorders>
              <w:top w:val="single" w:sz="4" w:space="0" w:color="auto"/>
            </w:tcBorders>
          </w:tcPr>
          <w:p w:rsidR="00BC33D4" w:rsidRPr="0071091B" w:rsidRDefault="00BC33D4"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 xml:space="preserve">0.3.2.1дене жаттығуларын орындаудың өзіне өзі қызмет ету дағдыларын қалыптастырудағы маңыздылығын түсіндіру бойынша алдын ала жұмыстар жүргізу  </w:t>
            </w:r>
          </w:p>
        </w:tc>
      </w:tr>
      <w:tr w:rsidR="00BC33D4" w:rsidRPr="00757199" w:rsidTr="00874236">
        <w:trPr>
          <w:trHeight w:val="544"/>
        </w:trPr>
        <w:tc>
          <w:tcPr>
            <w:tcW w:w="1560" w:type="dxa"/>
            <w:vMerge/>
          </w:tcPr>
          <w:p w:rsidR="00BC33D4" w:rsidRPr="0071091B" w:rsidRDefault="00BC33D4" w:rsidP="00977F91">
            <w:pPr>
              <w:tabs>
                <w:tab w:val="left" w:pos="993"/>
                <w:tab w:val="left" w:pos="1134"/>
              </w:tabs>
              <w:spacing w:line="240" w:lineRule="auto"/>
              <w:rPr>
                <w:rFonts w:ascii="Times New Roman" w:hAnsi="Times New Roman"/>
                <w:sz w:val="24"/>
                <w:lang w:val="kk-KZ"/>
              </w:rPr>
            </w:pPr>
          </w:p>
        </w:tc>
        <w:tc>
          <w:tcPr>
            <w:tcW w:w="4110" w:type="dxa"/>
          </w:tcPr>
          <w:p w:rsidR="00BC33D4" w:rsidRPr="0071091B" w:rsidRDefault="00150AF6"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температурасына, қозғалыс ақауларын түзетуге түрлі әсерін түсіну</w:t>
            </w:r>
          </w:p>
        </w:tc>
        <w:tc>
          <w:tcPr>
            <w:tcW w:w="3969" w:type="dxa"/>
            <w:tcBorders>
              <w:top w:val="single" w:sz="4" w:space="0" w:color="auto"/>
            </w:tcBorders>
          </w:tcPr>
          <w:p w:rsidR="00BC33D4" w:rsidRPr="0071091B" w:rsidRDefault="00BC33D4" w:rsidP="00977F91">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0.3.3.1 </w:t>
            </w:r>
            <w:r w:rsidRPr="0071091B">
              <w:rPr>
                <w:rFonts w:ascii="Times New Roman" w:hAnsi="Times New Roman"/>
                <w:sz w:val="24"/>
                <w:shd w:val="clear" w:color="auto" w:fill="FFFFFF"/>
                <w:lang w:val="kk-KZ"/>
              </w:rPr>
              <w:t>түрлі дене жаттығуларын орындағаннан кейін ағзадағы физикалық өзгерістерді бақылау бойынша алдын ала жұмыс жүргізу</w:t>
            </w:r>
          </w:p>
        </w:tc>
      </w:tr>
      <w:tr w:rsidR="00150AF6" w:rsidRPr="00757199" w:rsidTr="00874236">
        <w:trPr>
          <w:trHeight w:val="479"/>
        </w:trPr>
        <w:tc>
          <w:tcPr>
            <w:tcW w:w="1560" w:type="dxa"/>
            <w:vMerge/>
          </w:tcPr>
          <w:p w:rsidR="00150AF6" w:rsidRPr="0071091B" w:rsidRDefault="00150AF6" w:rsidP="00977F91">
            <w:pPr>
              <w:tabs>
                <w:tab w:val="left" w:pos="993"/>
                <w:tab w:val="left" w:pos="1134"/>
              </w:tabs>
              <w:spacing w:line="240" w:lineRule="auto"/>
              <w:rPr>
                <w:rFonts w:ascii="Times New Roman" w:hAnsi="Times New Roman"/>
                <w:sz w:val="24"/>
                <w:lang w:val="kk-KZ"/>
              </w:rPr>
            </w:pPr>
          </w:p>
        </w:tc>
        <w:tc>
          <w:tcPr>
            <w:tcW w:w="4110" w:type="dxa"/>
          </w:tcPr>
          <w:p w:rsidR="00150AF6" w:rsidRPr="0071091B" w:rsidRDefault="00150AF6"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3969" w:type="dxa"/>
            <w:tcBorders>
              <w:top w:val="dashed" w:sz="4" w:space="0" w:color="auto"/>
            </w:tcBorders>
          </w:tcPr>
          <w:p w:rsidR="00150AF6" w:rsidRPr="0071091B" w:rsidRDefault="00150AF6"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0.3.4.1 өз мүмкіндіктері және шектеулері туралы барабар түсінікті дамыту және жаттығуды орындау кезіндегі қиындықтарды анықтау</w:t>
            </w:r>
          </w:p>
        </w:tc>
      </w:tr>
      <w:tr w:rsidR="00150AF6" w:rsidRPr="00757199" w:rsidTr="00874236">
        <w:trPr>
          <w:trHeight w:val="846"/>
        </w:trPr>
        <w:tc>
          <w:tcPr>
            <w:tcW w:w="1560" w:type="dxa"/>
            <w:vMerge/>
          </w:tcPr>
          <w:p w:rsidR="00150AF6" w:rsidRPr="0071091B" w:rsidRDefault="00150AF6" w:rsidP="00977F91">
            <w:pPr>
              <w:tabs>
                <w:tab w:val="left" w:pos="426"/>
                <w:tab w:val="left" w:pos="993"/>
                <w:tab w:val="left" w:pos="1134"/>
              </w:tabs>
              <w:spacing w:line="240" w:lineRule="auto"/>
              <w:rPr>
                <w:rFonts w:ascii="Times New Roman" w:hAnsi="Times New Roman"/>
                <w:sz w:val="24"/>
                <w:lang w:val="kk-KZ"/>
              </w:rPr>
            </w:pPr>
          </w:p>
        </w:tc>
        <w:tc>
          <w:tcPr>
            <w:tcW w:w="4110" w:type="dxa"/>
          </w:tcPr>
          <w:p w:rsidR="00150AF6" w:rsidRPr="0071091B" w:rsidRDefault="00150AF6"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3969" w:type="dxa"/>
          </w:tcPr>
          <w:p w:rsidR="00150AF6" w:rsidRPr="0071091B" w:rsidRDefault="00150AF6" w:rsidP="00977F91">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eastAsia="en-GB"/>
              </w:rPr>
              <w:t>0.3.5.1 ө</w:t>
            </w:r>
            <w:r w:rsidRPr="0071091B">
              <w:rPr>
                <w:rFonts w:ascii="Times New Roman" w:hAnsi="Times New Roman"/>
                <w:sz w:val="24"/>
                <w:lang w:val="kk-KZ"/>
              </w:rPr>
              <w:t>з қозғалысындағы ауытқушылықтарды ескере отырып, дене әрекетіне қатысу мүмкіндіктерін ұсыну бойынша алдын ала жұмыстар жүргізу</w:t>
            </w:r>
          </w:p>
        </w:tc>
      </w:tr>
      <w:tr w:rsidR="00BC33D4" w:rsidRPr="00757199" w:rsidTr="00874236">
        <w:trPr>
          <w:trHeight w:val="549"/>
        </w:trPr>
        <w:tc>
          <w:tcPr>
            <w:tcW w:w="1560" w:type="dxa"/>
            <w:vMerge w:val="restart"/>
          </w:tcPr>
          <w:p w:rsidR="00BC33D4" w:rsidRPr="0071091B" w:rsidRDefault="00BC33D4" w:rsidP="00977F91">
            <w:pPr>
              <w:tabs>
                <w:tab w:val="left" w:pos="993"/>
                <w:tab w:val="left" w:pos="1134"/>
              </w:tabs>
              <w:spacing w:line="240" w:lineRule="auto"/>
              <w:rPr>
                <w:rFonts w:ascii="Times New Roman" w:hAnsi="Times New Roman"/>
                <w:bCs/>
                <w:sz w:val="24"/>
                <w:lang w:val="kk-KZ"/>
              </w:rPr>
            </w:pPr>
            <w:r w:rsidRPr="0071091B">
              <w:rPr>
                <w:rFonts w:ascii="Times New Roman" w:hAnsi="Times New Roman"/>
                <w:bCs/>
                <w:sz w:val="24"/>
                <w:lang w:val="kk-KZ"/>
              </w:rPr>
              <w:t xml:space="preserve">Ойын арқылы өзара </w:t>
            </w:r>
            <w:r w:rsidR="00653D76" w:rsidRPr="0071091B">
              <w:rPr>
                <w:rFonts w:ascii="Times New Roman" w:hAnsi="Times New Roman"/>
                <w:bCs/>
                <w:sz w:val="24"/>
                <w:lang w:val="kk-KZ"/>
              </w:rPr>
              <w:t>қатынас</w:t>
            </w:r>
            <w:r w:rsidRPr="0071091B">
              <w:rPr>
                <w:rFonts w:ascii="Times New Roman" w:hAnsi="Times New Roman"/>
                <w:bCs/>
                <w:sz w:val="24"/>
                <w:lang w:val="kk-KZ"/>
              </w:rPr>
              <w:t xml:space="preserve"> және қарым</w:t>
            </w:r>
            <w:r w:rsidR="00653D76" w:rsidRPr="0071091B">
              <w:rPr>
                <w:rFonts w:ascii="Times New Roman" w:hAnsi="Times New Roman"/>
                <w:bCs/>
                <w:sz w:val="24"/>
                <w:lang w:val="kk-KZ"/>
              </w:rPr>
              <w:t>-қатынас</w:t>
            </w:r>
            <w:r w:rsidRPr="0071091B">
              <w:rPr>
                <w:rFonts w:ascii="Times New Roman" w:hAnsi="Times New Roman"/>
                <w:bCs/>
                <w:sz w:val="24"/>
                <w:lang w:val="kk-KZ"/>
              </w:rPr>
              <w:t xml:space="preserve"> дағдыларын дамыту</w:t>
            </w:r>
          </w:p>
          <w:p w:rsidR="00BC33D4" w:rsidRPr="0071091B" w:rsidRDefault="00BC33D4" w:rsidP="00977F91">
            <w:pPr>
              <w:tabs>
                <w:tab w:val="left" w:pos="993"/>
                <w:tab w:val="left" w:pos="1134"/>
              </w:tabs>
              <w:spacing w:line="240" w:lineRule="auto"/>
              <w:rPr>
                <w:rFonts w:ascii="Times New Roman" w:hAnsi="Times New Roman"/>
                <w:sz w:val="24"/>
                <w:lang w:val="kk-KZ"/>
              </w:rPr>
            </w:pPr>
          </w:p>
        </w:tc>
        <w:tc>
          <w:tcPr>
            <w:tcW w:w="4110" w:type="dxa"/>
          </w:tcPr>
          <w:p w:rsidR="00BC33D4" w:rsidRPr="0071091B" w:rsidRDefault="00D50A8E"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1.1 Негізгі қозғалыс дағдыларын дамыту және түзету: тірек-қозғалыс аппараты, денемен және нысанмен басқару</w:t>
            </w:r>
          </w:p>
        </w:tc>
        <w:tc>
          <w:tcPr>
            <w:tcW w:w="3969" w:type="dxa"/>
          </w:tcPr>
          <w:p w:rsidR="00BC33D4" w:rsidRPr="0071091B" w:rsidRDefault="00D50A8E"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0.1.1.1 қ</w:t>
            </w:r>
            <w:r w:rsidRPr="0071091B">
              <w:rPr>
                <w:rFonts w:ascii="Times New Roman" w:hAnsi="Times New Roman"/>
                <w:sz w:val="24"/>
                <w:lang w:val="kk-KZ"/>
              </w:rPr>
              <w:t>озғалыс әрекеттері туралы түсінік қалыптастыру; негізгі нұсқада қозғалыс дағдысын қалыптастыру және оны түрлі жағдайларда қолдану үшін негіз жасау; негізгі қозғалыс біліктері мен дағдыларын орындай алу</w:t>
            </w:r>
          </w:p>
        </w:tc>
      </w:tr>
      <w:tr w:rsidR="00D50A8E" w:rsidRPr="00757199" w:rsidTr="00874236">
        <w:trPr>
          <w:trHeight w:val="811"/>
        </w:trPr>
        <w:tc>
          <w:tcPr>
            <w:tcW w:w="1560" w:type="dxa"/>
            <w:vMerge/>
          </w:tcPr>
          <w:p w:rsidR="00D50A8E" w:rsidRPr="0071091B" w:rsidRDefault="00D50A8E" w:rsidP="00977F91">
            <w:pPr>
              <w:tabs>
                <w:tab w:val="left" w:pos="993"/>
                <w:tab w:val="left" w:pos="1134"/>
              </w:tabs>
              <w:spacing w:line="240" w:lineRule="auto"/>
              <w:rPr>
                <w:rFonts w:ascii="Times New Roman" w:hAnsi="Times New Roman"/>
                <w:sz w:val="24"/>
                <w:lang w:val="kk-KZ"/>
              </w:rPr>
            </w:pPr>
          </w:p>
        </w:tc>
        <w:tc>
          <w:tcPr>
            <w:tcW w:w="4110" w:type="dxa"/>
          </w:tcPr>
          <w:p w:rsidR="00D50A8E" w:rsidRPr="0071091B" w:rsidRDefault="00D50A8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3969" w:type="dxa"/>
          </w:tcPr>
          <w:p w:rsidR="00D50A8E" w:rsidRPr="0071091B" w:rsidRDefault="00D50A8E"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0.1.3.1 т</w:t>
            </w:r>
            <w:r w:rsidRPr="0071091B">
              <w:rPr>
                <w:rFonts w:ascii="Times New Roman" w:hAnsi="Times New Roman"/>
                <w:sz w:val="24"/>
                <w:lang w:val="kk-KZ"/>
              </w:rPr>
              <w:t>ехника негіздерін және жетекші қозғалыстарды тұрақты түрде орындауға үйрету; негізгі физикалық қозғалыстарды білу</w:t>
            </w:r>
          </w:p>
        </w:tc>
      </w:tr>
      <w:tr w:rsidR="00D50A8E" w:rsidRPr="00757199" w:rsidTr="00874236">
        <w:trPr>
          <w:trHeight w:val="268"/>
        </w:trPr>
        <w:tc>
          <w:tcPr>
            <w:tcW w:w="1560" w:type="dxa"/>
            <w:vMerge/>
          </w:tcPr>
          <w:p w:rsidR="00D50A8E" w:rsidRPr="0071091B" w:rsidRDefault="00D50A8E" w:rsidP="00977F91">
            <w:pPr>
              <w:tabs>
                <w:tab w:val="left" w:pos="993"/>
                <w:tab w:val="left" w:pos="1134"/>
              </w:tabs>
              <w:spacing w:line="240" w:lineRule="auto"/>
              <w:rPr>
                <w:rFonts w:ascii="Times New Roman" w:hAnsi="Times New Roman"/>
                <w:sz w:val="24"/>
                <w:lang w:val="kk-KZ"/>
              </w:rPr>
            </w:pPr>
          </w:p>
        </w:tc>
        <w:tc>
          <w:tcPr>
            <w:tcW w:w="4110" w:type="dxa"/>
          </w:tcPr>
          <w:p w:rsidR="00D50A8E" w:rsidRPr="0071091B" w:rsidRDefault="00D50A8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 Қозғалыспен байланысты идеяларды, стратегияларды және жоспарларды білім алушылардың жеке білімдік қажеттіліктерін ескере отырып, өзгеріс орын алған жағдайларға жауап беруге арналған барабар шешімдердің көмегімен бейімдеу</w:t>
            </w:r>
          </w:p>
        </w:tc>
        <w:tc>
          <w:tcPr>
            <w:tcW w:w="3969" w:type="dxa"/>
          </w:tcPr>
          <w:p w:rsidR="00D50A8E" w:rsidRPr="0071091B" w:rsidRDefault="00D50A8E" w:rsidP="00D50A8E">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eastAsia="en-GB"/>
              </w:rPr>
              <w:t>0</w:t>
            </w:r>
            <w:r w:rsidRPr="0071091B">
              <w:rPr>
                <w:rFonts w:ascii="Times New Roman" w:hAnsi="Times New Roman"/>
                <w:sz w:val="24"/>
                <w:lang w:val="kk-KZ"/>
              </w:rPr>
              <w:t xml:space="preserve">.2.1.1 қозғалыс мүмкіндіктерін жұмылдыра білу және тік тұрудың, жүрудің негізгі қызметтерін, қолдың басқару қызметін қалыптастыру мақсатында ақауларды түзету үшін зақымдалған бұлшықет қызметтерін қалпына келтіру </w:t>
            </w:r>
          </w:p>
        </w:tc>
      </w:tr>
      <w:tr w:rsidR="00D50A8E" w:rsidRPr="00757199" w:rsidTr="00874236">
        <w:trPr>
          <w:trHeight w:val="823"/>
        </w:trPr>
        <w:tc>
          <w:tcPr>
            <w:tcW w:w="1560" w:type="dxa"/>
            <w:vMerge/>
          </w:tcPr>
          <w:p w:rsidR="00D50A8E" w:rsidRPr="0071091B" w:rsidRDefault="00D50A8E" w:rsidP="00977F91">
            <w:pPr>
              <w:tabs>
                <w:tab w:val="left" w:pos="993"/>
                <w:tab w:val="left" w:pos="1134"/>
              </w:tabs>
              <w:spacing w:line="240" w:lineRule="auto"/>
              <w:rPr>
                <w:rFonts w:ascii="Times New Roman" w:hAnsi="Times New Roman"/>
                <w:sz w:val="24"/>
                <w:lang w:val="kk-KZ"/>
              </w:rPr>
            </w:pPr>
          </w:p>
        </w:tc>
        <w:tc>
          <w:tcPr>
            <w:tcW w:w="4110" w:type="dxa"/>
          </w:tcPr>
          <w:p w:rsidR="00D50A8E" w:rsidRPr="0071091B" w:rsidRDefault="00D50A8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2.2 Топ көшбасшысының рөлін қатар орындай отырып, мақсатқа жету үшін өзбетінше және бірлескен жұмыстарды атқару; </w:t>
            </w:r>
          </w:p>
        </w:tc>
        <w:tc>
          <w:tcPr>
            <w:tcW w:w="3969" w:type="dxa"/>
          </w:tcPr>
          <w:p w:rsidR="00D50A8E" w:rsidRPr="0071091B" w:rsidRDefault="00D50A8E" w:rsidP="00D50A8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0.2.2.1 қозғалыстық мақсаттарға өзбетінше жетуге және дамуындағы кемшіліктерді түзетуге арналған білімді игеру </w:t>
            </w:r>
          </w:p>
        </w:tc>
      </w:tr>
      <w:tr w:rsidR="00D50A8E" w:rsidRPr="00757199" w:rsidTr="00874236">
        <w:trPr>
          <w:trHeight w:val="1390"/>
        </w:trPr>
        <w:tc>
          <w:tcPr>
            <w:tcW w:w="1560" w:type="dxa"/>
            <w:vMerge/>
          </w:tcPr>
          <w:p w:rsidR="00D50A8E" w:rsidRPr="0071091B" w:rsidRDefault="00D50A8E" w:rsidP="00977F91">
            <w:pPr>
              <w:tabs>
                <w:tab w:val="left" w:pos="993"/>
                <w:tab w:val="left" w:pos="1134"/>
              </w:tabs>
              <w:spacing w:line="240" w:lineRule="auto"/>
              <w:rPr>
                <w:rFonts w:ascii="Times New Roman" w:hAnsi="Times New Roman"/>
                <w:sz w:val="24"/>
                <w:lang w:val="kk-KZ"/>
              </w:rPr>
            </w:pPr>
          </w:p>
        </w:tc>
        <w:tc>
          <w:tcPr>
            <w:tcW w:w="4110" w:type="dxa"/>
          </w:tcPr>
          <w:p w:rsidR="00D50A8E" w:rsidRPr="0071091B" w:rsidRDefault="00D50A8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 Ағзаның жеке ерекшеліктерін ескере отырып, түзету және дамыту бағытындағы жағымды оқу ортасын жасау блйынша бірлесіп жұмыс істеу дағдыларын білу және түсіну</w:t>
            </w:r>
          </w:p>
        </w:tc>
        <w:tc>
          <w:tcPr>
            <w:tcW w:w="3969" w:type="dxa"/>
          </w:tcPr>
          <w:p w:rsidR="00D50A8E" w:rsidRPr="0071091B" w:rsidRDefault="00D50A8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0.2.3.1 қеңістіктерді, ресурстарды және идеяларды бөлу бойынша дене дамуын түзету арқылы сауығу мүмкіндігін арттыру бойынша білімді игеру</w:t>
            </w:r>
          </w:p>
        </w:tc>
      </w:tr>
      <w:tr w:rsidR="00D50A8E" w:rsidRPr="00757199" w:rsidTr="00874236">
        <w:trPr>
          <w:trHeight w:val="830"/>
        </w:trPr>
        <w:tc>
          <w:tcPr>
            <w:tcW w:w="1560" w:type="dxa"/>
            <w:vMerge/>
          </w:tcPr>
          <w:p w:rsidR="00D50A8E" w:rsidRPr="0071091B" w:rsidRDefault="00D50A8E" w:rsidP="00977F91">
            <w:pPr>
              <w:tabs>
                <w:tab w:val="left" w:pos="993"/>
                <w:tab w:val="left" w:pos="1134"/>
              </w:tabs>
              <w:spacing w:line="240" w:lineRule="auto"/>
              <w:rPr>
                <w:rFonts w:ascii="Times New Roman" w:hAnsi="Times New Roman"/>
                <w:sz w:val="24"/>
                <w:lang w:val="kk-KZ"/>
              </w:rPr>
            </w:pPr>
          </w:p>
        </w:tc>
        <w:tc>
          <w:tcPr>
            <w:tcW w:w="4110" w:type="dxa"/>
          </w:tcPr>
          <w:p w:rsidR="00D50A8E" w:rsidRPr="0071091B" w:rsidRDefault="00D50A8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3969" w:type="dxa"/>
          </w:tcPr>
          <w:p w:rsidR="00D50A8E" w:rsidRPr="0071091B" w:rsidRDefault="00D50A8E" w:rsidP="00977F91">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0.2.8.1 қозғалысқа негізделген рөлдерді орындау біліктілігін қалыптастыру; өз денесінің қызметтерін бақылаудың тәсілдерін игеру</w:t>
            </w:r>
          </w:p>
        </w:tc>
      </w:tr>
      <w:tr w:rsidR="00D50A8E" w:rsidRPr="00757199" w:rsidTr="00874236">
        <w:trPr>
          <w:trHeight w:val="273"/>
        </w:trPr>
        <w:tc>
          <w:tcPr>
            <w:tcW w:w="1560" w:type="dxa"/>
            <w:vMerge/>
          </w:tcPr>
          <w:p w:rsidR="00D50A8E" w:rsidRPr="0071091B" w:rsidRDefault="00D50A8E" w:rsidP="00977F91">
            <w:pPr>
              <w:tabs>
                <w:tab w:val="left" w:pos="993"/>
                <w:tab w:val="left" w:pos="1134"/>
              </w:tabs>
              <w:spacing w:line="240" w:lineRule="auto"/>
              <w:rPr>
                <w:rFonts w:ascii="Times New Roman" w:hAnsi="Times New Roman"/>
                <w:sz w:val="24"/>
                <w:lang w:val="kk-KZ"/>
              </w:rPr>
            </w:pPr>
          </w:p>
        </w:tc>
        <w:tc>
          <w:tcPr>
            <w:tcW w:w="4110" w:type="dxa"/>
          </w:tcPr>
          <w:p w:rsidR="00D50A8E" w:rsidRPr="0071091B" w:rsidRDefault="00D50A8E" w:rsidP="00977F91">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3969" w:type="dxa"/>
          </w:tcPr>
          <w:p w:rsidR="00D50A8E" w:rsidRPr="0071091B" w:rsidRDefault="00D50A8E"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0.3.5.1 ө</w:t>
            </w:r>
            <w:r w:rsidRPr="0071091B">
              <w:rPr>
                <w:rFonts w:ascii="Times New Roman" w:hAnsi="Times New Roman"/>
                <w:sz w:val="24"/>
                <w:lang w:val="kk-KZ"/>
              </w:rPr>
              <w:t>з қозғалысындағы ауытқушылықтарды ескере отырып, дене әрекетіне қатысу мүмкіндіктерін ұсыну бойынша алдын ала жұмыстар жүргізу</w:t>
            </w:r>
          </w:p>
        </w:tc>
      </w:tr>
      <w:tr w:rsidR="00F961A4" w:rsidRPr="0071091B" w:rsidTr="006E6DE0">
        <w:trPr>
          <w:trHeight w:val="273"/>
        </w:trPr>
        <w:tc>
          <w:tcPr>
            <w:tcW w:w="9639" w:type="dxa"/>
            <w:gridSpan w:val="3"/>
          </w:tcPr>
          <w:p w:rsidR="00F961A4" w:rsidRPr="0071091B" w:rsidRDefault="00F961A4" w:rsidP="00F961A4">
            <w:pPr>
              <w:shd w:val="clear" w:color="auto" w:fill="FFFFFF"/>
              <w:tabs>
                <w:tab w:val="left" w:pos="993"/>
                <w:tab w:val="left" w:pos="1134"/>
              </w:tabs>
              <w:spacing w:line="240" w:lineRule="auto"/>
              <w:jc w:val="center"/>
              <w:rPr>
                <w:rFonts w:ascii="Times New Roman" w:hAnsi="Times New Roman"/>
                <w:sz w:val="24"/>
                <w:lang w:val="kk-KZ" w:eastAsia="en-GB"/>
              </w:rPr>
            </w:pPr>
            <w:r w:rsidRPr="0071091B">
              <w:rPr>
                <w:rFonts w:ascii="Times New Roman" w:hAnsi="Times New Roman"/>
                <w:sz w:val="24"/>
                <w:lang w:val="kk-KZ" w:eastAsia="en-GB"/>
              </w:rPr>
              <w:t>2-тоқсан</w:t>
            </w:r>
          </w:p>
        </w:tc>
      </w:tr>
      <w:tr w:rsidR="00E06333" w:rsidRPr="00757199" w:rsidTr="008B4D8C">
        <w:trPr>
          <w:trHeight w:val="558"/>
        </w:trPr>
        <w:tc>
          <w:tcPr>
            <w:tcW w:w="1560" w:type="dxa"/>
            <w:vMerge w:val="restart"/>
          </w:tcPr>
          <w:p w:rsidR="00E06333" w:rsidRPr="0071091B" w:rsidRDefault="00E06333" w:rsidP="00977F91">
            <w:pPr>
              <w:tabs>
                <w:tab w:val="left" w:pos="993"/>
                <w:tab w:val="left" w:pos="1134"/>
              </w:tabs>
              <w:spacing w:line="240" w:lineRule="auto"/>
              <w:rPr>
                <w:rFonts w:ascii="Times New Roman" w:hAnsi="Times New Roman"/>
                <w:bCs/>
                <w:sz w:val="24"/>
                <w:lang w:val="kk-KZ"/>
              </w:rPr>
            </w:pPr>
            <w:r w:rsidRPr="0071091B">
              <w:rPr>
                <w:rFonts w:ascii="Times New Roman" w:hAnsi="Times New Roman"/>
                <w:bCs/>
                <w:sz w:val="24"/>
                <w:lang w:val="kk-KZ"/>
              </w:rPr>
              <w:t xml:space="preserve">Гимнастикалық және түзету жаттығулары арқылы </w:t>
            </w:r>
            <w:r w:rsidR="00653D76" w:rsidRPr="0071091B">
              <w:rPr>
                <w:rFonts w:ascii="Times New Roman" w:hAnsi="Times New Roman"/>
                <w:bCs/>
                <w:sz w:val="24"/>
                <w:lang w:val="kk-KZ"/>
              </w:rPr>
              <w:lastRenderedPageBreak/>
              <w:t xml:space="preserve">шығармашылық және </w:t>
            </w:r>
            <w:r w:rsidRPr="0071091B">
              <w:rPr>
                <w:rFonts w:ascii="Times New Roman" w:hAnsi="Times New Roman"/>
                <w:bCs/>
                <w:sz w:val="24"/>
                <w:lang w:val="kk-KZ"/>
              </w:rPr>
              <w:t xml:space="preserve">сыни </w:t>
            </w:r>
            <w:r w:rsidR="00653D76" w:rsidRPr="0071091B">
              <w:rPr>
                <w:rFonts w:ascii="Times New Roman" w:hAnsi="Times New Roman"/>
                <w:bCs/>
                <w:sz w:val="24"/>
                <w:lang w:val="kk-KZ"/>
              </w:rPr>
              <w:t xml:space="preserve">тұрғыдан </w:t>
            </w:r>
            <w:r w:rsidRPr="0071091B">
              <w:rPr>
                <w:rFonts w:ascii="Times New Roman" w:hAnsi="Times New Roman"/>
                <w:bCs/>
                <w:sz w:val="24"/>
                <w:lang w:val="kk-KZ"/>
              </w:rPr>
              <w:t xml:space="preserve">ойлау </w:t>
            </w:r>
          </w:p>
          <w:p w:rsidR="00E06333" w:rsidRPr="0071091B" w:rsidRDefault="00E06333" w:rsidP="00977F91">
            <w:pPr>
              <w:tabs>
                <w:tab w:val="left" w:pos="993"/>
                <w:tab w:val="left" w:pos="1134"/>
              </w:tabs>
              <w:spacing w:line="240" w:lineRule="auto"/>
              <w:rPr>
                <w:rFonts w:ascii="Times New Roman" w:hAnsi="Times New Roman"/>
                <w:sz w:val="24"/>
                <w:lang w:val="kk-KZ"/>
              </w:rPr>
            </w:pPr>
          </w:p>
        </w:tc>
        <w:tc>
          <w:tcPr>
            <w:tcW w:w="4110" w:type="dxa"/>
          </w:tcPr>
          <w:p w:rsidR="008B4D8C" w:rsidRDefault="008B4D8C"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1.2 Дене дамуындағы кемшіліктерді түзету: орнылықты, статикалық және динамикалық тепе-теңдікті дамыту, өз денесіне бағыттау </w:t>
            </w:r>
          </w:p>
          <w:p w:rsidR="00E06333" w:rsidRPr="0071091B" w:rsidRDefault="00E06333" w:rsidP="006E6DE0">
            <w:pPr>
              <w:tabs>
                <w:tab w:val="left" w:pos="993"/>
                <w:tab w:val="left" w:pos="1134"/>
              </w:tabs>
              <w:autoSpaceDE w:val="0"/>
              <w:autoSpaceDN w:val="0"/>
              <w:adjustRightInd w:val="0"/>
              <w:spacing w:line="240" w:lineRule="auto"/>
              <w:rPr>
                <w:rFonts w:ascii="Times New Roman" w:hAnsi="Times New Roman"/>
                <w:sz w:val="24"/>
                <w:lang w:val="kk-KZ"/>
              </w:rPr>
            </w:pPr>
          </w:p>
        </w:tc>
        <w:tc>
          <w:tcPr>
            <w:tcW w:w="3969" w:type="dxa"/>
          </w:tcPr>
          <w:p w:rsidR="00E06333" w:rsidRPr="0071091B" w:rsidRDefault="00E06333" w:rsidP="00E06333">
            <w:pPr>
              <w:shd w:val="clear" w:color="auto" w:fill="FFFFFF"/>
              <w:tabs>
                <w:tab w:val="left" w:pos="993"/>
                <w:tab w:val="left" w:pos="1134"/>
              </w:tabs>
              <w:spacing w:line="240" w:lineRule="auto"/>
              <w:rPr>
                <w:rFonts w:ascii="Times New Roman" w:hAnsi="Times New Roman"/>
                <w:sz w:val="24"/>
                <w:lang w:val="kk-KZ"/>
              </w:rPr>
            </w:pPr>
            <w:r w:rsidRPr="00891CEB">
              <w:rPr>
                <w:rFonts w:ascii="Times New Roman" w:hAnsi="Times New Roman"/>
                <w:sz w:val="24"/>
                <w:lang w:val="kk-KZ"/>
              </w:rPr>
              <w:t>0.1.2.1 көру-моторлы үйлесімділігін қалыптастыру, өзіне өзі қызмет көрсету дағдылары мен білігін меңгеру үшін ерікті қозғалыс актісін ұйымдастыру</w:t>
            </w:r>
          </w:p>
        </w:tc>
      </w:tr>
      <w:tr w:rsidR="00E06333" w:rsidRPr="00757199" w:rsidTr="00874236">
        <w:trPr>
          <w:trHeight w:val="848"/>
        </w:trPr>
        <w:tc>
          <w:tcPr>
            <w:tcW w:w="1560" w:type="dxa"/>
            <w:vMerge/>
          </w:tcPr>
          <w:p w:rsidR="00E06333" w:rsidRPr="0071091B" w:rsidRDefault="00E06333" w:rsidP="00977F91">
            <w:pPr>
              <w:tabs>
                <w:tab w:val="left" w:pos="993"/>
                <w:tab w:val="left" w:pos="1134"/>
              </w:tabs>
              <w:spacing w:line="240" w:lineRule="auto"/>
              <w:rPr>
                <w:rFonts w:ascii="Times New Roman" w:hAnsi="Times New Roman"/>
                <w:bCs/>
                <w:sz w:val="24"/>
                <w:lang w:val="kk-KZ"/>
              </w:rPr>
            </w:pPr>
          </w:p>
        </w:tc>
        <w:tc>
          <w:tcPr>
            <w:tcW w:w="4110" w:type="dxa"/>
          </w:tcPr>
          <w:p w:rsidR="00E06333" w:rsidRPr="0071091B" w:rsidRDefault="00E06333"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3969" w:type="dxa"/>
          </w:tcPr>
          <w:p w:rsidR="00E06333" w:rsidRPr="0071091B" w:rsidRDefault="00E06333"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0.1.3.1 техника негіздерін, жетекші қозғалыстарды тұрақты түрде орындауға үйрету; негізгі физикалық қозғалыстарды білу</w:t>
            </w:r>
          </w:p>
        </w:tc>
      </w:tr>
      <w:tr w:rsidR="00E06333" w:rsidRPr="00757199" w:rsidTr="00874236">
        <w:trPr>
          <w:trHeight w:val="787"/>
        </w:trPr>
        <w:tc>
          <w:tcPr>
            <w:tcW w:w="1560" w:type="dxa"/>
            <w:vMerge/>
          </w:tcPr>
          <w:p w:rsidR="00E06333" w:rsidRPr="0071091B" w:rsidRDefault="00E06333" w:rsidP="00977F91">
            <w:pPr>
              <w:tabs>
                <w:tab w:val="left" w:pos="993"/>
                <w:tab w:val="left" w:pos="1134"/>
              </w:tabs>
              <w:spacing w:line="240" w:lineRule="auto"/>
              <w:rPr>
                <w:rFonts w:ascii="Times New Roman" w:hAnsi="Times New Roman"/>
                <w:bCs/>
                <w:sz w:val="24"/>
                <w:lang w:val="kk-KZ"/>
              </w:rPr>
            </w:pPr>
          </w:p>
        </w:tc>
        <w:tc>
          <w:tcPr>
            <w:tcW w:w="4110" w:type="dxa"/>
          </w:tcPr>
          <w:p w:rsidR="00E06333" w:rsidRPr="0071091B" w:rsidRDefault="00E0633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3969" w:type="dxa"/>
          </w:tcPr>
          <w:p w:rsidR="00E06333" w:rsidRPr="0071091B" w:rsidRDefault="00E06333"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0.1.4.1 білім алушыдағы аурудың деңгейіне және сипатына қарай еденде тіземен тұрған қалыптан сүйенішпен және сүйенішсіз тұру және білу; ұсақ заттарды жоғары, төмен лақтыру</w:t>
            </w:r>
          </w:p>
        </w:tc>
      </w:tr>
      <w:tr w:rsidR="00E06333" w:rsidRPr="00757199" w:rsidTr="00874236">
        <w:trPr>
          <w:trHeight w:val="700"/>
        </w:trPr>
        <w:tc>
          <w:tcPr>
            <w:tcW w:w="1560" w:type="dxa"/>
            <w:vMerge/>
          </w:tcPr>
          <w:p w:rsidR="00E06333" w:rsidRPr="0071091B" w:rsidRDefault="00E06333" w:rsidP="00977F91">
            <w:pPr>
              <w:tabs>
                <w:tab w:val="left" w:pos="993"/>
                <w:tab w:val="left" w:pos="1134"/>
              </w:tabs>
              <w:spacing w:line="240" w:lineRule="auto"/>
              <w:rPr>
                <w:rFonts w:ascii="Times New Roman" w:hAnsi="Times New Roman"/>
                <w:sz w:val="24"/>
                <w:lang w:val="kk-KZ"/>
              </w:rPr>
            </w:pPr>
          </w:p>
        </w:tc>
        <w:tc>
          <w:tcPr>
            <w:tcW w:w="4110" w:type="dxa"/>
          </w:tcPr>
          <w:p w:rsidR="00E06333" w:rsidRPr="0071091B" w:rsidRDefault="00E0633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бұзылыстардың алдын ала білу</w:t>
            </w:r>
          </w:p>
        </w:tc>
        <w:tc>
          <w:tcPr>
            <w:tcW w:w="3969" w:type="dxa"/>
          </w:tcPr>
          <w:p w:rsidR="00E06333" w:rsidRPr="0071091B" w:rsidRDefault="00E06333"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0.1.5.1 сап түзеу, шеңбер құрау кезінде, оңға, солға пәрмендерін орындауда, қайта сапқа тұруда; негізгі дене жаттығуларын орындау кезінде кеңістіктік түсініктерін қалыптастыру</w:t>
            </w:r>
          </w:p>
        </w:tc>
      </w:tr>
      <w:tr w:rsidR="00E06333" w:rsidRPr="00757199" w:rsidTr="00874236">
        <w:trPr>
          <w:trHeight w:val="1118"/>
        </w:trPr>
        <w:tc>
          <w:tcPr>
            <w:tcW w:w="1560" w:type="dxa"/>
            <w:vMerge/>
          </w:tcPr>
          <w:p w:rsidR="00E06333" w:rsidRPr="0071091B" w:rsidRDefault="00E06333" w:rsidP="00977F91">
            <w:pPr>
              <w:tabs>
                <w:tab w:val="left" w:pos="993"/>
                <w:tab w:val="left" w:pos="1134"/>
              </w:tabs>
              <w:spacing w:line="240" w:lineRule="auto"/>
              <w:rPr>
                <w:rFonts w:ascii="Times New Roman" w:hAnsi="Times New Roman"/>
                <w:sz w:val="24"/>
                <w:lang w:val="kk-KZ"/>
              </w:rPr>
            </w:pPr>
          </w:p>
        </w:tc>
        <w:tc>
          <w:tcPr>
            <w:tcW w:w="4110" w:type="dxa"/>
          </w:tcPr>
          <w:p w:rsidR="00E06333" w:rsidRPr="0071091B" w:rsidRDefault="00E06333" w:rsidP="006E6DE0">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3969" w:type="dxa"/>
          </w:tcPr>
          <w:p w:rsidR="00E06333" w:rsidRPr="0071091B" w:rsidRDefault="00E06333"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0.1.6.1 қозғалыстық бұзылыстардың ерекшелігін ұғыну және оларды жасауды жақсартуға, жетілдіруге саналы түрде бағытталу</w:t>
            </w:r>
          </w:p>
        </w:tc>
      </w:tr>
      <w:tr w:rsidR="00E06333" w:rsidRPr="00757199" w:rsidTr="00874236">
        <w:trPr>
          <w:trHeight w:val="817"/>
        </w:trPr>
        <w:tc>
          <w:tcPr>
            <w:tcW w:w="1560" w:type="dxa"/>
            <w:vMerge/>
          </w:tcPr>
          <w:p w:rsidR="00E06333" w:rsidRPr="0071091B" w:rsidRDefault="00E06333" w:rsidP="00977F91">
            <w:pPr>
              <w:tabs>
                <w:tab w:val="left" w:pos="993"/>
                <w:tab w:val="left" w:pos="1134"/>
              </w:tabs>
              <w:spacing w:line="240" w:lineRule="auto"/>
              <w:rPr>
                <w:rFonts w:ascii="Times New Roman" w:hAnsi="Times New Roman"/>
                <w:sz w:val="24"/>
                <w:lang w:val="kk-KZ"/>
              </w:rPr>
            </w:pPr>
          </w:p>
        </w:tc>
        <w:tc>
          <w:tcPr>
            <w:tcW w:w="4110" w:type="dxa"/>
          </w:tcPr>
          <w:p w:rsidR="00E06333" w:rsidRPr="0071091B" w:rsidRDefault="00E06333"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3969" w:type="dxa"/>
          </w:tcPr>
          <w:p w:rsidR="00E06333" w:rsidRPr="0071091B" w:rsidRDefault="00E06333"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0.2.2.1 қозғалыстық мақсаттарға өзбетінше жетуге және дамуындағы кемшіліктерді түзетуге арналған білімді игеру </w:t>
            </w:r>
          </w:p>
        </w:tc>
      </w:tr>
      <w:tr w:rsidR="00E06333" w:rsidRPr="00757199" w:rsidTr="00874236">
        <w:trPr>
          <w:trHeight w:val="558"/>
        </w:trPr>
        <w:tc>
          <w:tcPr>
            <w:tcW w:w="1560" w:type="dxa"/>
            <w:vMerge/>
          </w:tcPr>
          <w:p w:rsidR="00E06333" w:rsidRPr="0071091B" w:rsidRDefault="00E06333" w:rsidP="00977F91">
            <w:pPr>
              <w:tabs>
                <w:tab w:val="left" w:pos="993"/>
                <w:tab w:val="left" w:pos="1134"/>
              </w:tabs>
              <w:spacing w:line="240" w:lineRule="auto"/>
              <w:rPr>
                <w:rFonts w:ascii="Times New Roman" w:hAnsi="Times New Roman"/>
                <w:sz w:val="24"/>
                <w:lang w:val="kk-KZ"/>
              </w:rPr>
            </w:pPr>
          </w:p>
        </w:tc>
        <w:tc>
          <w:tcPr>
            <w:tcW w:w="4110" w:type="dxa"/>
          </w:tcPr>
          <w:p w:rsidR="00E06333" w:rsidRPr="0071091B" w:rsidRDefault="00E0633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3969" w:type="dxa"/>
          </w:tcPr>
          <w:p w:rsidR="00E06333" w:rsidRPr="0071091B" w:rsidRDefault="00E06333"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 xml:space="preserve">0.2.5.1 </w:t>
            </w:r>
            <w:r w:rsidRPr="0071091B">
              <w:rPr>
                <w:rFonts w:ascii="Times New Roman" w:hAnsi="Times New Roman"/>
                <w:sz w:val="24"/>
                <w:shd w:val="clear" w:color="auto" w:fill="FFFFFF"/>
                <w:lang w:val="kk-KZ"/>
              </w:rPr>
              <w:t xml:space="preserve">дене дамуының ерекшелігін ескере отырып, шығармашылық тапсырмаларды игеру бойынша алдын ала жұмыстар жүргізу </w:t>
            </w:r>
          </w:p>
        </w:tc>
      </w:tr>
      <w:tr w:rsidR="00E06333" w:rsidRPr="00757199" w:rsidTr="00874236">
        <w:trPr>
          <w:trHeight w:val="855"/>
        </w:trPr>
        <w:tc>
          <w:tcPr>
            <w:tcW w:w="1560" w:type="dxa"/>
            <w:vMerge/>
          </w:tcPr>
          <w:p w:rsidR="00E06333" w:rsidRPr="0071091B" w:rsidRDefault="00E06333" w:rsidP="00977F91">
            <w:pPr>
              <w:tabs>
                <w:tab w:val="left" w:pos="993"/>
                <w:tab w:val="left" w:pos="1134"/>
              </w:tabs>
              <w:spacing w:line="240" w:lineRule="auto"/>
              <w:rPr>
                <w:rFonts w:ascii="Times New Roman" w:hAnsi="Times New Roman"/>
                <w:sz w:val="24"/>
                <w:lang w:val="kk-KZ"/>
              </w:rPr>
            </w:pPr>
          </w:p>
        </w:tc>
        <w:tc>
          <w:tcPr>
            <w:tcW w:w="4110" w:type="dxa"/>
          </w:tcPr>
          <w:p w:rsidR="00E06333" w:rsidRPr="0071091B" w:rsidRDefault="00E06333" w:rsidP="00977F91">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eastAsia="en-GB"/>
              </w:rPr>
              <w:t>3.2 Білім алушының қозғалыс белсенділігін, дене және бұлшықеттерін, сезім мүшелерін жіне рухын дамытуға бағытталған дене жаттығуларын орындаудың қажеттілігін түсіну</w:t>
            </w:r>
          </w:p>
        </w:tc>
        <w:tc>
          <w:tcPr>
            <w:tcW w:w="3969" w:type="dxa"/>
            <w:tcBorders>
              <w:bottom w:val="single" w:sz="4" w:space="0" w:color="auto"/>
            </w:tcBorders>
          </w:tcPr>
          <w:p w:rsidR="00E06333" w:rsidRPr="0071091B" w:rsidRDefault="00E06333"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0.3.2.1 д</w:t>
            </w:r>
            <w:r w:rsidRPr="0071091B">
              <w:rPr>
                <w:rFonts w:ascii="Times New Roman" w:hAnsi="Times New Roman"/>
                <w:sz w:val="24"/>
                <w:shd w:val="clear" w:color="auto" w:fill="FFFFFF"/>
                <w:lang w:val="kk-KZ"/>
              </w:rPr>
              <w:t>ене жаттығуларын орындаудың өзіне өзі қызмет ету дағдыларын қалыптастырудағы маңыздылығын түсіндіру бойынша алдын ала жұмыстар жүргізу</w:t>
            </w:r>
          </w:p>
        </w:tc>
      </w:tr>
      <w:tr w:rsidR="00E06333" w:rsidRPr="00757199" w:rsidTr="00874236">
        <w:trPr>
          <w:trHeight w:val="692"/>
        </w:trPr>
        <w:tc>
          <w:tcPr>
            <w:tcW w:w="1560" w:type="dxa"/>
            <w:vMerge/>
          </w:tcPr>
          <w:p w:rsidR="00E06333" w:rsidRPr="0071091B" w:rsidRDefault="00E06333" w:rsidP="00977F91">
            <w:pPr>
              <w:tabs>
                <w:tab w:val="left" w:pos="993"/>
                <w:tab w:val="left" w:pos="1134"/>
              </w:tabs>
              <w:spacing w:line="240" w:lineRule="auto"/>
              <w:rPr>
                <w:rFonts w:ascii="Times New Roman" w:hAnsi="Times New Roman"/>
                <w:sz w:val="24"/>
                <w:lang w:val="kk-KZ"/>
              </w:rPr>
            </w:pPr>
          </w:p>
        </w:tc>
        <w:tc>
          <w:tcPr>
            <w:tcW w:w="4110" w:type="dxa"/>
          </w:tcPr>
          <w:p w:rsidR="00E06333" w:rsidRPr="0071091B" w:rsidRDefault="00E06333"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w:t>
            </w:r>
            <w:r w:rsidR="00F22BA7" w:rsidRPr="0071091B">
              <w:rPr>
                <w:rFonts w:ascii="Times New Roman" w:hAnsi="Times New Roman"/>
                <w:sz w:val="24"/>
                <w:lang w:val="kk-KZ"/>
              </w:rPr>
              <w:t xml:space="preserve">ыс бұзылыстарын ескере отырып, </w:t>
            </w:r>
            <w:r w:rsidRPr="0071091B">
              <w:rPr>
                <w:rFonts w:ascii="Times New Roman" w:hAnsi="Times New Roman"/>
                <w:sz w:val="24"/>
                <w:lang w:val="kk-KZ"/>
              </w:rPr>
              <w:t>жауап беру, қиындықтарды және тәуекелдерді анықтау</w:t>
            </w:r>
          </w:p>
        </w:tc>
        <w:tc>
          <w:tcPr>
            <w:tcW w:w="3969" w:type="dxa"/>
            <w:tcBorders>
              <w:top w:val="single" w:sz="4" w:space="0" w:color="auto"/>
              <w:bottom w:val="single" w:sz="4" w:space="0" w:color="auto"/>
            </w:tcBorders>
          </w:tcPr>
          <w:p w:rsidR="00E06333" w:rsidRPr="0071091B" w:rsidRDefault="00E06333"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0.3.4.1 өз мүмкіндіктері және шектеулері туралы барабар түсінікті дамыту және жаттығуды орындау кезіндегі қиындықтарды анықтау</w:t>
            </w:r>
          </w:p>
        </w:tc>
      </w:tr>
      <w:tr w:rsidR="000C7555" w:rsidRPr="00757199" w:rsidTr="00874236">
        <w:trPr>
          <w:trHeight w:val="547"/>
        </w:trPr>
        <w:tc>
          <w:tcPr>
            <w:tcW w:w="1560" w:type="dxa"/>
            <w:vMerge w:val="restart"/>
          </w:tcPr>
          <w:p w:rsidR="000C7555" w:rsidRPr="0071091B" w:rsidRDefault="000C7555" w:rsidP="00977F91">
            <w:pPr>
              <w:tabs>
                <w:tab w:val="left" w:pos="993"/>
                <w:tab w:val="left" w:pos="1134"/>
              </w:tabs>
              <w:spacing w:line="240" w:lineRule="auto"/>
              <w:rPr>
                <w:rFonts w:ascii="Times New Roman" w:hAnsi="Times New Roman"/>
                <w:bCs/>
                <w:sz w:val="24"/>
                <w:lang w:val="kk-KZ"/>
              </w:rPr>
            </w:pPr>
            <w:r w:rsidRPr="0071091B">
              <w:rPr>
                <w:rFonts w:ascii="Times New Roman" w:hAnsi="Times New Roman"/>
                <w:bCs/>
                <w:sz w:val="24"/>
                <w:lang w:val="kk-KZ"/>
              </w:rPr>
              <w:t xml:space="preserve">Қазақтың ұлттық қозғалыс ойындары </w:t>
            </w:r>
          </w:p>
          <w:p w:rsidR="000C7555" w:rsidRPr="0071091B" w:rsidRDefault="000C7555" w:rsidP="00977F91">
            <w:pPr>
              <w:tabs>
                <w:tab w:val="left" w:pos="993"/>
                <w:tab w:val="left" w:pos="1134"/>
              </w:tabs>
              <w:spacing w:line="240" w:lineRule="auto"/>
              <w:rPr>
                <w:rFonts w:ascii="Times New Roman" w:hAnsi="Times New Roman"/>
                <w:sz w:val="24"/>
                <w:lang w:val="kk-KZ"/>
              </w:rPr>
            </w:pPr>
          </w:p>
        </w:tc>
        <w:tc>
          <w:tcPr>
            <w:tcW w:w="4110" w:type="dxa"/>
          </w:tcPr>
          <w:p w:rsidR="000C7555" w:rsidRPr="0071091B" w:rsidRDefault="000C7555"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2.5 Денсаулығындағы ауытқушылықты ескере отырып, құрылымдық ұсыныстар жасау арқылы өзіндік шығармашылық </w:t>
            </w:r>
            <w:r w:rsidRPr="0071091B">
              <w:rPr>
                <w:rFonts w:ascii="Times New Roman" w:hAnsi="Times New Roman"/>
                <w:sz w:val="24"/>
                <w:lang w:val="kk-KZ"/>
              </w:rPr>
              <w:lastRenderedPageBreak/>
              <w:t>тапсырмасына және басқалардың шығармашылық тапсырмаларына сыни тұрғыдан қарау</w:t>
            </w:r>
          </w:p>
        </w:tc>
        <w:tc>
          <w:tcPr>
            <w:tcW w:w="3969" w:type="dxa"/>
            <w:tcBorders>
              <w:bottom w:val="single" w:sz="4" w:space="0" w:color="auto"/>
            </w:tcBorders>
          </w:tcPr>
          <w:p w:rsidR="000C7555" w:rsidRPr="0071091B" w:rsidRDefault="000C7555"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lastRenderedPageBreak/>
              <w:t>0.2.5.1 д</w:t>
            </w:r>
            <w:r w:rsidRPr="0071091B">
              <w:rPr>
                <w:rFonts w:ascii="Times New Roman" w:hAnsi="Times New Roman"/>
                <w:sz w:val="24"/>
                <w:shd w:val="clear" w:color="auto" w:fill="FFFFFF"/>
                <w:lang w:val="kk-KZ"/>
              </w:rPr>
              <w:t xml:space="preserve">ене дамуының ерекшелігін ескере отырып, шығармашылық тапсырмаларды игеру бойынша алдын ала жұмыстар жүргізу </w:t>
            </w:r>
          </w:p>
        </w:tc>
      </w:tr>
      <w:tr w:rsidR="000C7555" w:rsidRPr="00757199" w:rsidTr="00874236">
        <w:trPr>
          <w:trHeight w:val="491"/>
        </w:trPr>
        <w:tc>
          <w:tcPr>
            <w:tcW w:w="1560" w:type="dxa"/>
            <w:vMerge/>
          </w:tcPr>
          <w:p w:rsidR="000C7555" w:rsidRPr="0071091B" w:rsidRDefault="000C7555" w:rsidP="00977F91">
            <w:pPr>
              <w:tabs>
                <w:tab w:val="left" w:pos="993"/>
                <w:tab w:val="left" w:pos="1134"/>
              </w:tabs>
              <w:spacing w:line="240" w:lineRule="auto"/>
              <w:rPr>
                <w:rFonts w:ascii="Times New Roman" w:hAnsi="Times New Roman"/>
                <w:bCs/>
                <w:sz w:val="24"/>
                <w:lang w:val="kk-KZ"/>
              </w:rPr>
            </w:pPr>
          </w:p>
        </w:tc>
        <w:tc>
          <w:tcPr>
            <w:tcW w:w="4110" w:type="dxa"/>
          </w:tcPr>
          <w:p w:rsidR="000C7555" w:rsidRPr="0071091B" w:rsidRDefault="000C7555"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3969" w:type="dxa"/>
            <w:tcBorders>
              <w:top w:val="single" w:sz="4" w:space="0" w:color="auto"/>
              <w:bottom w:val="single" w:sz="4" w:space="0" w:color="auto"/>
            </w:tcBorders>
          </w:tcPr>
          <w:p w:rsidR="000C7555" w:rsidRPr="0071091B" w:rsidRDefault="000C7555"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eastAsia="en-GB"/>
              </w:rPr>
              <w:t>0.2.6.1 дене дамуын, моторикаларының дамуын, соматикалық күйін ескере отырып, шығармашылық қабілетті және идеяларды анықтау, өзінің дене мүмкіндіктері мен шектеулерін ұғыну</w:t>
            </w:r>
          </w:p>
        </w:tc>
      </w:tr>
      <w:tr w:rsidR="000C7555" w:rsidRPr="00757199" w:rsidTr="00874236">
        <w:trPr>
          <w:trHeight w:val="491"/>
        </w:trPr>
        <w:tc>
          <w:tcPr>
            <w:tcW w:w="1560" w:type="dxa"/>
            <w:vMerge/>
          </w:tcPr>
          <w:p w:rsidR="000C7555" w:rsidRPr="0071091B" w:rsidRDefault="000C7555" w:rsidP="00977F91">
            <w:pPr>
              <w:tabs>
                <w:tab w:val="left" w:pos="993"/>
                <w:tab w:val="left" w:pos="1134"/>
              </w:tabs>
              <w:spacing w:line="240" w:lineRule="auto"/>
              <w:rPr>
                <w:rFonts w:ascii="Times New Roman" w:hAnsi="Times New Roman"/>
                <w:bCs/>
                <w:sz w:val="24"/>
                <w:lang w:val="kk-KZ"/>
              </w:rPr>
            </w:pPr>
          </w:p>
        </w:tc>
        <w:tc>
          <w:tcPr>
            <w:tcW w:w="4110" w:type="dxa"/>
          </w:tcPr>
          <w:p w:rsidR="000C7555" w:rsidRPr="0071091B" w:rsidRDefault="000C7555" w:rsidP="00977F91">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2.7 Патриоттық сезімін, ұжымда жұмыс істеуі қабілетін және дене әрекетін орындау кезінде жеке және топтық тапсырмаларды орындауда әділ жарысқа түсе білу</w:t>
            </w:r>
          </w:p>
        </w:tc>
        <w:tc>
          <w:tcPr>
            <w:tcW w:w="3969" w:type="dxa"/>
            <w:tcBorders>
              <w:top w:val="single" w:sz="4" w:space="0" w:color="auto"/>
              <w:bottom w:val="single" w:sz="4" w:space="0" w:color="auto"/>
            </w:tcBorders>
          </w:tcPr>
          <w:p w:rsidR="000C7555" w:rsidRPr="0071091B" w:rsidRDefault="000C7555" w:rsidP="00977F91">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0.2.7.1 патриоттық сезім туралы түсінік қалыптастыру, ұжымдық әрекетті қалыптастыру үшін жағдай жасау</w:t>
            </w:r>
          </w:p>
        </w:tc>
      </w:tr>
      <w:tr w:rsidR="000C7555" w:rsidRPr="00757199" w:rsidTr="00874236">
        <w:trPr>
          <w:trHeight w:val="491"/>
        </w:trPr>
        <w:tc>
          <w:tcPr>
            <w:tcW w:w="1560" w:type="dxa"/>
            <w:vMerge/>
          </w:tcPr>
          <w:p w:rsidR="000C7555" w:rsidRPr="0071091B" w:rsidRDefault="000C7555" w:rsidP="00977F91">
            <w:pPr>
              <w:tabs>
                <w:tab w:val="left" w:pos="993"/>
                <w:tab w:val="left" w:pos="1134"/>
              </w:tabs>
              <w:spacing w:line="240" w:lineRule="auto"/>
              <w:rPr>
                <w:rFonts w:ascii="Times New Roman" w:hAnsi="Times New Roman"/>
                <w:bCs/>
                <w:sz w:val="24"/>
                <w:lang w:val="kk-KZ"/>
              </w:rPr>
            </w:pPr>
          </w:p>
        </w:tc>
        <w:tc>
          <w:tcPr>
            <w:tcW w:w="4110" w:type="dxa"/>
          </w:tcPr>
          <w:p w:rsidR="000C7555" w:rsidRPr="0071091B" w:rsidRDefault="000C7555"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3969" w:type="dxa"/>
            <w:tcBorders>
              <w:top w:val="single" w:sz="4" w:space="0" w:color="auto"/>
              <w:bottom w:val="single" w:sz="4" w:space="0" w:color="auto"/>
            </w:tcBorders>
          </w:tcPr>
          <w:p w:rsidR="000C7555" w:rsidRPr="0071091B" w:rsidRDefault="000C7555"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0.3.5.1 ө</w:t>
            </w:r>
            <w:r w:rsidRPr="0071091B">
              <w:rPr>
                <w:rFonts w:ascii="Times New Roman" w:hAnsi="Times New Roman"/>
                <w:sz w:val="24"/>
                <w:lang w:val="kk-KZ"/>
              </w:rPr>
              <w:t>з қозғалысындағы ауытқушылықтарды ескере отырып, дене әрекетіне қатысу мүмкіндіктерін ұсыну бойынша алдын ала жұмыстар жүргізу</w:t>
            </w:r>
          </w:p>
        </w:tc>
      </w:tr>
      <w:tr w:rsidR="00F961A4" w:rsidRPr="0071091B" w:rsidTr="00F961A4">
        <w:trPr>
          <w:trHeight w:val="301"/>
        </w:trPr>
        <w:tc>
          <w:tcPr>
            <w:tcW w:w="9639" w:type="dxa"/>
            <w:gridSpan w:val="3"/>
          </w:tcPr>
          <w:p w:rsidR="00F961A4" w:rsidRPr="0071091B" w:rsidRDefault="00F961A4" w:rsidP="00F961A4">
            <w:pPr>
              <w:shd w:val="clear" w:color="auto" w:fill="FFFFFF"/>
              <w:tabs>
                <w:tab w:val="left" w:pos="993"/>
                <w:tab w:val="left" w:pos="1134"/>
              </w:tabs>
              <w:spacing w:line="240" w:lineRule="auto"/>
              <w:jc w:val="center"/>
              <w:rPr>
                <w:rFonts w:ascii="Times New Roman" w:hAnsi="Times New Roman"/>
                <w:sz w:val="24"/>
                <w:lang w:val="kk-KZ" w:eastAsia="en-GB"/>
              </w:rPr>
            </w:pPr>
            <w:r w:rsidRPr="0071091B">
              <w:rPr>
                <w:rFonts w:ascii="Times New Roman" w:hAnsi="Times New Roman"/>
                <w:sz w:val="24"/>
                <w:lang w:val="kk-KZ" w:eastAsia="en-GB"/>
              </w:rPr>
              <w:t>3-тоқсан</w:t>
            </w:r>
          </w:p>
        </w:tc>
      </w:tr>
      <w:tr w:rsidR="00B30767" w:rsidRPr="00757199" w:rsidTr="00874236">
        <w:trPr>
          <w:trHeight w:val="1028"/>
        </w:trPr>
        <w:tc>
          <w:tcPr>
            <w:tcW w:w="1560" w:type="dxa"/>
            <w:vMerge w:val="restart"/>
          </w:tcPr>
          <w:p w:rsidR="00B30767" w:rsidRPr="0071091B" w:rsidRDefault="00B30767" w:rsidP="00977F91">
            <w:pPr>
              <w:tabs>
                <w:tab w:val="left" w:pos="993"/>
                <w:tab w:val="left" w:pos="1134"/>
              </w:tabs>
              <w:spacing w:line="240" w:lineRule="auto"/>
              <w:rPr>
                <w:rFonts w:ascii="Times New Roman" w:hAnsi="Times New Roman"/>
                <w:bCs/>
                <w:sz w:val="24"/>
                <w:lang w:val="kk-KZ"/>
              </w:rPr>
            </w:pPr>
            <w:r w:rsidRPr="0071091B">
              <w:rPr>
                <w:rFonts w:ascii="Times New Roman" w:hAnsi="Times New Roman"/>
                <w:bCs/>
                <w:sz w:val="24"/>
                <w:lang w:val="kk-KZ"/>
              </w:rPr>
              <w:t>Ойын арқылы қозғалыс дағдыларын үйрету</w:t>
            </w:r>
          </w:p>
          <w:p w:rsidR="00B30767" w:rsidRPr="0071091B" w:rsidRDefault="00B30767" w:rsidP="00977F91">
            <w:pPr>
              <w:tabs>
                <w:tab w:val="left" w:pos="993"/>
                <w:tab w:val="left" w:pos="1134"/>
              </w:tabs>
              <w:spacing w:line="240" w:lineRule="auto"/>
              <w:rPr>
                <w:rFonts w:ascii="Times New Roman" w:hAnsi="Times New Roman"/>
                <w:sz w:val="24"/>
                <w:lang w:val="kk-KZ"/>
              </w:rPr>
            </w:pPr>
          </w:p>
        </w:tc>
        <w:tc>
          <w:tcPr>
            <w:tcW w:w="4110" w:type="dxa"/>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бұзылыстардың алдын ала білу</w:t>
            </w:r>
          </w:p>
        </w:tc>
        <w:tc>
          <w:tcPr>
            <w:tcW w:w="3969" w:type="dxa"/>
            <w:tcBorders>
              <w:bottom w:val="single" w:sz="4" w:space="0" w:color="auto"/>
            </w:tcBorders>
          </w:tcPr>
          <w:p w:rsidR="00B30767" w:rsidRPr="0071091B" w:rsidRDefault="00B30767" w:rsidP="006E6DE0">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0.1.5.1 заттармен және оларсыз негізгі дене жаттығуларын орындау кезінде кеңістіктік түсінік қалыптастыру</w:t>
            </w:r>
          </w:p>
        </w:tc>
      </w:tr>
      <w:tr w:rsidR="00B30767" w:rsidRPr="00757199" w:rsidTr="00874236">
        <w:trPr>
          <w:trHeight w:val="1028"/>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3969" w:type="dxa"/>
            <w:tcBorders>
              <w:bottom w:val="single" w:sz="4" w:space="0" w:color="auto"/>
            </w:tcBorders>
          </w:tcPr>
          <w:p w:rsidR="00B30767" w:rsidRPr="0071091B" w:rsidRDefault="00B30767"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0.1.6.1 қозғалыстық бұзылыстардың ерекшелігін ұғыну және оларды жасауды жақсартуға, жетілдіруге саналы түрде бағытталу</w:t>
            </w:r>
          </w:p>
        </w:tc>
      </w:tr>
      <w:tr w:rsidR="00B30767" w:rsidRPr="00757199" w:rsidTr="00874236">
        <w:trPr>
          <w:trHeight w:val="1028"/>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tabs>
                <w:tab w:val="left" w:pos="993"/>
                <w:tab w:val="left" w:pos="1134"/>
                <w:tab w:val="left" w:pos="2526"/>
              </w:tabs>
              <w:spacing w:line="240" w:lineRule="auto"/>
              <w:rPr>
                <w:rFonts w:ascii="Times New Roman" w:hAnsi="Times New Roman"/>
                <w:sz w:val="24"/>
                <w:lang w:val="kk-KZ" w:eastAsia="en-AU"/>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3969" w:type="dxa"/>
            <w:tcBorders>
              <w:bottom w:val="single" w:sz="4" w:space="0" w:color="auto"/>
            </w:tcBorders>
          </w:tcPr>
          <w:p w:rsidR="00B30767" w:rsidRPr="0071091B" w:rsidRDefault="00B30767"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0.1.7.1 жеке пайдалануға арналған қосымша арнайы техникалық құралдарды қолдану арқылы әрбір элементті ілесе отырып түсіндіру кезінде қабылдауды жеңілдететін әрекет түрлерін (жай, бөліп-бөліп) орындауды үйрену </w:t>
            </w:r>
          </w:p>
        </w:tc>
      </w:tr>
      <w:tr w:rsidR="00B30767" w:rsidRPr="00757199" w:rsidTr="00874236">
        <w:trPr>
          <w:trHeight w:val="1028"/>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2.7 Патриоттық сезімін, ұжымда жұмыс істеуі қабілетін және дене әрекетін орындау кезінде жеке және топтық тапсырмаларды орындауда әділ жарысқа түсе білу</w:t>
            </w:r>
          </w:p>
        </w:tc>
        <w:tc>
          <w:tcPr>
            <w:tcW w:w="3969" w:type="dxa"/>
            <w:tcBorders>
              <w:bottom w:val="single" w:sz="4" w:space="0" w:color="auto"/>
            </w:tcBorders>
          </w:tcPr>
          <w:p w:rsidR="00B30767" w:rsidRPr="0071091B" w:rsidRDefault="00B30767"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0.2.7.1 патриоттық сезім туралы түсінік қалыптастыру, ұжымдық әрекетті қалыптастыру үшін жағдай жасау</w:t>
            </w:r>
          </w:p>
        </w:tc>
      </w:tr>
      <w:tr w:rsidR="00B30767" w:rsidRPr="00757199" w:rsidTr="00891CEB">
        <w:trPr>
          <w:trHeight w:val="268"/>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eastAsia="en-GB"/>
              </w:rPr>
              <w:t xml:space="preserve">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w:t>
            </w:r>
            <w:r w:rsidRPr="0071091B">
              <w:rPr>
                <w:rFonts w:ascii="Times New Roman" w:hAnsi="Times New Roman"/>
                <w:sz w:val="24"/>
                <w:lang w:val="kk-KZ" w:eastAsia="en-GB"/>
              </w:rPr>
              <w:lastRenderedPageBreak/>
              <w:t>қызығушылығын дағдыландыру</w:t>
            </w:r>
          </w:p>
        </w:tc>
        <w:tc>
          <w:tcPr>
            <w:tcW w:w="3969" w:type="dxa"/>
            <w:tcBorders>
              <w:bottom w:val="single" w:sz="4" w:space="0" w:color="auto"/>
            </w:tcBorders>
          </w:tcPr>
          <w:p w:rsidR="00B30767" w:rsidRPr="0071091B" w:rsidRDefault="00B30767"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eastAsia="en-GB"/>
              </w:rPr>
              <w:lastRenderedPageBreak/>
              <w:t>0.3.1.1 д</w:t>
            </w:r>
            <w:r w:rsidRPr="0071091B">
              <w:rPr>
                <w:rFonts w:ascii="Times New Roman" w:hAnsi="Times New Roman"/>
                <w:sz w:val="24"/>
                <w:shd w:val="clear" w:color="auto" w:fill="FFFFFF"/>
                <w:lang w:val="kk-KZ"/>
              </w:rPr>
              <w:t xml:space="preserve">ене әрекетінің және салауатты өмір салтының маңыздылығын, өзбетінше айналысудың қажеттілігін түсіндіру бойынша алдын ала жұмыстар </w:t>
            </w:r>
            <w:r w:rsidRPr="0071091B">
              <w:rPr>
                <w:rFonts w:ascii="Times New Roman" w:hAnsi="Times New Roman"/>
                <w:sz w:val="24"/>
                <w:shd w:val="clear" w:color="auto" w:fill="FFFFFF"/>
                <w:lang w:val="kk-KZ"/>
              </w:rPr>
              <w:lastRenderedPageBreak/>
              <w:t xml:space="preserve">жүргізу  </w:t>
            </w:r>
          </w:p>
        </w:tc>
      </w:tr>
      <w:tr w:rsidR="00B30767" w:rsidRPr="00757199" w:rsidTr="003D36F8">
        <w:trPr>
          <w:trHeight w:val="835"/>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температурасына, қозғалыс ақауларын түзетуге түрлі әсерін түсіну</w:t>
            </w:r>
          </w:p>
        </w:tc>
        <w:tc>
          <w:tcPr>
            <w:tcW w:w="3969" w:type="dxa"/>
            <w:tcBorders>
              <w:bottom w:val="single" w:sz="4" w:space="0" w:color="auto"/>
            </w:tcBorders>
          </w:tcPr>
          <w:p w:rsidR="00B30767" w:rsidRPr="0071091B" w:rsidRDefault="00B30767"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eastAsia="en-GB"/>
              </w:rPr>
              <w:t>0</w:t>
            </w:r>
            <w:r w:rsidRPr="0071091B">
              <w:rPr>
                <w:rFonts w:ascii="Times New Roman" w:hAnsi="Times New Roman"/>
                <w:sz w:val="24"/>
                <w:lang w:val="kk-KZ"/>
              </w:rPr>
              <w:t>.3.3.1 т</w:t>
            </w:r>
            <w:r w:rsidRPr="0071091B">
              <w:rPr>
                <w:rFonts w:ascii="Times New Roman" w:hAnsi="Times New Roman"/>
                <w:sz w:val="24"/>
                <w:shd w:val="clear" w:color="auto" w:fill="FFFFFF"/>
                <w:lang w:val="kk-KZ"/>
              </w:rPr>
              <w:t>үрлі дене жаттығуларын орындағаннан кейін ағзадағы физикалық өзгерістерді бақылау бойынша алдын ала жұмыс жүргізу</w:t>
            </w:r>
          </w:p>
        </w:tc>
      </w:tr>
      <w:tr w:rsidR="00B30767" w:rsidRPr="00757199" w:rsidTr="00874236">
        <w:trPr>
          <w:trHeight w:val="1028"/>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3969" w:type="dxa"/>
            <w:tcBorders>
              <w:bottom w:val="single" w:sz="4" w:space="0" w:color="auto"/>
            </w:tcBorders>
          </w:tcPr>
          <w:p w:rsidR="00B30767" w:rsidRPr="0071091B" w:rsidRDefault="00B30767"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0.3.4.1 өз мүмкіндіктері және шектеулері туралы барабар түсінікті дамыту және жаттығуды орындау кезіндегі қиындықтарды анықтау</w:t>
            </w:r>
          </w:p>
        </w:tc>
      </w:tr>
      <w:tr w:rsidR="00B30767" w:rsidRPr="00757199" w:rsidTr="00874236">
        <w:trPr>
          <w:trHeight w:val="603"/>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3969" w:type="dxa"/>
            <w:tcBorders>
              <w:top w:val="nil"/>
              <w:bottom w:val="single" w:sz="4" w:space="0" w:color="auto"/>
            </w:tcBorders>
          </w:tcPr>
          <w:p w:rsidR="00B30767" w:rsidRPr="0071091B" w:rsidRDefault="00B30767"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0.3.5.1 өз қозғалысындағы ауытқушылықтарды ескере отырып, дене әрекетіне қатысу мүмкіндіктерін ұсыну бойынша алдын ала жұмыстар жүргізу</w:t>
            </w:r>
          </w:p>
        </w:tc>
      </w:tr>
      <w:tr w:rsidR="00B30767" w:rsidRPr="00757199" w:rsidTr="00874236">
        <w:trPr>
          <w:trHeight w:val="619"/>
        </w:trPr>
        <w:tc>
          <w:tcPr>
            <w:tcW w:w="1560" w:type="dxa"/>
            <w:vMerge w:val="restart"/>
          </w:tcPr>
          <w:p w:rsidR="00B30767" w:rsidRPr="0071091B" w:rsidRDefault="00B30767" w:rsidP="00977F91">
            <w:pPr>
              <w:tabs>
                <w:tab w:val="left" w:pos="993"/>
                <w:tab w:val="left" w:pos="1134"/>
              </w:tabs>
              <w:spacing w:line="240" w:lineRule="auto"/>
              <w:rPr>
                <w:rFonts w:ascii="Times New Roman" w:hAnsi="Times New Roman"/>
                <w:bCs/>
                <w:sz w:val="24"/>
                <w:lang w:val="kk-KZ"/>
              </w:rPr>
            </w:pPr>
            <w:r w:rsidRPr="0071091B">
              <w:rPr>
                <w:rFonts w:ascii="Times New Roman" w:hAnsi="Times New Roman"/>
                <w:bCs/>
                <w:sz w:val="24"/>
                <w:lang w:val="kk-KZ"/>
              </w:rPr>
              <w:t>Қозғал</w:t>
            </w:r>
            <w:r w:rsidR="00653D76" w:rsidRPr="0071091B">
              <w:rPr>
                <w:rFonts w:ascii="Times New Roman" w:hAnsi="Times New Roman"/>
                <w:bCs/>
                <w:sz w:val="24"/>
                <w:lang w:val="kk-KZ"/>
              </w:rPr>
              <w:t>малы</w:t>
            </w:r>
            <w:r w:rsidRPr="0071091B">
              <w:rPr>
                <w:rFonts w:ascii="Times New Roman" w:hAnsi="Times New Roman"/>
                <w:bCs/>
                <w:sz w:val="24"/>
                <w:lang w:val="kk-KZ"/>
              </w:rPr>
              <w:t xml:space="preserve"> ойындар арқылы тірек-қозғалыс аппаратын дамыту  </w:t>
            </w:r>
          </w:p>
          <w:p w:rsidR="00B30767" w:rsidRPr="0071091B" w:rsidRDefault="00B30767" w:rsidP="00977F91">
            <w:pPr>
              <w:tabs>
                <w:tab w:val="left" w:pos="993"/>
                <w:tab w:val="left" w:pos="1134"/>
              </w:tabs>
              <w:spacing w:line="240" w:lineRule="auto"/>
              <w:rPr>
                <w:rFonts w:ascii="Times New Roman" w:hAnsi="Times New Roman"/>
                <w:sz w:val="24"/>
                <w:lang w:val="kk-KZ"/>
              </w:rPr>
            </w:pPr>
          </w:p>
        </w:tc>
        <w:tc>
          <w:tcPr>
            <w:tcW w:w="4110" w:type="dxa"/>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орнықтылықты, статикалық және динамикалық  тепе-теңдікті дамыту, өз денесіне бағыттау</w:t>
            </w:r>
          </w:p>
        </w:tc>
        <w:tc>
          <w:tcPr>
            <w:tcW w:w="3969" w:type="dxa"/>
            <w:tcBorders>
              <w:bottom w:val="single" w:sz="4" w:space="0" w:color="auto"/>
            </w:tcBorders>
          </w:tcPr>
          <w:p w:rsidR="00B30767" w:rsidRPr="0071091B" w:rsidDel="00E84026" w:rsidRDefault="00B30767" w:rsidP="00977F91">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0.1.2.1 көру-моторлы үйлесімділігін қалыптастыру, өзіне өзі қызмет көрсету дағдылары мен білігін меңгеру үшін ерікті қозғалыс актісін ұйымдастыру</w:t>
            </w:r>
          </w:p>
        </w:tc>
      </w:tr>
      <w:tr w:rsidR="00B30767" w:rsidRPr="00757199" w:rsidTr="00874236">
        <w:trPr>
          <w:trHeight w:val="619"/>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3969" w:type="dxa"/>
            <w:tcBorders>
              <w:bottom w:val="single" w:sz="4" w:space="0" w:color="auto"/>
            </w:tcBorders>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0.1.4.</w:t>
            </w:r>
            <w:r w:rsidRPr="0071091B">
              <w:rPr>
                <w:rFonts w:ascii="Times New Roman" w:hAnsi="Times New Roman"/>
                <w:sz w:val="24"/>
                <w:lang w:val="kk-KZ"/>
              </w:rPr>
              <w:t>1 білім алушыдағы аурудың деңгейіне және сипатына қарай еденде тіземен тұрған қалыптан сүйенішпен және сүйенішсіз тұру және білу; ұсақ заттарды жоғары, төмен лақтыру.</w:t>
            </w:r>
          </w:p>
        </w:tc>
      </w:tr>
      <w:tr w:rsidR="00B30767" w:rsidRPr="00757199" w:rsidTr="00874236">
        <w:trPr>
          <w:trHeight w:val="268"/>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 Қозғалыспен байланысты идеяларды, стратегияларды және жоспарларды білім алушылардың жеке білімдік қажеттіліктерін ескере отырып, өзгеріс орын алған жағдайларға жауап беруге арналған барабар шешімдердің көмегімен бейімдеу</w:t>
            </w:r>
          </w:p>
        </w:tc>
        <w:tc>
          <w:tcPr>
            <w:tcW w:w="3969" w:type="dxa"/>
            <w:tcBorders>
              <w:bottom w:val="single" w:sz="4" w:space="0" w:color="auto"/>
            </w:tcBorders>
          </w:tcPr>
          <w:p w:rsidR="00B30767" w:rsidRPr="0071091B" w:rsidRDefault="00B30767"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eastAsia="en-GB"/>
              </w:rPr>
              <w:t xml:space="preserve">0.2.1.1 </w:t>
            </w:r>
            <w:r w:rsidRPr="0071091B">
              <w:rPr>
                <w:rFonts w:ascii="Times New Roman" w:hAnsi="Times New Roman"/>
                <w:sz w:val="24"/>
                <w:lang w:val="kk-KZ"/>
              </w:rPr>
              <w:t>қозғалыс мүмкіндіктерін жұмылдыра білу және тік тұрудың, жүрудің негізгі қызметтерін, қолдың басқару қызметін қалыптастыру мақсатында ақауларды түзету үшін зақымдалған бұлшықет қызметтерін қалпына келтіру</w:t>
            </w:r>
          </w:p>
        </w:tc>
      </w:tr>
      <w:tr w:rsidR="00B30767" w:rsidRPr="00757199" w:rsidTr="00874236">
        <w:trPr>
          <w:trHeight w:val="619"/>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3969" w:type="dxa"/>
            <w:tcBorders>
              <w:bottom w:val="single" w:sz="4" w:space="0" w:color="auto"/>
            </w:tcBorders>
          </w:tcPr>
          <w:p w:rsidR="00B30767" w:rsidRPr="0071091B" w:rsidRDefault="00B30767"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0.2.2.1 қозғалыстық мақсаттарға жету үшін өзбетінше қалай жұмыс істейтінін білу</w:t>
            </w:r>
          </w:p>
        </w:tc>
      </w:tr>
      <w:tr w:rsidR="00B30767" w:rsidRPr="00757199" w:rsidTr="00874236">
        <w:trPr>
          <w:trHeight w:val="619"/>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 Ағзаның жеке ерекшеліктерін ескере отырып, түзету және дамыту бағытындағы жағымды оқу ортасын жасау блйынша бірлесіп жұмыс істеу дағдыларын білу және түсіну</w:t>
            </w:r>
          </w:p>
        </w:tc>
        <w:tc>
          <w:tcPr>
            <w:tcW w:w="3969" w:type="dxa"/>
            <w:tcBorders>
              <w:bottom w:val="single" w:sz="4" w:space="0" w:color="auto"/>
            </w:tcBorders>
          </w:tcPr>
          <w:p w:rsidR="00B30767" w:rsidRPr="0071091B" w:rsidRDefault="00B30767"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0.2.3.1кеңістіктерді, ресурстарды және идеяларды бөлу бойынша дене дамуын түзету арқылы сауығу мүмкіндігін арттыру бойынша білімді игеру</w:t>
            </w:r>
          </w:p>
        </w:tc>
      </w:tr>
      <w:tr w:rsidR="00B30767" w:rsidRPr="00757199" w:rsidTr="00874236">
        <w:trPr>
          <w:trHeight w:val="268"/>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2.5 Денсаулығындағы ауытқушылықты ескере отырып, құрылымдық ұсыныстар жасау </w:t>
            </w:r>
            <w:r w:rsidRPr="0071091B">
              <w:rPr>
                <w:rFonts w:ascii="Times New Roman" w:hAnsi="Times New Roman"/>
                <w:sz w:val="24"/>
                <w:lang w:val="kk-KZ"/>
              </w:rPr>
              <w:lastRenderedPageBreak/>
              <w:t>арқылы өзіндік шығармашылық тапсырмасына және басқалардың шығармашылық тапсырмаларына сыни тұрғыдан қарау</w:t>
            </w:r>
          </w:p>
        </w:tc>
        <w:tc>
          <w:tcPr>
            <w:tcW w:w="3969" w:type="dxa"/>
            <w:tcBorders>
              <w:bottom w:val="single" w:sz="4" w:space="0" w:color="auto"/>
            </w:tcBorders>
          </w:tcPr>
          <w:p w:rsidR="00B30767" w:rsidRPr="0071091B" w:rsidRDefault="00B30767" w:rsidP="00B30767">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eastAsia="en-GB"/>
              </w:rPr>
              <w:lastRenderedPageBreak/>
              <w:t>0.2.5.1</w:t>
            </w:r>
            <w:r w:rsidRPr="0071091B">
              <w:rPr>
                <w:rFonts w:ascii="Times New Roman" w:hAnsi="Times New Roman"/>
                <w:sz w:val="24"/>
                <w:shd w:val="clear" w:color="auto" w:fill="FFFFFF"/>
                <w:lang w:val="kk-KZ"/>
              </w:rPr>
              <w:t xml:space="preserve">дене дамуының ерекшелігін ескере отырып, шығармашылық тапсырмаларды игеру бойынша </w:t>
            </w:r>
            <w:r w:rsidRPr="0071091B">
              <w:rPr>
                <w:rFonts w:ascii="Times New Roman" w:hAnsi="Times New Roman"/>
                <w:sz w:val="24"/>
                <w:shd w:val="clear" w:color="auto" w:fill="FFFFFF"/>
                <w:lang w:val="kk-KZ"/>
              </w:rPr>
              <w:lastRenderedPageBreak/>
              <w:t>алдын ала жұмыстар жүргізу</w:t>
            </w:r>
          </w:p>
        </w:tc>
      </w:tr>
      <w:tr w:rsidR="00B30767" w:rsidRPr="00757199" w:rsidTr="00874236">
        <w:trPr>
          <w:trHeight w:val="619"/>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3969" w:type="dxa"/>
            <w:tcBorders>
              <w:bottom w:val="single" w:sz="4" w:space="0" w:color="auto"/>
            </w:tcBorders>
          </w:tcPr>
          <w:p w:rsidR="00B30767" w:rsidRPr="0071091B" w:rsidRDefault="00B30767" w:rsidP="006E6DE0">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eastAsia="en-GB"/>
              </w:rPr>
              <w:t xml:space="preserve">0.2.6.1. </w:t>
            </w:r>
            <w:r w:rsidRPr="0071091B">
              <w:rPr>
                <w:rFonts w:ascii="Times New Roman" w:hAnsi="Times New Roman"/>
                <w:sz w:val="24"/>
                <w:lang w:val="kk-KZ"/>
              </w:rPr>
              <w:t>дене дамуын, моторикаларының дамуын, соматикалық күйін ескере отырып, шығармашылық қабілетті және идеяларды анықтау, өзінің дене мүмкіндіктері мен шектеулерін ұғыну.</w:t>
            </w:r>
          </w:p>
        </w:tc>
      </w:tr>
      <w:tr w:rsidR="00B30767" w:rsidRPr="00757199" w:rsidTr="00874236">
        <w:trPr>
          <w:trHeight w:val="619"/>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3969" w:type="dxa"/>
            <w:tcBorders>
              <w:bottom w:val="single" w:sz="4" w:space="0" w:color="auto"/>
            </w:tcBorders>
          </w:tcPr>
          <w:p w:rsidR="00B30767" w:rsidRPr="0071091B" w:rsidDel="00E84026" w:rsidRDefault="00B30767" w:rsidP="006E6DE0">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0.2.8.1 қарапайым қозғалыстарды орындау кезінде өз рөлін және өзгелердің рөлін білу және айыра бастау</w:t>
            </w:r>
          </w:p>
        </w:tc>
      </w:tr>
      <w:tr w:rsidR="00B30767" w:rsidRPr="00757199" w:rsidTr="00874236">
        <w:trPr>
          <w:trHeight w:val="268"/>
        </w:trPr>
        <w:tc>
          <w:tcPr>
            <w:tcW w:w="1560" w:type="dxa"/>
            <w:vMerge/>
          </w:tcPr>
          <w:p w:rsidR="00B30767" w:rsidRPr="0071091B" w:rsidRDefault="00B30767" w:rsidP="00977F91">
            <w:pPr>
              <w:tabs>
                <w:tab w:val="left" w:pos="993"/>
                <w:tab w:val="left" w:pos="1134"/>
              </w:tabs>
              <w:spacing w:line="240" w:lineRule="auto"/>
              <w:rPr>
                <w:rFonts w:ascii="Times New Roman" w:hAnsi="Times New Roman"/>
                <w:bCs/>
                <w:sz w:val="24"/>
                <w:lang w:val="kk-KZ"/>
              </w:rPr>
            </w:pPr>
          </w:p>
        </w:tc>
        <w:tc>
          <w:tcPr>
            <w:tcW w:w="4110" w:type="dxa"/>
          </w:tcPr>
          <w:p w:rsidR="00B30767" w:rsidRPr="0071091B" w:rsidRDefault="00B30767" w:rsidP="003D489E">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3969" w:type="dxa"/>
            <w:tcBorders>
              <w:top w:val="single" w:sz="4" w:space="0" w:color="auto"/>
            </w:tcBorders>
          </w:tcPr>
          <w:p w:rsidR="00B30767" w:rsidRPr="0071091B" w:rsidRDefault="00B30767" w:rsidP="003D489E">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0.3.4.1 өз мүмкіндіктері және шектеулері туралы барабар түсінікті дамыту және жаттығуды орындау кезіндегі қиындықтарды анықтау</w:t>
            </w:r>
          </w:p>
        </w:tc>
      </w:tr>
      <w:tr w:rsidR="00F961A4" w:rsidRPr="0071091B" w:rsidTr="006E6DE0">
        <w:trPr>
          <w:trHeight w:val="268"/>
        </w:trPr>
        <w:tc>
          <w:tcPr>
            <w:tcW w:w="9639" w:type="dxa"/>
            <w:gridSpan w:val="3"/>
          </w:tcPr>
          <w:p w:rsidR="00F961A4" w:rsidRPr="0071091B" w:rsidRDefault="00F961A4" w:rsidP="00F961A4">
            <w:pPr>
              <w:tabs>
                <w:tab w:val="left" w:pos="993"/>
                <w:tab w:val="left" w:pos="1134"/>
              </w:tabs>
              <w:autoSpaceDE w:val="0"/>
              <w:autoSpaceDN w:val="0"/>
              <w:adjustRightInd w:val="0"/>
              <w:spacing w:line="240" w:lineRule="auto"/>
              <w:jc w:val="center"/>
              <w:rPr>
                <w:rFonts w:ascii="Times New Roman" w:hAnsi="Times New Roman"/>
                <w:sz w:val="24"/>
                <w:lang w:val="kk-KZ"/>
              </w:rPr>
            </w:pPr>
            <w:r w:rsidRPr="0071091B">
              <w:rPr>
                <w:rFonts w:ascii="Times New Roman" w:hAnsi="Times New Roman"/>
                <w:sz w:val="24"/>
                <w:lang w:val="kk-KZ"/>
              </w:rPr>
              <w:t>4-тоқсан</w:t>
            </w:r>
          </w:p>
        </w:tc>
      </w:tr>
      <w:tr w:rsidR="00497923" w:rsidRPr="00757199" w:rsidTr="003D36F8">
        <w:trPr>
          <w:trHeight w:val="487"/>
        </w:trPr>
        <w:tc>
          <w:tcPr>
            <w:tcW w:w="1560" w:type="dxa"/>
            <w:vMerge w:val="restart"/>
          </w:tcPr>
          <w:p w:rsidR="00653D76" w:rsidRPr="0071091B" w:rsidRDefault="00653D76" w:rsidP="00977F91">
            <w:pPr>
              <w:tabs>
                <w:tab w:val="left" w:pos="993"/>
                <w:tab w:val="left" w:pos="1134"/>
              </w:tabs>
              <w:spacing w:line="240" w:lineRule="auto"/>
              <w:rPr>
                <w:rFonts w:ascii="Times New Roman" w:hAnsi="Times New Roman"/>
                <w:bCs/>
                <w:sz w:val="24"/>
                <w:lang w:val="kk-KZ"/>
              </w:rPr>
            </w:pPr>
            <w:r w:rsidRPr="0071091B">
              <w:rPr>
                <w:rFonts w:ascii="Times New Roman" w:hAnsi="Times New Roman"/>
                <w:bCs/>
                <w:sz w:val="24"/>
                <w:lang w:val="kk-KZ"/>
              </w:rPr>
              <w:t>Ойын арқылы қарым-қатынас пен әлеуметтік дағдылар</w:t>
            </w:r>
          </w:p>
          <w:p w:rsidR="00497923" w:rsidRPr="0071091B" w:rsidRDefault="00497923" w:rsidP="00977F91">
            <w:pPr>
              <w:tabs>
                <w:tab w:val="left" w:pos="993"/>
                <w:tab w:val="left" w:pos="1134"/>
              </w:tabs>
              <w:spacing w:line="240" w:lineRule="auto"/>
              <w:rPr>
                <w:rFonts w:ascii="Times New Roman" w:hAnsi="Times New Roman"/>
                <w:sz w:val="24"/>
                <w:lang w:val="kk-KZ"/>
              </w:rPr>
            </w:pPr>
          </w:p>
        </w:tc>
        <w:tc>
          <w:tcPr>
            <w:tcW w:w="4110" w:type="dxa"/>
          </w:tcPr>
          <w:p w:rsidR="00497923" w:rsidRPr="0071091B" w:rsidRDefault="00497923"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3969" w:type="dxa"/>
            <w:tcBorders>
              <w:bottom w:val="single" w:sz="4" w:space="0" w:color="auto"/>
            </w:tcBorders>
          </w:tcPr>
          <w:p w:rsidR="00497923" w:rsidRPr="0071091B" w:rsidRDefault="00497923"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0.1.3.1 техника негіздерін және жетекші қозғалыстарды тұрақты түрде орындауға үйрету; негізгі физикалық қозғалыстарды білу</w:t>
            </w:r>
          </w:p>
        </w:tc>
      </w:tr>
      <w:tr w:rsidR="00497923" w:rsidRPr="00757199" w:rsidTr="003D36F8">
        <w:trPr>
          <w:trHeight w:val="487"/>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rPr>
            </w:pPr>
          </w:p>
        </w:tc>
        <w:tc>
          <w:tcPr>
            <w:tcW w:w="4110" w:type="dxa"/>
          </w:tcPr>
          <w:p w:rsidR="00497923" w:rsidRPr="0071091B" w:rsidRDefault="00497923"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AU"/>
              </w:rPr>
              <w:t>1.8 Қозғалыс қабілеттерін жақсарту және түзету үшін оқытудың түрлі сатыларындағы қиындықтар мен тәуекелдерді түсіну</w:t>
            </w:r>
          </w:p>
        </w:tc>
        <w:tc>
          <w:tcPr>
            <w:tcW w:w="3969" w:type="dxa"/>
            <w:tcBorders>
              <w:bottom w:val="single" w:sz="4" w:space="0" w:color="auto"/>
            </w:tcBorders>
          </w:tcPr>
          <w:p w:rsidR="00497923" w:rsidRPr="0071091B" w:rsidRDefault="00497923"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0.1.8.1 қозғалыс қызметтеріндегі кемшіліктердің ерекшеліктерін ұғыну және дене ауытқушылықтарын түзету; жеке ортопедиялық тәртіптемені сақтау</w:t>
            </w:r>
          </w:p>
        </w:tc>
      </w:tr>
      <w:tr w:rsidR="00497923" w:rsidRPr="00757199" w:rsidTr="003D36F8">
        <w:trPr>
          <w:trHeight w:val="487"/>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rPr>
            </w:pPr>
          </w:p>
        </w:tc>
        <w:tc>
          <w:tcPr>
            <w:tcW w:w="4110" w:type="dxa"/>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 Дене жаттығуларының қатарындағы тәртіптерді және құрылымдық тәсілдері пайдалану, қолдану және жасау</w:t>
            </w:r>
          </w:p>
        </w:tc>
        <w:tc>
          <w:tcPr>
            <w:tcW w:w="3969" w:type="dxa"/>
            <w:tcBorders>
              <w:bottom w:val="single" w:sz="4" w:space="0" w:color="auto"/>
            </w:tcBorders>
          </w:tcPr>
          <w:p w:rsidR="00497923" w:rsidRPr="0071091B" w:rsidRDefault="00497923"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0.2.4.1 тірек-қозғалыс аппараты бұзылған білім алушылардың дамуындағы проблеманың ерекшелігін ескере отырып, мөлшерленген жүктемені пайдалану арқылы дене жаттығуларын орындау кезінде қарапайым ережелерді пайдалану бойынша білімді игеру </w:t>
            </w:r>
          </w:p>
        </w:tc>
      </w:tr>
      <w:tr w:rsidR="00497923" w:rsidRPr="00757199" w:rsidTr="003D36F8">
        <w:trPr>
          <w:trHeight w:val="487"/>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rPr>
            </w:pPr>
          </w:p>
        </w:tc>
        <w:tc>
          <w:tcPr>
            <w:tcW w:w="4110" w:type="dxa"/>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3969" w:type="dxa"/>
            <w:tcBorders>
              <w:bottom w:val="single" w:sz="4" w:space="0" w:color="auto"/>
            </w:tcBorders>
          </w:tcPr>
          <w:p w:rsidR="00497923" w:rsidRPr="0071091B" w:rsidRDefault="00497923"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 xml:space="preserve">0.2.5.1 </w:t>
            </w:r>
            <w:r w:rsidRPr="0071091B">
              <w:rPr>
                <w:rFonts w:ascii="Times New Roman" w:hAnsi="Times New Roman"/>
                <w:sz w:val="24"/>
                <w:shd w:val="clear" w:color="auto" w:fill="FFFFFF"/>
                <w:lang w:val="kk-KZ"/>
              </w:rPr>
              <w:t>дене дамуының ерекшелігін ескере отырып, шығармашылық тапсырмаларды игеру бойынша алдын ала жұмыстар жүргізу</w:t>
            </w:r>
          </w:p>
        </w:tc>
      </w:tr>
      <w:tr w:rsidR="00497923" w:rsidRPr="00757199" w:rsidTr="003D36F8">
        <w:trPr>
          <w:trHeight w:val="487"/>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rPr>
            </w:pPr>
          </w:p>
        </w:tc>
        <w:tc>
          <w:tcPr>
            <w:tcW w:w="4110" w:type="dxa"/>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3969" w:type="dxa"/>
            <w:tcBorders>
              <w:bottom w:val="single" w:sz="4" w:space="0" w:color="auto"/>
            </w:tcBorders>
          </w:tcPr>
          <w:p w:rsidR="00497923" w:rsidRPr="0071091B" w:rsidRDefault="00497923"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eastAsia="en-GB"/>
              </w:rPr>
              <w:t xml:space="preserve">0.2.6.1 </w:t>
            </w:r>
            <w:r w:rsidRPr="0071091B">
              <w:rPr>
                <w:rFonts w:ascii="Times New Roman" w:hAnsi="Times New Roman"/>
                <w:sz w:val="24"/>
                <w:lang w:val="kk-KZ"/>
              </w:rPr>
              <w:t>дене дамуын, моторикаларының дамуын, соматикалық күйін ескере отырып, шығармашылық қабілетті және идеяларды анықтау, өзінің дене мүмкіндіктері мен шектеулерін ұғыну</w:t>
            </w:r>
          </w:p>
        </w:tc>
      </w:tr>
      <w:tr w:rsidR="00497923" w:rsidRPr="00757199" w:rsidTr="003D36F8">
        <w:trPr>
          <w:trHeight w:val="487"/>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rPr>
            </w:pPr>
          </w:p>
        </w:tc>
        <w:tc>
          <w:tcPr>
            <w:tcW w:w="4110" w:type="dxa"/>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3969" w:type="dxa"/>
            <w:tcBorders>
              <w:bottom w:val="single" w:sz="4" w:space="0" w:color="auto"/>
            </w:tcBorders>
          </w:tcPr>
          <w:p w:rsidR="00497923" w:rsidRPr="0071091B" w:rsidRDefault="00497923"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0.2.8.1 қозғалысқа негізделген рөлдерді орындау біліктілігін қалыптастыру; өз денесінің қызметтерін бақылаудың тәсілдерін игеру</w:t>
            </w:r>
          </w:p>
        </w:tc>
      </w:tr>
      <w:tr w:rsidR="00497923" w:rsidRPr="00757199" w:rsidTr="003D36F8">
        <w:trPr>
          <w:trHeight w:val="536"/>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rPr>
            </w:pPr>
          </w:p>
        </w:tc>
        <w:tc>
          <w:tcPr>
            <w:tcW w:w="4110" w:type="dxa"/>
          </w:tcPr>
          <w:p w:rsidR="00497923" w:rsidRPr="0071091B" w:rsidRDefault="00497923"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3969" w:type="dxa"/>
            <w:tcBorders>
              <w:top w:val="single" w:sz="4" w:space="0" w:color="auto"/>
            </w:tcBorders>
          </w:tcPr>
          <w:p w:rsidR="00497923" w:rsidRPr="0071091B" w:rsidRDefault="00497923"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0.3.4.1 өз мүмкіндіктері және шектеулері туралы барабар түсінікті дамыту және жаттығуды орындау кезіндегі қиындықтарды анықтау</w:t>
            </w:r>
          </w:p>
        </w:tc>
      </w:tr>
      <w:tr w:rsidR="00497923" w:rsidRPr="00757199" w:rsidTr="003D36F8">
        <w:trPr>
          <w:trHeight w:val="588"/>
        </w:trPr>
        <w:tc>
          <w:tcPr>
            <w:tcW w:w="1560" w:type="dxa"/>
            <w:vMerge w:val="restart"/>
          </w:tcPr>
          <w:p w:rsidR="00497923" w:rsidRPr="0071091B" w:rsidRDefault="00F961A4" w:rsidP="00977F91">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bCs/>
                <w:sz w:val="24"/>
                <w:lang w:val="ru-RU" w:eastAsia="en-GB"/>
              </w:rPr>
              <w:t>Салауатты</w:t>
            </w:r>
            <w:r w:rsidR="00497923" w:rsidRPr="0071091B">
              <w:rPr>
                <w:rFonts w:ascii="Times New Roman" w:hAnsi="Times New Roman"/>
                <w:bCs/>
                <w:sz w:val="24"/>
                <w:lang w:val="ru-RU" w:eastAsia="en-GB"/>
              </w:rPr>
              <w:t xml:space="preserve"> өмір салтын қалыптастыру  </w:t>
            </w:r>
          </w:p>
          <w:p w:rsidR="00497923" w:rsidRPr="0071091B" w:rsidRDefault="00497923" w:rsidP="00977F91">
            <w:pPr>
              <w:tabs>
                <w:tab w:val="left" w:pos="993"/>
                <w:tab w:val="left" w:pos="1134"/>
              </w:tabs>
              <w:spacing w:line="240" w:lineRule="auto"/>
              <w:rPr>
                <w:rFonts w:ascii="Times New Roman" w:hAnsi="Times New Roman"/>
                <w:sz w:val="24"/>
                <w:lang w:val="kk-KZ"/>
              </w:rPr>
            </w:pPr>
          </w:p>
        </w:tc>
        <w:tc>
          <w:tcPr>
            <w:tcW w:w="4110" w:type="dxa"/>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орнықтылықты, статикалық және динамикалық  тепе-теңдікті дамыту, өз денесіне бағыттау</w:t>
            </w:r>
          </w:p>
        </w:tc>
        <w:tc>
          <w:tcPr>
            <w:tcW w:w="3969" w:type="dxa"/>
            <w:tcBorders>
              <w:bottom w:val="single" w:sz="4" w:space="0" w:color="auto"/>
            </w:tcBorders>
          </w:tcPr>
          <w:p w:rsidR="00497923" w:rsidRPr="0071091B" w:rsidRDefault="00497923"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0.1.2.1  көру-моторлы үйлесімділігін қалыптастыру, өзіне өзі қызмет көрсету дағдылары мен білігін меңгеру үшін ерікті қозғалыс актісін ұйымдастыру   </w:t>
            </w:r>
          </w:p>
        </w:tc>
      </w:tr>
      <w:tr w:rsidR="00497923" w:rsidRPr="00757199" w:rsidTr="003D36F8">
        <w:trPr>
          <w:trHeight w:val="588"/>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eastAsia="en-GB"/>
              </w:rPr>
            </w:pPr>
          </w:p>
        </w:tc>
        <w:tc>
          <w:tcPr>
            <w:tcW w:w="4110" w:type="dxa"/>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3969" w:type="dxa"/>
            <w:tcBorders>
              <w:bottom w:val="single" w:sz="4" w:space="0" w:color="auto"/>
            </w:tcBorders>
          </w:tcPr>
          <w:p w:rsidR="00497923" w:rsidRPr="0071091B" w:rsidRDefault="00497923"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0.1.4.1 білім алушыдағы аурудың деңгейіне және сипатына қарай еденде тіземен тұрған қалыптан сүйенішпен және сүйенішсіз тұру және білу; ұсақ заттарды жоғары, төмен лақтыру </w:t>
            </w:r>
          </w:p>
        </w:tc>
      </w:tr>
      <w:tr w:rsidR="00497923" w:rsidRPr="00757199" w:rsidTr="003D36F8">
        <w:trPr>
          <w:trHeight w:val="588"/>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eastAsia="en-GB"/>
              </w:rPr>
            </w:pPr>
          </w:p>
        </w:tc>
        <w:tc>
          <w:tcPr>
            <w:tcW w:w="4110" w:type="dxa"/>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бұзылыстардың алдын ала білу</w:t>
            </w:r>
          </w:p>
        </w:tc>
        <w:tc>
          <w:tcPr>
            <w:tcW w:w="3969" w:type="dxa"/>
            <w:tcBorders>
              <w:bottom w:val="single" w:sz="4" w:space="0" w:color="auto"/>
            </w:tcBorders>
          </w:tcPr>
          <w:p w:rsidR="00497923" w:rsidRPr="0071091B" w:rsidRDefault="00497923" w:rsidP="006E6DE0">
            <w:pPr>
              <w:shd w:val="clear" w:color="auto" w:fill="FFFFFF"/>
              <w:tabs>
                <w:tab w:val="left" w:pos="993"/>
                <w:tab w:val="left" w:pos="1134"/>
              </w:tabs>
              <w:spacing w:line="240" w:lineRule="auto"/>
              <w:jc w:val="both"/>
              <w:rPr>
                <w:rFonts w:ascii="Times New Roman" w:hAnsi="Times New Roman"/>
                <w:sz w:val="24"/>
                <w:lang w:val="kk-KZ"/>
              </w:rPr>
            </w:pPr>
            <w:r w:rsidRPr="0071091B">
              <w:rPr>
                <w:rFonts w:ascii="Times New Roman" w:hAnsi="Times New Roman"/>
                <w:sz w:val="24"/>
                <w:lang w:val="kk-KZ"/>
              </w:rPr>
              <w:t xml:space="preserve">0.1.5.1 заттармен және оларсыз негізгі дене жаттығуларын орындау кезінде кеңістіктік түсінік қалыптастыру  </w:t>
            </w:r>
          </w:p>
        </w:tc>
      </w:tr>
      <w:tr w:rsidR="00497923" w:rsidRPr="00757199" w:rsidTr="003D36F8">
        <w:trPr>
          <w:trHeight w:val="588"/>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eastAsia="en-GB"/>
              </w:rPr>
            </w:pPr>
          </w:p>
        </w:tc>
        <w:tc>
          <w:tcPr>
            <w:tcW w:w="4110" w:type="dxa"/>
          </w:tcPr>
          <w:p w:rsidR="00497923" w:rsidRPr="0071091B" w:rsidRDefault="00497923" w:rsidP="006E6DE0">
            <w:pPr>
              <w:tabs>
                <w:tab w:val="left" w:pos="993"/>
                <w:tab w:val="left" w:pos="1134"/>
                <w:tab w:val="left" w:pos="2526"/>
              </w:tabs>
              <w:spacing w:line="240" w:lineRule="auto"/>
              <w:rPr>
                <w:rFonts w:ascii="Times New Roman" w:hAnsi="Times New Roman"/>
                <w:sz w:val="24"/>
                <w:lang w:val="kk-KZ" w:eastAsia="en-AU"/>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3969" w:type="dxa"/>
            <w:tcBorders>
              <w:bottom w:val="single" w:sz="4" w:space="0" w:color="auto"/>
            </w:tcBorders>
          </w:tcPr>
          <w:p w:rsidR="00497923" w:rsidRPr="0071091B" w:rsidRDefault="00497923"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0.1.7.1 жеке пайдалануға арналған қосымша арнайы техникалық құралдарды қолдану арқылы әрбір элементті ілесе отырып түсіндіру кезінде қабылдауды жеңілдететін әрекет түрлерін (жай, бөліп-бөліп)  орындауды үйрену   </w:t>
            </w:r>
          </w:p>
        </w:tc>
      </w:tr>
      <w:tr w:rsidR="00497923" w:rsidRPr="00757199" w:rsidTr="003D36F8">
        <w:trPr>
          <w:trHeight w:val="588"/>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eastAsia="en-GB"/>
              </w:rPr>
            </w:pPr>
          </w:p>
        </w:tc>
        <w:tc>
          <w:tcPr>
            <w:tcW w:w="4110" w:type="dxa"/>
          </w:tcPr>
          <w:p w:rsidR="00497923" w:rsidRPr="0071091B" w:rsidRDefault="00497923" w:rsidP="006E6DE0">
            <w:pPr>
              <w:tabs>
                <w:tab w:val="left" w:pos="993"/>
                <w:tab w:val="left" w:pos="1134"/>
              </w:tabs>
              <w:autoSpaceDE w:val="0"/>
              <w:autoSpaceDN w:val="0"/>
              <w:adjustRightInd w:val="0"/>
              <w:spacing w:line="240" w:lineRule="auto"/>
              <w:rPr>
                <w:rFonts w:ascii="Times New Roman" w:hAnsi="Times New Roman"/>
                <w:sz w:val="24"/>
                <w:lang w:val="kk-KZ" w:eastAsia="en-AU"/>
              </w:rPr>
            </w:pPr>
            <w:r w:rsidRPr="0071091B">
              <w:rPr>
                <w:rFonts w:ascii="Times New Roman" w:hAnsi="Times New Roman"/>
                <w:sz w:val="24"/>
                <w:lang w:val="kk-KZ" w:eastAsia="en-AU"/>
              </w:rPr>
              <w:t>1.8 Қозғалыс қабілеттерін жақсарту және түзету үшін оқытудың түрлі сатыларындағы қиындықтар мен тәуекелдерді түсіну</w:t>
            </w:r>
          </w:p>
        </w:tc>
        <w:tc>
          <w:tcPr>
            <w:tcW w:w="3969" w:type="dxa"/>
            <w:tcBorders>
              <w:bottom w:val="single" w:sz="4" w:space="0" w:color="auto"/>
            </w:tcBorders>
          </w:tcPr>
          <w:p w:rsidR="00497923" w:rsidRPr="0071091B" w:rsidRDefault="00497923"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0.1.8.1 қозғалыс қызметтеріндегі кемшіліктердің ерекшеліктерін ұғыну және дене ауытқушылықтарын түзету; жеке ортопедиялық тәртіптемені сақтау</w:t>
            </w:r>
          </w:p>
        </w:tc>
      </w:tr>
      <w:tr w:rsidR="00497923" w:rsidRPr="00757199" w:rsidTr="003D36F8">
        <w:trPr>
          <w:trHeight w:val="588"/>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eastAsia="en-GB"/>
              </w:rPr>
            </w:pPr>
          </w:p>
        </w:tc>
        <w:tc>
          <w:tcPr>
            <w:tcW w:w="4110" w:type="dxa"/>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2.2 Топ көшбасшысының рөлін қатар орындай отырып, мақсатқа жету </w:t>
            </w:r>
            <w:r w:rsidRPr="0071091B">
              <w:rPr>
                <w:rFonts w:ascii="Times New Roman" w:hAnsi="Times New Roman"/>
                <w:sz w:val="24"/>
                <w:lang w:val="kk-KZ"/>
              </w:rPr>
              <w:lastRenderedPageBreak/>
              <w:t>үшін өзбетінше және бірлескен жұмыстарды атқару</w:t>
            </w:r>
          </w:p>
        </w:tc>
        <w:tc>
          <w:tcPr>
            <w:tcW w:w="3969" w:type="dxa"/>
            <w:tcBorders>
              <w:bottom w:val="single" w:sz="4" w:space="0" w:color="auto"/>
            </w:tcBorders>
          </w:tcPr>
          <w:p w:rsidR="00497923" w:rsidRPr="0071091B" w:rsidRDefault="00497923" w:rsidP="006E6DE0">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lastRenderedPageBreak/>
              <w:t xml:space="preserve">0.2.2.1 қозғалыстық мақсаттарға өзбетінше жетуге және дамуындағы </w:t>
            </w:r>
            <w:r w:rsidRPr="0071091B">
              <w:rPr>
                <w:rFonts w:ascii="Times New Roman" w:hAnsi="Times New Roman"/>
                <w:sz w:val="24"/>
                <w:lang w:val="kk-KZ"/>
              </w:rPr>
              <w:lastRenderedPageBreak/>
              <w:t xml:space="preserve">кемшіліктерді түзетуге арналған білімді игеру  </w:t>
            </w:r>
          </w:p>
        </w:tc>
      </w:tr>
      <w:tr w:rsidR="00497923" w:rsidRPr="00757199" w:rsidTr="003D36F8">
        <w:trPr>
          <w:trHeight w:val="588"/>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eastAsia="en-GB"/>
              </w:rPr>
            </w:pPr>
          </w:p>
        </w:tc>
        <w:tc>
          <w:tcPr>
            <w:tcW w:w="4110" w:type="dxa"/>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 Дене жаттығуларының қатарындағы тәртіптерді және құрылымдық тәсілдері пайдалану, қолдану және жасау</w:t>
            </w:r>
          </w:p>
        </w:tc>
        <w:tc>
          <w:tcPr>
            <w:tcW w:w="3969" w:type="dxa"/>
            <w:tcBorders>
              <w:bottom w:val="single" w:sz="4" w:space="0" w:color="auto"/>
            </w:tcBorders>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0.2.4.1 тірек-қозғалыс аппараты бұзылған білім алушылардың дамуындағы проблеманың ерекшелігін ескере отырып, мөлшерленген жүктемені пайдалану арқылы дене жаттығуларын орындау кезінде қарапайым ережелерді пайдалану бойынша білімді игеру  </w:t>
            </w:r>
          </w:p>
        </w:tc>
      </w:tr>
      <w:tr w:rsidR="00497923" w:rsidRPr="00757199" w:rsidTr="003D36F8">
        <w:trPr>
          <w:trHeight w:val="617"/>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eastAsia="en-GB"/>
              </w:rPr>
            </w:pPr>
          </w:p>
        </w:tc>
        <w:tc>
          <w:tcPr>
            <w:tcW w:w="4110" w:type="dxa"/>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3969" w:type="dxa"/>
            <w:tcBorders>
              <w:top w:val="single" w:sz="4" w:space="0" w:color="auto"/>
              <w:bottom w:val="single" w:sz="4" w:space="0" w:color="auto"/>
            </w:tcBorders>
          </w:tcPr>
          <w:p w:rsidR="00497923" w:rsidRPr="0071091B" w:rsidRDefault="00497923"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eastAsia="en-GB"/>
              </w:rPr>
              <w:t>0.2.5.1</w:t>
            </w:r>
            <w:r w:rsidRPr="0071091B">
              <w:rPr>
                <w:rFonts w:ascii="Times New Roman" w:hAnsi="Times New Roman"/>
                <w:sz w:val="24"/>
                <w:shd w:val="clear" w:color="auto" w:fill="FFFFFF"/>
                <w:lang w:val="kk-KZ"/>
              </w:rPr>
              <w:t xml:space="preserve"> дене дамуының ерекшелігін ескере отырып, шығармашылық тапсырмаларды игеру бойынша алдын ала жұмыстар жүргізу  </w:t>
            </w:r>
          </w:p>
        </w:tc>
      </w:tr>
      <w:tr w:rsidR="00497923" w:rsidRPr="00757199" w:rsidTr="003D36F8">
        <w:trPr>
          <w:trHeight w:val="268"/>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eastAsia="en-GB"/>
              </w:rPr>
            </w:pPr>
          </w:p>
        </w:tc>
        <w:tc>
          <w:tcPr>
            <w:tcW w:w="4110" w:type="dxa"/>
          </w:tcPr>
          <w:p w:rsidR="00497923" w:rsidRPr="0071091B" w:rsidRDefault="00497923"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3969" w:type="dxa"/>
            <w:tcBorders>
              <w:top w:val="single" w:sz="4" w:space="0" w:color="auto"/>
              <w:bottom w:val="single" w:sz="4" w:space="0" w:color="auto"/>
            </w:tcBorders>
          </w:tcPr>
          <w:p w:rsidR="00497923" w:rsidRPr="0071091B" w:rsidRDefault="00497923"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eastAsia="en-GB"/>
              </w:rPr>
              <w:t xml:space="preserve">0.3.1.1 </w:t>
            </w:r>
            <w:r w:rsidRPr="0071091B">
              <w:rPr>
                <w:rFonts w:ascii="Times New Roman" w:hAnsi="Times New Roman"/>
                <w:sz w:val="24"/>
                <w:shd w:val="clear" w:color="auto" w:fill="FFFFFF"/>
                <w:lang w:val="kk-KZ"/>
              </w:rPr>
              <w:t xml:space="preserve">дене әрекетінің және салауатты өмір салтының маңыздылығын, өзбетінше айналысудың қажеттілігін түсіндіру бойынша алдын ала жұмыстар жүргізу </w:t>
            </w:r>
          </w:p>
        </w:tc>
      </w:tr>
      <w:tr w:rsidR="00497923" w:rsidRPr="00757199" w:rsidTr="003D36F8">
        <w:trPr>
          <w:trHeight w:val="273"/>
        </w:trPr>
        <w:tc>
          <w:tcPr>
            <w:tcW w:w="1560" w:type="dxa"/>
            <w:vMerge/>
          </w:tcPr>
          <w:p w:rsidR="00497923" w:rsidRPr="0071091B" w:rsidRDefault="00497923" w:rsidP="00977F91">
            <w:pPr>
              <w:tabs>
                <w:tab w:val="left" w:pos="993"/>
                <w:tab w:val="left" w:pos="1134"/>
              </w:tabs>
              <w:spacing w:line="240" w:lineRule="auto"/>
              <w:rPr>
                <w:rFonts w:ascii="Times New Roman" w:hAnsi="Times New Roman"/>
                <w:bCs/>
                <w:sz w:val="24"/>
                <w:lang w:val="kk-KZ" w:eastAsia="en-GB"/>
              </w:rPr>
            </w:pPr>
          </w:p>
        </w:tc>
        <w:tc>
          <w:tcPr>
            <w:tcW w:w="4110" w:type="dxa"/>
          </w:tcPr>
          <w:p w:rsidR="00497923" w:rsidRPr="0071091B" w:rsidRDefault="00497923"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3969" w:type="dxa"/>
            <w:tcBorders>
              <w:top w:val="single" w:sz="4" w:space="0" w:color="auto"/>
            </w:tcBorders>
          </w:tcPr>
          <w:p w:rsidR="00497923" w:rsidRPr="0071091B" w:rsidRDefault="00497923" w:rsidP="006E6DE0">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 xml:space="preserve">0.3.4.1 жаттығуларды орындау кезінде өз мүмкіндіктері мен шектеулері туралы барабар түсінігін дамыту және қиындықтарды анықтау </w:t>
            </w:r>
          </w:p>
        </w:tc>
      </w:tr>
    </w:tbl>
    <w:p w:rsidR="00497923" w:rsidRPr="0071091B" w:rsidRDefault="00497923" w:rsidP="00977F91">
      <w:pPr>
        <w:tabs>
          <w:tab w:val="left" w:pos="993"/>
          <w:tab w:val="left" w:pos="1134"/>
        </w:tabs>
        <w:spacing w:line="240" w:lineRule="auto"/>
        <w:ind w:firstLine="709"/>
        <w:jc w:val="both"/>
        <w:rPr>
          <w:rFonts w:ascii="Times New Roman" w:eastAsia="Calibri" w:hAnsi="Times New Roman"/>
          <w:sz w:val="28"/>
          <w:szCs w:val="28"/>
          <w:lang w:val="kk-KZ"/>
        </w:rPr>
      </w:pPr>
    </w:p>
    <w:p w:rsidR="009A53E5" w:rsidRPr="0071091B" w:rsidRDefault="002570C8" w:rsidP="00977F91">
      <w:pPr>
        <w:tabs>
          <w:tab w:val="left" w:pos="993"/>
          <w:tab w:val="left" w:pos="1134"/>
        </w:tabs>
        <w:spacing w:line="240" w:lineRule="auto"/>
        <w:ind w:firstLine="709"/>
        <w:jc w:val="both"/>
        <w:rPr>
          <w:rFonts w:ascii="Times New Roman" w:eastAsia="Calibri" w:hAnsi="Times New Roman"/>
          <w:sz w:val="28"/>
          <w:szCs w:val="28"/>
          <w:lang w:val="kk-KZ"/>
        </w:rPr>
      </w:pPr>
      <w:r w:rsidRPr="0071091B">
        <w:rPr>
          <w:rFonts w:ascii="Times New Roman" w:eastAsia="Calibri" w:hAnsi="Times New Roman"/>
          <w:sz w:val="28"/>
          <w:szCs w:val="28"/>
          <w:lang w:val="kk-KZ"/>
        </w:rPr>
        <w:t xml:space="preserve">2) </w:t>
      </w:r>
      <w:r w:rsidR="00C80E54" w:rsidRPr="0071091B">
        <w:rPr>
          <w:rFonts w:ascii="Times New Roman" w:eastAsia="Calibri" w:hAnsi="Times New Roman"/>
          <w:sz w:val="28"/>
          <w:szCs w:val="28"/>
          <w:lang w:val="kk-KZ"/>
        </w:rPr>
        <w:t>1</w:t>
      </w:r>
      <w:r w:rsidR="009A53E5" w:rsidRPr="0071091B">
        <w:rPr>
          <w:rFonts w:ascii="Times New Roman" w:eastAsia="Calibri" w:hAnsi="Times New Roman"/>
          <w:sz w:val="28"/>
          <w:szCs w:val="28"/>
          <w:lang w:val="kk-KZ"/>
        </w:rPr>
        <w:t xml:space="preserve">-сынып: </w:t>
      </w:r>
    </w:p>
    <w:p w:rsidR="00C80E54" w:rsidRPr="0071091B" w:rsidRDefault="005B7E70" w:rsidP="00977F91">
      <w:pPr>
        <w:tabs>
          <w:tab w:val="left" w:pos="993"/>
          <w:tab w:val="left" w:pos="1134"/>
        </w:tabs>
        <w:spacing w:line="240" w:lineRule="auto"/>
        <w:ind w:firstLine="709"/>
        <w:jc w:val="both"/>
        <w:rPr>
          <w:rFonts w:ascii="Times New Roman" w:eastAsia="Calibri" w:hAnsi="Times New Roman"/>
          <w:sz w:val="28"/>
          <w:szCs w:val="28"/>
          <w:lang w:val="kk-KZ"/>
        </w:rPr>
      </w:pPr>
      <w:r w:rsidRPr="0071091B">
        <w:rPr>
          <w:rFonts w:ascii="Times New Roman" w:eastAsia="Calibri" w:hAnsi="Times New Roman"/>
          <w:sz w:val="28"/>
          <w:szCs w:val="28"/>
          <w:lang w:val="kk-KZ"/>
        </w:rPr>
        <w:t>6</w:t>
      </w:r>
      <w:r w:rsidR="00497923" w:rsidRPr="0071091B">
        <w:rPr>
          <w:rFonts w:ascii="Times New Roman" w:eastAsia="Calibri" w:hAnsi="Times New Roman"/>
          <w:sz w:val="28"/>
          <w:szCs w:val="28"/>
          <w:lang w:val="kk-KZ"/>
        </w:rPr>
        <w:t xml:space="preserve">-кесте </w:t>
      </w:r>
    </w:p>
    <w:p w:rsidR="007C63D1" w:rsidRPr="0071091B" w:rsidRDefault="007C63D1" w:rsidP="00977F91">
      <w:pPr>
        <w:tabs>
          <w:tab w:val="left" w:pos="993"/>
          <w:tab w:val="left" w:pos="1134"/>
        </w:tabs>
        <w:spacing w:line="240" w:lineRule="auto"/>
        <w:ind w:firstLine="709"/>
        <w:jc w:val="both"/>
        <w:rPr>
          <w:rFonts w:ascii="Times New Roman" w:eastAsia="Calibri"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969"/>
        <w:gridCol w:w="4110"/>
      </w:tblGrid>
      <w:tr w:rsidR="00F961A4" w:rsidRPr="0071091B" w:rsidTr="00F22BA7">
        <w:tc>
          <w:tcPr>
            <w:tcW w:w="1560" w:type="dxa"/>
          </w:tcPr>
          <w:p w:rsidR="00F961A4" w:rsidRPr="0071091B" w:rsidRDefault="00F961A4" w:rsidP="00497923">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 xml:space="preserve">Ортақ тақырыптар </w:t>
            </w:r>
          </w:p>
        </w:tc>
        <w:tc>
          <w:tcPr>
            <w:tcW w:w="3969" w:type="dxa"/>
          </w:tcPr>
          <w:p w:rsidR="00F961A4" w:rsidRPr="0071091B" w:rsidRDefault="00F961A4" w:rsidP="00977F91">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Бөлімшелер</w:t>
            </w:r>
          </w:p>
        </w:tc>
        <w:tc>
          <w:tcPr>
            <w:tcW w:w="4110" w:type="dxa"/>
          </w:tcPr>
          <w:p w:rsidR="00F961A4" w:rsidRPr="0071091B" w:rsidRDefault="00F961A4" w:rsidP="00D47EED">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 xml:space="preserve">Оқыту мақсаттары </w:t>
            </w:r>
          </w:p>
        </w:tc>
      </w:tr>
      <w:tr w:rsidR="00F961A4" w:rsidRPr="0071091B" w:rsidTr="00F961A4">
        <w:tc>
          <w:tcPr>
            <w:tcW w:w="9639" w:type="dxa"/>
            <w:gridSpan w:val="3"/>
          </w:tcPr>
          <w:p w:rsidR="00F961A4" w:rsidRPr="0071091B" w:rsidRDefault="00F961A4" w:rsidP="00977F91">
            <w:pPr>
              <w:tabs>
                <w:tab w:val="left" w:pos="993"/>
                <w:tab w:val="left" w:pos="1134"/>
              </w:tabs>
              <w:spacing w:line="240" w:lineRule="auto"/>
              <w:jc w:val="center"/>
              <w:rPr>
                <w:rFonts w:ascii="Times New Roman" w:hAnsi="Times New Roman"/>
                <w:sz w:val="24"/>
                <w:lang w:val="kk-KZ"/>
              </w:rPr>
            </w:pPr>
            <w:r w:rsidRPr="0071091B">
              <w:rPr>
                <w:rFonts w:ascii="Times New Roman" w:eastAsia="Calibri" w:hAnsi="Times New Roman"/>
                <w:sz w:val="24"/>
                <w:lang w:val="kk-KZ"/>
              </w:rPr>
              <w:t>1</w:t>
            </w:r>
            <w:r w:rsidRPr="0071091B">
              <w:rPr>
                <w:rFonts w:ascii="Times New Roman" w:hAnsi="Times New Roman"/>
                <w:sz w:val="24"/>
                <w:lang w:val="kk-KZ"/>
              </w:rPr>
              <w:t xml:space="preserve">-тоқсан </w:t>
            </w:r>
          </w:p>
        </w:tc>
      </w:tr>
      <w:tr w:rsidR="000E7B6E" w:rsidRPr="00757199" w:rsidTr="00F22BA7">
        <w:trPr>
          <w:trHeight w:val="555"/>
        </w:trPr>
        <w:tc>
          <w:tcPr>
            <w:tcW w:w="1560" w:type="dxa"/>
            <w:vMerge w:val="restart"/>
          </w:tcPr>
          <w:p w:rsidR="000E7B6E" w:rsidRPr="0071091B" w:rsidRDefault="000E7B6E" w:rsidP="00977F91">
            <w:pPr>
              <w:tabs>
                <w:tab w:val="left" w:pos="993"/>
                <w:tab w:val="left" w:pos="1134"/>
              </w:tabs>
              <w:spacing w:line="240" w:lineRule="auto"/>
              <w:rPr>
                <w:rFonts w:ascii="Times New Roman" w:hAnsi="Times New Roman"/>
                <w:bCs/>
                <w:sz w:val="24"/>
                <w:lang w:val="ru-RU"/>
              </w:rPr>
            </w:pPr>
            <w:r w:rsidRPr="0071091B">
              <w:rPr>
                <w:rFonts w:ascii="Times New Roman" w:hAnsi="Times New Roman"/>
                <w:bCs/>
                <w:sz w:val="24"/>
                <w:lang w:val="ru-RU"/>
              </w:rPr>
              <w:t>Денсаулық</w:t>
            </w:r>
            <w:r w:rsidR="00653D76" w:rsidRPr="0071091B">
              <w:rPr>
                <w:rFonts w:ascii="Times New Roman" w:hAnsi="Times New Roman"/>
                <w:bCs/>
                <w:sz w:val="24"/>
                <w:lang w:val="ru-RU"/>
              </w:rPr>
              <w:t>ты</w:t>
            </w:r>
            <w:r w:rsidRPr="0071091B">
              <w:rPr>
                <w:rFonts w:ascii="Times New Roman" w:hAnsi="Times New Roman"/>
                <w:bCs/>
                <w:sz w:val="24"/>
              </w:rPr>
              <w:t xml:space="preserve"> </w:t>
            </w:r>
            <w:r w:rsidR="00653D76" w:rsidRPr="0071091B">
              <w:rPr>
                <w:rFonts w:ascii="Times New Roman" w:hAnsi="Times New Roman"/>
                <w:bCs/>
                <w:sz w:val="24"/>
                <w:lang w:val="ru-RU"/>
              </w:rPr>
              <w:t>білу</w:t>
            </w:r>
            <w:r w:rsidRPr="0071091B">
              <w:rPr>
                <w:rFonts w:ascii="Times New Roman" w:hAnsi="Times New Roman"/>
                <w:bCs/>
                <w:sz w:val="24"/>
              </w:rPr>
              <w:t xml:space="preserve"> </w:t>
            </w:r>
            <w:r w:rsidRPr="0071091B">
              <w:rPr>
                <w:rFonts w:ascii="Times New Roman" w:hAnsi="Times New Roman"/>
                <w:bCs/>
                <w:sz w:val="24"/>
                <w:lang w:val="ru-RU"/>
              </w:rPr>
              <w:t>және</w:t>
            </w:r>
            <w:r w:rsidRPr="0071091B">
              <w:rPr>
                <w:rFonts w:ascii="Times New Roman" w:hAnsi="Times New Roman"/>
                <w:bCs/>
                <w:sz w:val="24"/>
              </w:rPr>
              <w:t xml:space="preserve"> </w:t>
            </w:r>
            <w:r w:rsidR="00653D76" w:rsidRPr="0071091B">
              <w:rPr>
                <w:rFonts w:ascii="Times New Roman" w:hAnsi="Times New Roman"/>
                <w:bCs/>
                <w:sz w:val="24"/>
                <w:lang w:val="ru-RU"/>
              </w:rPr>
              <w:t>түсіну</w:t>
            </w:r>
          </w:p>
          <w:p w:rsidR="00653D76" w:rsidRPr="0071091B" w:rsidRDefault="00653D76" w:rsidP="00977F91">
            <w:pPr>
              <w:tabs>
                <w:tab w:val="left" w:pos="993"/>
                <w:tab w:val="left" w:pos="1134"/>
              </w:tabs>
              <w:spacing w:line="240" w:lineRule="auto"/>
              <w:rPr>
                <w:rFonts w:ascii="Times New Roman" w:hAnsi="Times New Roman"/>
                <w:bCs/>
                <w:sz w:val="24"/>
                <w:lang w:val="ru-RU"/>
              </w:rPr>
            </w:pPr>
          </w:p>
          <w:p w:rsidR="00653D76" w:rsidRPr="0071091B" w:rsidRDefault="00653D76"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1.1 Негізгі қозғалыс дағдыларын дамыту және түзету: тірек-қозғалыс аппараты, денемен және нысанмен басқару</w:t>
            </w:r>
          </w:p>
        </w:tc>
        <w:tc>
          <w:tcPr>
            <w:tcW w:w="4110" w:type="dxa"/>
            <w:tcBorders>
              <w:bottom w:val="single" w:sz="4" w:space="0" w:color="auto"/>
            </w:tcBorders>
          </w:tcPr>
          <w:p w:rsidR="000E7B6E" w:rsidRPr="0071091B" w:rsidRDefault="000E7B6E" w:rsidP="00977F91">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1.1.1.1 саптық жаттығуларды білу және орындау алу;негізгі қозғалыс дағдылары және оларды денсаулығындағы және дене дамуындағы ауытқушылықтарды ескере отырып, жасау;дененің тепе-теңдігін сақтау және оның қалпын кеңістікте бақылау; тік қалыпты ұстап тұру және отырған қалыптан тұрған қалыпқа өту дағдысын қалыптастыру,  секіру және түрлі тәсілдермен лақтыру</w:t>
            </w:r>
          </w:p>
        </w:tc>
      </w:tr>
      <w:tr w:rsidR="000E7B6E" w:rsidRPr="00757199" w:rsidTr="00F22BA7">
        <w:trPr>
          <w:trHeight w:val="55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орнылықты, статикалық және динамикалық тепе-теңдікті дамыту, өз денесіне бағыттау</w:t>
            </w:r>
          </w:p>
        </w:tc>
        <w:tc>
          <w:tcPr>
            <w:tcW w:w="4110" w:type="dxa"/>
            <w:tcBorders>
              <w:bottom w:val="single" w:sz="4" w:space="0" w:color="auto"/>
            </w:tcBorders>
          </w:tcPr>
          <w:p w:rsidR="000E7B6E" w:rsidRPr="0071091B" w:rsidRDefault="000E7B6E"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1.1.2.1 көру-моторлы үйлесімділігін қалыптастыру, сабақта білік-дағдыларды меңгеру үшін ерікті қозғалыс актісін ұйымдастыру; жүру, жүгіру, секіру кезінде түрлі тәсілмен қозғалу</w:t>
            </w:r>
          </w:p>
        </w:tc>
      </w:tr>
      <w:tr w:rsidR="000E7B6E" w:rsidRPr="00757199" w:rsidTr="00F22BA7">
        <w:trPr>
          <w:trHeight w:val="55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Borders>
              <w:bottom w:val="single" w:sz="4" w:space="0" w:color="auto"/>
            </w:tcBorders>
          </w:tcPr>
          <w:p w:rsidR="000E7B6E" w:rsidRPr="0071091B" w:rsidRDefault="000E7B6E"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1.1.4.1 кесілген және сақталған бармақ ұштарындағы қан тамырларының қозғалысын арттыруға арналған жаттығуларды және қан тамырларындағы қиын қозғалыстардың және сіреспелердің қалыптасу профилактикасын білу </w:t>
            </w:r>
          </w:p>
        </w:tc>
      </w:tr>
      <w:tr w:rsidR="000E7B6E" w:rsidRPr="00757199" w:rsidTr="00F22BA7">
        <w:trPr>
          <w:trHeight w:val="55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4110" w:type="dxa"/>
            <w:tcBorders>
              <w:bottom w:val="single" w:sz="4" w:space="0" w:color="auto"/>
            </w:tcBorders>
          </w:tcPr>
          <w:p w:rsidR="000E7B6E" w:rsidRPr="0071091B" w:rsidRDefault="000E7B6E"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1.3.1.1 дене әрекетінің маңыздылығын ұғыну, денсаулық, дене ауытқуларын нормаландыруға және түзетуге арналған жүйелі жаттығулар туралы жалпы түсінік алу</w:t>
            </w:r>
          </w:p>
        </w:tc>
      </w:tr>
      <w:tr w:rsidR="000E7B6E" w:rsidRPr="00757199" w:rsidTr="00F22BA7">
        <w:trPr>
          <w:trHeight w:val="55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 Білім алушының қозғалыс белсенділігін, дене және бұлшықеттерін, сезім мүшелерін және рухын дамытуға бағытталған дене жаттығуларын орындаудың қажеттілігін түсіну</w:t>
            </w:r>
          </w:p>
        </w:tc>
        <w:tc>
          <w:tcPr>
            <w:tcW w:w="4110" w:type="dxa"/>
            <w:tcBorders>
              <w:bottom w:val="single" w:sz="4" w:space="0" w:color="auto"/>
            </w:tcBorders>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1.3.2.1 жалпы дамытуға арналған жаттығулар мен дене әрекетіндегі ширатулардың қажеттілігі мен маңыздылығын түсіну</w:t>
            </w:r>
          </w:p>
        </w:tc>
      </w:tr>
      <w:tr w:rsidR="000E7B6E" w:rsidRPr="00757199" w:rsidTr="00F22BA7">
        <w:trPr>
          <w:trHeight w:val="55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температурасына, қозғалыс ақауларын түзетуге түрлі әсерін түсіну</w:t>
            </w:r>
          </w:p>
        </w:tc>
        <w:tc>
          <w:tcPr>
            <w:tcW w:w="4110" w:type="dxa"/>
            <w:tcBorders>
              <w:bottom w:val="single" w:sz="4" w:space="0" w:color="auto"/>
            </w:tcBorders>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1.3.3.1 дене жаттығуларын орындау кезіндегі ағзадағы физикалық өзгерістерді анықтау, дене температурасын өлшей білу, жүрек соғысының жиілігін санау</w:t>
            </w:r>
          </w:p>
        </w:tc>
      </w:tr>
      <w:tr w:rsidR="000E7B6E" w:rsidRPr="00757199" w:rsidTr="00F22BA7">
        <w:trPr>
          <w:trHeight w:val="55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0E7B6E" w:rsidRPr="0071091B" w:rsidRDefault="000E7B6E"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1.3.4.1 бірқатар дене жаттығуларын орындау кезіндегі қиындықтарды және тәуекелдерді анықтау</w:t>
            </w:r>
          </w:p>
        </w:tc>
      </w:tr>
      <w:tr w:rsidR="000E7B6E" w:rsidRPr="00757199" w:rsidTr="00F22BA7">
        <w:trPr>
          <w:trHeight w:val="58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4110" w:type="dxa"/>
            <w:tcBorders>
              <w:top w:val="single" w:sz="4" w:space="0" w:color="auto"/>
            </w:tcBorders>
          </w:tcPr>
          <w:p w:rsidR="000E7B6E" w:rsidRPr="0071091B" w:rsidRDefault="000E7B6E" w:rsidP="006E6DE0">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eastAsia="en-GB"/>
              </w:rPr>
              <w:t>1.3.5.1 дене әрекетіне қатысуда өз мүмкіндіктерін анықтау</w:t>
            </w:r>
          </w:p>
        </w:tc>
      </w:tr>
      <w:tr w:rsidR="000E7B6E" w:rsidRPr="00757199" w:rsidTr="00F22BA7">
        <w:trPr>
          <w:trHeight w:val="549"/>
        </w:trPr>
        <w:tc>
          <w:tcPr>
            <w:tcW w:w="1560" w:type="dxa"/>
            <w:vMerge w:val="restart"/>
          </w:tcPr>
          <w:p w:rsidR="000E7B6E" w:rsidRPr="0071091B" w:rsidRDefault="000E7B6E" w:rsidP="00977F91">
            <w:pPr>
              <w:tabs>
                <w:tab w:val="left" w:pos="993"/>
                <w:tab w:val="left" w:pos="1134"/>
              </w:tabs>
              <w:spacing w:line="240" w:lineRule="auto"/>
              <w:rPr>
                <w:rFonts w:ascii="Times New Roman" w:hAnsi="Times New Roman"/>
                <w:bCs/>
                <w:sz w:val="24"/>
                <w:lang w:val="kk-KZ"/>
              </w:rPr>
            </w:pPr>
            <w:r w:rsidRPr="0071091B">
              <w:rPr>
                <w:rFonts w:ascii="Times New Roman" w:hAnsi="Times New Roman"/>
                <w:bCs/>
                <w:sz w:val="24"/>
                <w:lang w:val="kk-KZ"/>
              </w:rPr>
              <w:t xml:space="preserve">Ойын арқылы өзара </w:t>
            </w:r>
            <w:r w:rsidR="00653D76" w:rsidRPr="0071091B">
              <w:rPr>
                <w:rFonts w:ascii="Times New Roman" w:hAnsi="Times New Roman"/>
                <w:bCs/>
                <w:sz w:val="24"/>
                <w:lang w:val="kk-KZ"/>
              </w:rPr>
              <w:t xml:space="preserve">қатынас </w:t>
            </w:r>
            <w:r w:rsidRPr="0071091B">
              <w:rPr>
                <w:rFonts w:ascii="Times New Roman" w:hAnsi="Times New Roman"/>
                <w:bCs/>
                <w:sz w:val="24"/>
                <w:lang w:val="kk-KZ"/>
              </w:rPr>
              <w:t>және қарым-</w:t>
            </w:r>
            <w:r w:rsidRPr="0071091B">
              <w:rPr>
                <w:rFonts w:ascii="Times New Roman" w:hAnsi="Times New Roman"/>
                <w:bCs/>
                <w:sz w:val="24"/>
                <w:lang w:val="kk-KZ"/>
              </w:rPr>
              <w:lastRenderedPageBreak/>
              <w:t>қатынас дағдыларын дамыту</w:t>
            </w:r>
          </w:p>
          <w:p w:rsidR="000E7B6E" w:rsidRPr="0071091B" w:rsidRDefault="000E7B6E" w:rsidP="00977F91">
            <w:pPr>
              <w:tabs>
                <w:tab w:val="left" w:pos="993"/>
                <w:tab w:val="left" w:pos="1134"/>
              </w:tabs>
              <w:spacing w:line="240" w:lineRule="auto"/>
              <w:rPr>
                <w:rFonts w:ascii="Times New Roman" w:hAnsi="Times New Roman"/>
                <w:bCs/>
                <w:sz w:val="24"/>
                <w:lang w:val="kk-KZ"/>
              </w:rPr>
            </w:pPr>
          </w:p>
          <w:p w:rsidR="000E7B6E" w:rsidRPr="0071091B" w:rsidRDefault="000E7B6E" w:rsidP="00977F91">
            <w:pPr>
              <w:tabs>
                <w:tab w:val="left" w:pos="993"/>
                <w:tab w:val="left" w:pos="1134"/>
              </w:tabs>
              <w:spacing w:line="240" w:lineRule="auto"/>
              <w:rPr>
                <w:rFonts w:ascii="Times New Roman" w:hAnsi="Times New Roman"/>
                <w:sz w:val="24"/>
                <w:lang w:val="kk-KZ"/>
              </w:rPr>
            </w:pPr>
          </w:p>
        </w:tc>
        <w:tc>
          <w:tcPr>
            <w:tcW w:w="3969" w:type="dxa"/>
          </w:tcPr>
          <w:p w:rsidR="000E7B6E" w:rsidRPr="0071091B" w:rsidRDefault="000E7B6E"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1.1 Негізгі қозғалыс дағдыларын дамыту және түзету: тірек-қозғалыс аппараты, денемен және нысанмен басқару</w:t>
            </w:r>
          </w:p>
        </w:tc>
        <w:tc>
          <w:tcPr>
            <w:tcW w:w="4110" w:type="dxa"/>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1.1.1.1 саптық жаттығуларды білу және орындау алу;негізгі қозғалыс дағдылары және оларды денсаулығындағы және дене дамуындағы ауытқушылықтарды </w:t>
            </w:r>
            <w:r w:rsidRPr="0071091B">
              <w:rPr>
                <w:rFonts w:ascii="Times New Roman" w:hAnsi="Times New Roman"/>
                <w:sz w:val="24"/>
                <w:lang w:val="kk-KZ"/>
              </w:rPr>
              <w:lastRenderedPageBreak/>
              <w:t>ескере отырып, жасау;дененің тепе-теңдігін сақтау және оның қалпын кеңістікте бақылау; тік қалыпты ұстап тұру және отырған қалыптан тұрған қалыпқа өту дағдысын қалыптастыру,  секіру және түрлі тәсілдермен лақтыру</w:t>
            </w:r>
          </w:p>
        </w:tc>
      </w:tr>
      <w:tr w:rsidR="000E7B6E" w:rsidRPr="00757199" w:rsidTr="00F22BA7">
        <w:trPr>
          <w:trHeight w:val="549"/>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орнылықты, статикалық және динамикалық тепе-теңдікті дамыту, өз денесіне бағыттау</w:t>
            </w:r>
          </w:p>
        </w:tc>
        <w:tc>
          <w:tcPr>
            <w:tcW w:w="4110" w:type="dxa"/>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1.1.2.1.көру-моторлы үйлесімділігін қалыптастыру, сабақта білік-дағдыларды меңгеру үшін ерікті қозғалыс актісін ұйымдастыру; жүру, жүгіру, секіру кезінде түрлі тәсілмен қозғалу.  </w:t>
            </w:r>
          </w:p>
        </w:tc>
      </w:tr>
      <w:tr w:rsidR="000E7B6E" w:rsidRPr="00757199" w:rsidTr="00F22BA7">
        <w:trPr>
          <w:trHeight w:val="549"/>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 Қозғалыспен байланысты идеяларды, стратегияларды және жоспарларды білім алушылардың жеке білімдік қажеттіліктерін ескере отырып, өзгеріс орын алған жағдайларға жауап беруге арналған барабар шешімдердің көмегімен бейімдеу</w:t>
            </w:r>
          </w:p>
        </w:tc>
        <w:tc>
          <w:tcPr>
            <w:tcW w:w="4110" w:type="dxa"/>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1.2.1.1қозғалыс кезінде де, статикалық қалыпта да бұлшықеттердің күшін бөле білу арқылы дене әрекетіне қатысу кезінде қозғалыстық идеяларды, стратегияларды және жоспарлады білу және түсіну</w:t>
            </w:r>
          </w:p>
        </w:tc>
      </w:tr>
      <w:tr w:rsidR="000E7B6E" w:rsidRPr="00757199" w:rsidTr="00F22BA7">
        <w:trPr>
          <w:trHeight w:val="549"/>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2.2 Топ көшбасшысының рөлін қатар орындай отырып, мақсатқа жету үшін өзбетінше және бірлескен жұмыстарды атқару; </w:t>
            </w:r>
          </w:p>
        </w:tc>
        <w:tc>
          <w:tcPr>
            <w:tcW w:w="4110" w:type="dxa"/>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1.2.2.1 дене ауытқушылығын ескере отырып, қозғалыстық мақсаттарға жету үшін өзбетінше қалай жұмыс істейтінін білу</w:t>
            </w:r>
          </w:p>
        </w:tc>
      </w:tr>
      <w:tr w:rsidR="000E7B6E" w:rsidRPr="00757199" w:rsidTr="00F22BA7">
        <w:trPr>
          <w:trHeight w:val="549"/>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 Ағзаның жеке ерекшеліктерін ескере отырып, түзету және дамыту бағытындағы жағымды оқу ортасын жасау блйынша бірлесіп жұмыс істеу дағдыларын білу және түсіну</w:t>
            </w:r>
          </w:p>
        </w:tc>
        <w:tc>
          <w:tcPr>
            <w:tcW w:w="4110" w:type="dxa"/>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1.2.3.1 қозғалысты үйлестіруді дамытуға арналған түрлі дене жаттығуларын орындау кезінде жағымды оқу ортасын қалыптастырудың маңыздылығын ұғына отырып, кеңістікті, ресурстарды қалай бөлетінін білу</w:t>
            </w:r>
          </w:p>
        </w:tc>
      </w:tr>
      <w:tr w:rsidR="000E7B6E" w:rsidRPr="00757199" w:rsidTr="00F22BA7">
        <w:trPr>
          <w:trHeight w:val="549"/>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4110" w:type="dxa"/>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1.2.6.1 өз денесінің қабылдауын ескеру арқылы мұғалімге негізгі шығармашылық стратегиялары мен идеяларын жеткізе отырып, оларды атау және пайдалану</w:t>
            </w:r>
          </w:p>
        </w:tc>
      </w:tr>
      <w:tr w:rsidR="000E7B6E" w:rsidRPr="00757199" w:rsidTr="00F22BA7">
        <w:trPr>
          <w:trHeight w:val="519"/>
        </w:trPr>
        <w:tc>
          <w:tcPr>
            <w:tcW w:w="1560" w:type="dxa"/>
            <w:vMerge/>
          </w:tcPr>
          <w:p w:rsidR="000E7B6E" w:rsidRPr="0071091B" w:rsidRDefault="000E7B6E" w:rsidP="00977F91">
            <w:pPr>
              <w:tabs>
                <w:tab w:val="left" w:pos="993"/>
                <w:tab w:val="left" w:pos="1134"/>
              </w:tabs>
              <w:spacing w:line="240" w:lineRule="auto"/>
              <w:rPr>
                <w:rFonts w:ascii="Times New Roman" w:hAnsi="Times New Roman"/>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4110" w:type="dxa"/>
            <w:tcBorders>
              <w:bottom w:val="single" w:sz="4" w:space="0" w:color="auto"/>
            </w:tcBorders>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1.2.8.1 қарапайым қозғалыстарды орындау кезінде өз рөлін және өзгелердің рөлін білу және айыра бастау; өз денесінің қызметтерін бақылаудың тәсілдерін білу</w:t>
            </w:r>
          </w:p>
        </w:tc>
      </w:tr>
      <w:tr w:rsidR="000E7B6E" w:rsidRPr="00757199" w:rsidTr="00F22BA7">
        <w:trPr>
          <w:trHeight w:val="504"/>
        </w:trPr>
        <w:tc>
          <w:tcPr>
            <w:tcW w:w="1560" w:type="dxa"/>
            <w:vMerge/>
          </w:tcPr>
          <w:p w:rsidR="000E7B6E" w:rsidRPr="0071091B" w:rsidRDefault="000E7B6E" w:rsidP="00977F91">
            <w:pPr>
              <w:tabs>
                <w:tab w:val="left" w:pos="993"/>
                <w:tab w:val="left" w:pos="1134"/>
              </w:tabs>
              <w:spacing w:line="240" w:lineRule="auto"/>
              <w:rPr>
                <w:rFonts w:ascii="Times New Roman" w:hAnsi="Times New Roman"/>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4110" w:type="dxa"/>
            <w:tcBorders>
              <w:top w:val="single" w:sz="4" w:space="0" w:color="auto"/>
            </w:tcBorders>
          </w:tcPr>
          <w:p w:rsidR="000E7B6E" w:rsidRPr="0071091B" w:rsidRDefault="000E7B6E" w:rsidP="003D489E">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1.3.5.1 дене әрекетіне қатысуда өз мүмкіндіктерін анықтау</w:t>
            </w:r>
          </w:p>
        </w:tc>
      </w:tr>
      <w:tr w:rsidR="000E7B6E" w:rsidRPr="0071091B" w:rsidTr="006E6DE0">
        <w:trPr>
          <w:trHeight w:val="273"/>
        </w:trPr>
        <w:tc>
          <w:tcPr>
            <w:tcW w:w="9639" w:type="dxa"/>
            <w:gridSpan w:val="3"/>
          </w:tcPr>
          <w:p w:rsidR="000E7B6E" w:rsidRPr="0071091B" w:rsidRDefault="000E7B6E" w:rsidP="00977F91">
            <w:pPr>
              <w:shd w:val="clear" w:color="auto" w:fill="FFFFFF"/>
              <w:tabs>
                <w:tab w:val="left" w:pos="993"/>
                <w:tab w:val="left" w:pos="1134"/>
              </w:tabs>
              <w:spacing w:line="240" w:lineRule="auto"/>
              <w:jc w:val="center"/>
              <w:rPr>
                <w:rFonts w:ascii="Times New Roman" w:hAnsi="Times New Roman"/>
                <w:sz w:val="24"/>
                <w:lang w:val="kk-KZ"/>
              </w:rPr>
            </w:pPr>
            <w:r w:rsidRPr="0071091B">
              <w:rPr>
                <w:rFonts w:ascii="Times New Roman" w:eastAsia="Calibri" w:hAnsi="Times New Roman"/>
                <w:sz w:val="24"/>
                <w:lang w:val="kk-KZ"/>
              </w:rPr>
              <w:lastRenderedPageBreak/>
              <w:t>2</w:t>
            </w:r>
            <w:r w:rsidRPr="0071091B">
              <w:rPr>
                <w:rFonts w:ascii="Times New Roman" w:hAnsi="Times New Roman"/>
                <w:sz w:val="24"/>
                <w:lang w:val="kk-KZ"/>
              </w:rPr>
              <w:t xml:space="preserve">-тоқсан </w:t>
            </w:r>
          </w:p>
        </w:tc>
      </w:tr>
      <w:tr w:rsidR="000E7B6E" w:rsidRPr="00757199" w:rsidTr="00F22BA7">
        <w:trPr>
          <w:trHeight w:val="505"/>
        </w:trPr>
        <w:tc>
          <w:tcPr>
            <w:tcW w:w="1560" w:type="dxa"/>
            <w:vMerge w:val="restart"/>
          </w:tcPr>
          <w:p w:rsidR="000E7B6E" w:rsidRPr="0071091B" w:rsidRDefault="000E7B6E" w:rsidP="00977F91">
            <w:pPr>
              <w:tabs>
                <w:tab w:val="left" w:pos="993"/>
                <w:tab w:val="left" w:pos="1134"/>
              </w:tabs>
              <w:spacing w:line="240" w:lineRule="auto"/>
              <w:rPr>
                <w:rFonts w:ascii="Times New Roman" w:hAnsi="Times New Roman"/>
                <w:bCs/>
                <w:sz w:val="24"/>
              </w:rPr>
            </w:pPr>
            <w:r w:rsidRPr="0071091B">
              <w:rPr>
                <w:rFonts w:ascii="Times New Roman" w:hAnsi="Times New Roman"/>
                <w:bCs/>
                <w:sz w:val="24"/>
                <w:lang w:val="ru-RU"/>
              </w:rPr>
              <w:t>Гимнастикалық</w:t>
            </w:r>
            <w:r w:rsidRPr="0071091B">
              <w:rPr>
                <w:rFonts w:ascii="Times New Roman" w:hAnsi="Times New Roman"/>
                <w:bCs/>
                <w:sz w:val="24"/>
              </w:rPr>
              <w:t xml:space="preserve"> </w:t>
            </w:r>
            <w:r w:rsidRPr="0071091B">
              <w:rPr>
                <w:rFonts w:ascii="Times New Roman" w:hAnsi="Times New Roman"/>
                <w:bCs/>
                <w:sz w:val="24"/>
                <w:lang w:val="ru-RU"/>
              </w:rPr>
              <w:t>және</w:t>
            </w:r>
            <w:r w:rsidRPr="0071091B">
              <w:rPr>
                <w:rFonts w:ascii="Times New Roman" w:hAnsi="Times New Roman"/>
                <w:bCs/>
                <w:sz w:val="24"/>
              </w:rPr>
              <w:t xml:space="preserve"> </w:t>
            </w:r>
            <w:r w:rsidRPr="0071091B">
              <w:rPr>
                <w:rFonts w:ascii="Times New Roman" w:hAnsi="Times New Roman"/>
                <w:bCs/>
                <w:sz w:val="24"/>
                <w:lang w:val="ru-RU"/>
              </w:rPr>
              <w:t>түзету</w:t>
            </w:r>
            <w:r w:rsidRPr="0071091B">
              <w:rPr>
                <w:rFonts w:ascii="Times New Roman" w:hAnsi="Times New Roman"/>
                <w:bCs/>
                <w:sz w:val="24"/>
              </w:rPr>
              <w:t xml:space="preserve"> </w:t>
            </w:r>
            <w:r w:rsidRPr="0071091B">
              <w:rPr>
                <w:rFonts w:ascii="Times New Roman" w:hAnsi="Times New Roman"/>
                <w:bCs/>
                <w:sz w:val="24"/>
                <w:lang w:val="ru-RU"/>
              </w:rPr>
              <w:t>жаттығулары</w:t>
            </w:r>
            <w:r w:rsidRPr="0071091B">
              <w:rPr>
                <w:rFonts w:ascii="Times New Roman" w:hAnsi="Times New Roman"/>
                <w:bCs/>
                <w:sz w:val="24"/>
              </w:rPr>
              <w:t xml:space="preserve"> </w:t>
            </w:r>
            <w:r w:rsidRPr="0071091B">
              <w:rPr>
                <w:rFonts w:ascii="Times New Roman" w:hAnsi="Times New Roman"/>
                <w:bCs/>
                <w:sz w:val="24"/>
                <w:lang w:val="ru-RU"/>
              </w:rPr>
              <w:t>арқылы</w:t>
            </w:r>
            <w:r w:rsidRPr="0071091B">
              <w:rPr>
                <w:rFonts w:ascii="Times New Roman" w:hAnsi="Times New Roman"/>
                <w:bCs/>
                <w:sz w:val="24"/>
              </w:rPr>
              <w:t xml:space="preserve"> </w:t>
            </w:r>
            <w:r w:rsidR="00653D76" w:rsidRPr="0071091B">
              <w:rPr>
                <w:rFonts w:ascii="Times New Roman" w:hAnsi="Times New Roman"/>
                <w:bCs/>
                <w:sz w:val="24"/>
                <w:lang w:val="kk-KZ"/>
              </w:rPr>
              <w:t xml:space="preserve">шығармашылық және </w:t>
            </w:r>
            <w:r w:rsidRPr="0071091B">
              <w:rPr>
                <w:rFonts w:ascii="Times New Roman" w:hAnsi="Times New Roman"/>
                <w:bCs/>
                <w:sz w:val="24"/>
                <w:lang w:val="ru-RU"/>
              </w:rPr>
              <w:t>сыни</w:t>
            </w:r>
            <w:r w:rsidRPr="0071091B">
              <w:rPr>
                <w:rFonts w:ascii="Times New Roman" w:hAnsi="Times New Roman"/>
                <w:bCs/>
                <w:sz w:val="24"/>
              </w:rPr>
              <w:t xml:space="preserve"> </w:t>
            </w:r>
            <w:r w:rsidR="00653D76" w:rsidRPr="0071091B">
              <w:rPr>
                <w:rFonts w:ascii="Times New Roman" w:hAnsi="Times New Roman"/>
                <w:bCs/>
                <w:sz w:val="24"/>
                <w:lang w:val="kk-KZ"/>
              </w:rPr>
              <w:t xml:space="preserve">тұрғыдан </w:t>
            </w:r>
            <w:r w:rsidRPr="0071091B">
              <w:rPr>
                <w:rFonts w:ascii="Times New Roman" w:hAnsi="Times New Roman"/>
                <w:bCs/>
                <w:sz w:val="24"/>
                <w:lang w:val="ru-RU"/>
              </w:rPr>
              <w:t>ойлау</w:t>
            </w:r>
            <w:r w:rsidRPr="0071091B">
              <w:rPr>
                <w:rFonts w:ascii="Times New Roman" w:hAnsi="Times New Roman"/>
                <w:bCs/>
                <w:sz w:val="24"/>
              </w:rPr>
              <w:t xml:space="preserve"> </w:t>
            </w:r>
          </w:p>
          <w:p w:rsidR="000E7B6E" w:rsidRPr="0071091B" w:rsidRDefault="000E7B6E" w:rsidP="00977F91">
            <w:pPr>
              <w:tabs>
                <w:tab w:val="left" w:pos="993"/>
                <w:tab w:val="left" w:pos="1134"/>
              </w:tabs>
              <w:spacing w:line="240" w:lineRule="auto"/>
              <w:rPr>
                <w:rFonts w:ascii="Times New Roman" w:hAnsi="Times New Roman"/>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орнықтылықты, статикалық және динамикалық  тепе-теңдікті дамыту, өз денесіне бағыттау</w:t>
            </w:r>
          </w:p>
        </w:tc>
        <w:tc>
          <w:tcPr>
            <w:tcW w:w="4110" w:type="dxa"/>
            <w:tcBorders>
              <w:bottom w:val="single" w:sz="4" w:space="0" w:color="auto"/>
            </w:tcBorders>
          </w:tcPr>
          <w:p w:rsidR="000E7B6E" w:rsidRPr="0071091B" w:rsidRDefault="000E7B6E"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1.1.2.1 көру-моторлы үйлесімділігін қалыптастыру, сабақта білік-дағдыларды меңгеру үшін ерікті қозғалыс актісін ұйымдастыру; жүру, жүгіру, секіру кезінде түрлі тәсілмен қозғалу</w:t>
            </w:r>
          </w:p>
        </w:tc>
      </w:tr>
      <w:tr w:rsidR="000E7B6E" w:rsidRPr="00757199" w:rsidTr="00F22BA7">
        <w:trPr>
          <w:trHeight w:val="50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4110" w:type="dxa"/>
            <w:tcBorders>
              <w:bottom w:val="single" w:sz="4" w:space="0" w:color="auto"/>
            </w:tcBorders>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1.1.3.1 қозғалыстарды орындау кезінде артық жүктемелерді жоя отырып, негізгі дене қозғалыстарын білу және олардың қарапайым дене жаттығуларымен қалайша өзара байланысты екендігін білу</w:t>
            </w:r>
          </w:p>
        </w:tc>
      </w:tr>
      <w:tr w:rsidR="000E7B6E" w:rsidRPr="00757199" w:rsidTr="00F22BA7">
        <w:trPr>
          <w:trHeight w:val="50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Borders>
              <w:bottom w:val="single" w:sz="4" w:space="0" w:color="auto"/>
            </w:tcBorders>
          </w:tcPr>
          <w:p w:rsidR="000E7B6E" w:rsidRPr="0071091B" w:rsidRDefault="000E7B6E"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1.1.4.1 кесілген және сақталған бармақ ұштарындағы қан тамырларының қозғалысын арттыруға арналған жаттығуларды және қан тамырларындағы қиын қозғалыстардың және сіреспелердің қалыптасу профилактикасын білу</w:t>
            </w:r>
          </w:p>
        </w:tc>
      </w:tr>
      <w:tr w:rsidR="000E7B6E" w:rsidRPr="00757199" w:rsidTr="00F22BA7">
        <w:trPr>
          <w:trHeight w:val="50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4110" w:type="dxa"/>
            <w:tcBorders>
              <w:bottom w:val="single" w:sz="4" w:space="0" w:color="auto"/>
            </w:tcBorders>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1.1.6.1 қозғалыс дағдылары бойынша өз білігін және кемшіліктерін сипаттап бере алу</w:t>
            </w:r>
          </w:p>
        </w:tc>
      </w:tr>
      <w:tr w:rsidR="000E7B6E" w:rsidRPr="00757199" w:rsidTr="00F22BA7">
        <w:trPr>
          <w:trHeight w:val="50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 w:val="left" w:pos="2526"/>
              </w:tabs>
              <w:spacing w:line="240" w:lineRule="auto"/>
              <w:rPr>
                <w:rFonts w:ascii="Times New Roman" w:hAnsi="Times New Roman"/>
                <w:sz w:val="24"/>
                <w:lang w:val="kk-KZ" w:eastAsia="en-AU"/>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4110" w:type="dxa"/>
            <w:tcBorders>
              <w:bottom w:val="single" w:sz="4" w:space="0" w:color="auto"/>
            </w:tcBorders>
          </w:tcPr>
          <w:p w:rsidR="000E7B6E" w:rsidRPr="0071091B" w:rsidDel="00E84026" w:rsidRDefault="000E7B6E"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1.1.7.1 түрлі кеңістікте, түрлі жағдайларда қарапайым бірқатар әрекеттерді білу және орындай алу</w:t>
            </w:r>
          </w:p>
        </w:tc>
      </w:tr>
      <w:tr w:rsidR="000E7B6E" w:rsidRPr="00757199" w:rsidTr="00F22BA7">
        <w:trPr>
          <w:trHeight w:val="50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4110" w:type="dxa"/>
            <w:tcBorders>
              <w:bottom w:val="single" w:sz="4" w:space="0" w:color="auto"/>
            </w:tcBorders>
          </w:tcPr>
          <w:p w:rsidR="000E7B6E" w:rsidRPr="0071091B" w:rsidRDefault="000E7B6E"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1.2.2.1 дене ауытқушылығын ескере отырып, қозғалыстық мақсаттарға жету үшін өзбетінше қалай жұмыс істейтінін білу  </w:t>
            </w:r>
          </w:p>
        </w:tc>
      </w:tr>
      <w:tr w:rsidR="000E7B6E" w:rsidRPr="00757199" w:rsidTr="00F22BA7">
        <w:trPr>
          <w:trHeight w:val="50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 Дене жаттығуларының қатарындағы тәртіптерді және құрылымдық тәсілдері пайдалану, қолдану және жасау</w:t>
            </w:r>
          </w:p>
        </w:tc>
        <w:tc>
          <w:tcPr>
            <w:tcW w:w="4110" w:type="dxa"/>
            <w:tcBorders>
              <w:bottom w:val="single" w:sz="4" w:space="0" w:color="auto"/>
            </w:tcBorders>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1.2.4.1 дене және түзету жаттығуларын орындау кезіндегі қарапайым және құрылымдық тәсілдерді атап шығу және пайдалану</w:t>
            </w:r>
          </w:p>
        </w:tc>
      </w:tr>
      <w:tr w:rsidR="000E7B6E" w:rsidRPr="00757199" w:rsidTr="00F22BA7">
        <w:trPr>
          <w:trHeight w:val="50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1.2.5.1 бұзылыстарды түзету және қозғалыс дағдыларын қалыптастыру бойынша өзінің және өзгелердің шығармашылық тапсырмаларын түсіну</w:t>
            </w:r>
          </w:p>
        </w:tc>
      </w:tr>
      <w:tr w:rsidR="000E7B6E" w:rsidRPr="00757199" w:rsidTr="00F22BA7">
        <w:trPr>
          <w:trHeight w:val="50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3.2 Білім алушының қозғалыс белсенділігін, дене және бұлшықеттерін, сезім мүшелерін </w:t>
            </w:r>
            <w:r w:rsidRPr="0071091B">
              <w:rPr>
                <w:rFonts w:ascii="Times New Roman" w:hAnsi="Times New Roman"/>
                <w:sz w:val="24"/>
                <w:lang w:val="kk-KZ"/>
              </w:rPr>
              <w:lastRenderedPageBreak/>
              <w:t>және рухын дамытуға бағытталған дене жаттығуларын орындаудың қажеттілігін түсіну</w:t>
            </w:r>
          </w:p>
        </w:tc>
        <w:tc>
          <w:tcPr>
            <w:tcW w:w="4110" w:type="dxa"/>
            <w:tcBorders>
              <w:bottom w:val="single" w:sz="4" w:space="0" w:color="auto"/>
            </w:tcBorders>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1.3.2.1 жалпы дамытуға арналған жаттығулар мен дене әрекетіндегі ширатулардың қажеттілігі мен </w:t>
            </w:r>
            <w:r w:rsidRPr="0071091B">
              <w:rPr>
                <w:rFonts w:ascii="Times New Roman" w:hAnsi="Times New Roman"/>
                <w:sz w:val="24"/>
                <w:lang w:val="kk-KZ"/>
              </w:rPr>
              <w:lastRenderedPageBreak/>
              <w:t>маңыздылығын түсіну</w:t>
            </w:r>
          </w:p>
        </w:tc>
      </w:tr>
      <w:tr w:rsidR="000E7B6E" w:rsidRPr="00757199" w:rsidTr="00F22BA7">
        <w:trPr>
          <w:trHeight w:val="505"/>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0E7B6E" w:rsidRPr="0071091B" w:rsidRDefault="000E7B6E"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1.3.4.1 бірқатар дене жаттығуларын орындау кезіндегі қиындықтарды және тәуекелдерді анықтау</w:t>
            </w:r>
          </w:p>
        </w:tc>
      </w:tr>
      <w:tr w:rsidR="000E7B6E" w:rsidRPr="0071091B" w:rsidTr="00F22BA7">
        <w:trPr>
          <w:trHeight w:val="268"/>
        </w:trPr>
        <w:tc>
          <w:tcPr>
            <w:tcW w:w="1560" w:type="dxa"/>
            <w:vMerge w:val="restart"/>
          </w:tcPr>
          <w:p w:rsidR="000E7B6E" w:rsidRPr="0071091B" w:rsidRDefault="000E7B6E" w:rsidP="00977F91">
            <w:pPr>
              <w:tabs>
                <w:tab w:val="left" w:pos="993"/>
                <w:tab w:val="left" w:pos="1134"/>
              </w:tabs>
              <w:spacing w:line="240" w:lineRule="auto"/>
              <w:rPr>
                <w:rFonts w:ascii="Times New Roman" w:hAnsi="Times New Roman"/>
                <w:bCs/>
                <w:sz w:val="24"/>
                <w:lang w:val="kk-KZ"/>
              </w:rPr>
            </w:pPr>
            <w:r w:rsidRPr="0071091B">
              <w:rPr>
                <w:rFonts w:ascii="Times New Roman" w:hAnsi="Times New Roman"/>
                <w:bCs/>
                <w:sz w:val="24"/>
                <w:lang w:val="kk-KZ"/>
              </w:rPr>
              <w:t xml:space="preserve">Қазақтың ұлттық қозғалыс ойындары және спорттық ойындардың негіздері  </w:t>
            </w:r>
          </w:p>
          <w:p w:rsidR="000E7B6E" w:rsidRPr="0071091B" w:rsidRDefault="000E7B6E" w:rsidP="00977F91">
            <w:pPr>
              <w:tabs>
                <w:tab w:val="left" w:pos="993"/>
                <w:tab w:val="left" w:pos="1134"/>
              </w:tabs>
              <w:spacing w:line="240" w:lineRule="auto"/>
              <w:rPr>
                <w:rFonts w:ascii="Times New Roman" w:hAnsi="Times New Roman"/>
                <w:sz w:val="24"/>
                <w:lang w:val="kk-KZ"/>
              </w:rPr>
            </w:pPr>
          </w:p>
        </w:tc>
        <w:tc>
          <w:tcPr>
            <w:tcW w:w="3969" w:type="dxa"/>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4110" w:type="dxa"/>
            <w:tcBorders>
              <w:bottom w:val="single" w:sz="4" w:space="0" w:color="auto"/>
            </w:tcBorders>
          </w:tcPr>
          <w:p w:rsidR="000E7B6E" w:rsidRPr="0071091B" w:rsidRDefault="000E7B6E" w:rsidP="00E647A8">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1.1.3.1 </w:t>
            </w:r>
            <w:r w:rsidRPr="0071091B">
              <w:rPr>
                <w:rFonts w:ascii="Times New Roman" w:hAnsi="Times New Roman"/>
                <w:lang w:val="kk-KZ"/>
              </w:rPr>
              <w:t>қ</w:t>
            </w:r>
            <w:r w:rsidRPr="0071091B">
              <w:rPr>
                <w:rFonts w:ascii="Times New Roman" w:hAnsi="Times New Roman"/>
                <w:sz w:val="24"/>
                <w:lang w:val="kk-KZ"/>
              </w:rPr>
              <w:t xml:space="preserve">озғалыстарды орындау кезінде артық жүктемелерді жоя отырып, негізгі дене қозғалыстарын білу және олардың қарапайым дене жаттығуларымен қалайша өзара байланысты </w:t>
            </w:r>
          </w:p>
          <w:p w:rsidR="000E7B6E" w:rsidRPr="0071091B" w:rsidRDefault="000E7B6E" w:rsidP="00E647A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ru-RU"/>
              </w:rPr>
              <w:t>екендігін білу</w:t>
            </w:r>
          </w:p>
        </w:tc>
      </w:tr>
      <w:tr w:rsidR="000E7B6E" w:rsidRPr="00757199" w:rsidTr="00F22BA7">
        <w:trPr>
          <w:trHeight w:val="547"/>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0E7B6E" w:rsidRPr="0071091B" w:rsidRDefault="000E7B6E" w:rsidP="00E647A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1.2.5.1</w:t>
            </w:r>
            <w:r w:rsidRPr="0071091B">
              <w:rPr>
                <w:rFonts w:ascii="Times New Roman" w:hAnsi="Times New Roman"/>
                <w:sz w:val="24"/>
                <w:lang w:val="kk-KZ"/>
              </w:rPr>
              <w:t xml:space="preserve"> бұзылыстарды түзету және қозғалыс дағдыларын қалыптастыру бойынша өзінің және өзгелердің шығармашылық тапсырмаларын түсіну</w:t>
            </w:r>
          </w:p>
        </w:tc>
      </w:tr>
      <w:tr w:rsidR="000E7B6E" w:rsidRPr="00757199" w:rsidTr="00F22BA7">
        <w:trPr>
          <w:trHeight w:val="547"/>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4110" w:type="dxa"/>
            <w:tcBorders>
              <w:bottom w:val="single" w:sz="4" w:space="0" w:color="auto"/>
            </w:tcBorders>
          </w:tcPr>
          <w:p w:rsidR="000E7B6E" w:rsidRPr="0071091B" w:rsidRDefault="000E7B6E" w:rsidP="00E647A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1.2.6.1 ө</w:t>
            </w:r>
            <w:r w:rsidRPr="0071091B">
              <w:rPr>
                <w:rFonts w:ascii="Times New Roman" w:hAnsi="Times New Roman"/>
                <w:sz w:val="24"/>
                <w:lang w:val="kk-KZ"/>
              </w:rPr>
              <w:t>з денесінің қабылдауын ескеру арқылы мұғалімге негізгі шығармашылық стратегиялары мен идеяларын жеткізе отырып, оларды атау және пайдалану</w:t>
            </w:r>
          </w:p>
        </w:tc>
      </w:tr>
      <w:tr w:rsidR="000E7B6E" w:rsidRPr="00757199" w:rsidTr="00F22BA7">
        <w:trPr>
          <w:trHeight w:val="547"/>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2.7 Патриоттық сезімін, ұжымда жұмыс істеуі қабілетін және дене әрекетін орындау кезінде жеке және топтық тапсырмаларды орындауда әділ жарысқа түсе білу</w:t>
            </w:r>
          </w:p>
        </w:tc>
        <w:tc>
          <w:tcPr>
            <w:tcW w:w="4110" w:type="dxa"/>
            <w:tcBorders>
              <w:bottom w:val="single" w:sz="4" w:space="0" w:color="auto"/>
            </w:tcBorders>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1.2.7.1 патриоттықтың мәні мен жеке және топтық әрекетті орындау кезінде қалай өзара әрекет ететінін түсіну </w:t>
            </w:r>
          </w:p>
        </w:tc>
      </w:tr>
      <w:tr w:rsidR="000E7B6E" w:rsidRPr="00757199" w:rsidTr="00F22BA7">
        <w:trPr>
          <w:trHeight w:val="491"/>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977F91">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4110" w:type="dxa"/>
            <w:tcBorders>
              <w:top w:val="single" w:sz="4" w:space="0" w:color="auto"/>
            </w:tcBorders>
          </w:tcPr>
          <w:p w:rsidR="000E7B6E" w:rsidRPr="0071091B" w:rsidRDefault="000E7B6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GB"/>
              </w:rPr>
              <w:t xml:space="preserve">1.3.5.1 дене әрекетіне қатысуда өз мүмкіндіктерін анықтау </w:t>
            </w:r>
          </w:p>
        </w:tc>
      </w:tr>
      <w:tr w:rsidR="000E7B6E" w:rsidRPr="0071091B" w:rsidTr="006E6DE0">
        <w:trPr>
          <w:trHeight w:val="279"/>
        </w:trPr>
        <w:tc>
          <w:tcPr>
            <w:tcW w:w="9639" w:type="dxa"/>
            <w:gridSpan w:val="3"/>
          </w:tcPr>
          <w:p w:rsidR="000E7B6E" w:rsidRPr="0071091B" w:rsidRDefault="000E7B6E" w:rsidP="00977F91">
            <w:pPr>
              <w:pStyle w:val="af0"/>
              <w:tabs>
                <w:tab w:val="left" w:pos="993"/>
                <w:tab w:val="left" w:pos="1134"/>
              </w:tabs>
              <w:jc w:val="center"/>
              <w:rPr>
                <w:rFonts w:ascii="Times New Roman" w:hAnsi="Times New Roman"/>
                <w:sz w:val="24"/>
                <w:szCs w:val="24"/>
                <w:lang w:val="kk-KZ"/>
              </w:rPr>
            </w:pPr>
            <w:r w:rsidRPr="0071091B">
              <w:rPr>
                <w:rFonts w:ascii="Times New Roman" w:eastAsia="Calibri" w:hAnsi="Times New Roman"/>
                <w:sz w:val="24"/>
                <w:szCs w:val="24"/>
                <w:lang w:val="kk-KZ"/>
              </w:rPr>
              <w:t>3</w:t>
            </w:r>
            <w:r w:rsidRPr="0071091B">
              <w:rPr>
                <w:rFonts w:ascii="Times New Roman" w:hAnsi="Times New Roman"/>
                <w:sz w:val="24"/>
                <w:szCs w:val="24"/>
                <w:lang w:val="kk-KZ"/>
              </w:rPr>
              <w:t>-</w:t>
            </w:r>
            <w:r w:rsidRPr="0071091B">
              <w:rPr>
                <w:rFonts w:ascii="Times New Roman" w:eastAsia="Calibri" w:hAnsi="Times New Roman"/>
                <w:sz w:val="24"/>
                <w:szCs w:val="24"/>
                <w:lang w:val="kk-KZ"/>
              </w:rPr>
              <w:t xml:space="preserve">тоқсан </w:t>
            </w:r>
          </w:p>
        </w:tc>
      </w:tr>
      <w:tr w:rsidR="000E7B6E" w:rsidRPr="00757199" w:rsidTr="00F22BA7">
        <w:trPr>
          <w:trHeight w:val="603"/>
        </w:trPr>
        <w:tc>
          <w:tcPr>
            <w:tcW w:w="1560" w:type="dxa"/>
            <w:vMerge w:val="restart"/>
          </w:tcPr>
          <w:p w:rsidR="000E7B6E" w:rsidRPr="0071091B" w:rsidRDefault="000E7B6E" w:rsidP="00977F91">
            <w:pPr>
              <w:tabs>
                <w:tab w:val="left" w:pos="993"/>
                <w:tab w:val="left" w:pos="1134"/>
              </w:tabs>
              <w:spacing w:line="240" w:lineRule="auto"/>
              <w:rPr>
                <w:rFonts w:ascii="Times New Roman" w:hAnsi="Times New Roman"/>
                <w:bCs/>
                <w:sz w:val="24"/>
              </w:rPr>
            </w:pPr>
            <w:r w:rsidRPr="0071091B">
              <w:rPr>
                <w:rFonts w:ascii="Times New Roman" w:hAnsi="Times New Roman"/>
                <w:bCs/>
                <w:sz w:val="24"/>
                <w:lang w:val="ru-RU"/>
              </w:rPr>
              <w:t>Ойын</w:t>
            </w:r>
            <w:r w:rsidRPr="0071091B">
              <w:rPr>
                <w:rFonts w:ascii="Times New Roman" w:hAnsi="Times New Roman"/>
                <w:bCs/>
                <w:sz w:val="24"/>
              </w:rPr>
              <w:t xml:space="preserve"> </w:t>
            </w:r>
            <w:r w:rsidRPr="0071091B">
              <w:rPr>
                <w:rFonts w:ascii="Times New Roman" w:hAnsi="Times New Roman"/>
                <w:bCs/>
                <w:sz w:val="24"/>
                <w:lang w:val="ru-RU"/>
              </w:rPr>
              <w:t>арқылы</w:t>
            </w:r>
            <w:r w:rsidRPr="0071091B">
              <w:rPr>
                <w:rFonts w:ascii="Times New Roman" w:hAnsi="Times New Roman"/>
                <w:bCs/>
                <w:sz w:val="24"/>
              </w:rPr>
              <w:t xml:space="preserve"> </w:t>
            </w:r>
            <w:r w:rsidRPr="0071091B">
              <w:rPr>
                <w:rFonts w:ascii="Times New Roman" w:hAnsi="Times New Roman"/>
                <w:bCs/>
                <w:sz w:val="24"/>
                <w:lang w:val="ru-RU"/>
              </w:rPr>
              <w:t>қозғалыс</w:t>
            </w:r>
            <w:r w:rsidRPr="0071091B">
              <w:rPr>
                <w:rFonts w:ascii="Times New Roman" w:hAnsi="Times New Roman"/>
                <w:bCs/>
                <w:sz w:val="24"/>
              </w:rPr>
              <w:t xml:space="preserve"> </w:t>
            </w:r>
            <w:r w:rsidRPr="0071091B">
              <w:rPr>
                <w:rFonts w:ascii="Times New Roman" w:hAnsi="Times New Roman"/>
                <w:bCs/>
                <w:sz w:val="24"/>
                <w:lang w:val="ru-RU"/>
              </w:rPr>
              <w:t>дағдыларын</w:t>
            </w:r>
            <w:r w:rsidRPr="0071091B">
              <w:rPr>
                <w:rFonts w:ascii="Times New Roman" w:hAnsi="Times New Roman"/>
                <w:bCs/>
                <w:sz w:val="24"/>
              </w:rPr>
              <w:t xml:space="preserve"> </w:t>
            </w:r>
            <w:r w:rsidRPr="0071091B">
              <w:rPr>
                <w:rFonts w:ascii="Times New Roman" w:hAnsi="Times New Roman"/>
                <w:bCs/>
                <w:sz w:val="24"/>
                <w:lang w:val="ru-RU"/>
              </w:rPr>
              <w:t>үйрету</w:t>
            </w:r>
          </w:p>
          <w:p w:rsidR="000E7B6E" w:rsidRPr="0071091B" w:rsidRDefault="000E7B6E" w:rsidP="00977F91">
            <w:pPr>
              <w:tabs>
                <w:tab w:val="left" w:pos="993"/>
                <w:tab w:val="left" w:pos="1134"/>
              </w:tabs>
              <w:spacing w:line="240" w:lineRule="auto"/>
              <w:rPr>
                <w:rFonts w:ascii="Times New Roman" w:hAnsi="Times New Roman"/>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бұзылыстардың алдын ала білу</w:t>
            </w:r>
          </w:p>
        </w:tc>
        <w:tc>
          <w:tcPr>
            <w:tcW w:w="4110" w:type="dxa"/>
            <w:tcBorders>
              <w:bottom w:val="single" w:sz="4" w:space="0" w:color="auto"/>
            </w:tcBorders>
          </w:tcPr>
          <w:p w:rsidR="000E7B6E" w:rsidRPr="0071091B" w:rsidRDefault="000E7B6E" w:rsidP="00977F91">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1.1.5.1 аурудың ерекшелігін ескере отырып, түрлі дене жаттығуларындағы қозғалыстарды орындауда уақыт, кеңістік, салмақ және бірқалыптылық ұғымдары туралы білу</w:t>
            </w:r>
          </w:p>
        </w:tc>
      </w:tr>
      <w:tr w:rsidR="000E7B6E" w:rsidRPr="00757199" w:rsidTr="00F22BA7">
        <w:trPr>
          <w:trHeight w:val="268"/>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rPr>
              <w:t xml:space="preserve">1.6 Өмірлік маңызы бар қозғалыс </w:t>
            </w:r>
            <w:r w:rsidRPr="0071091B">
              <w:rPr>
                <w:rFonts w:ascii="Times New Roman" w:hAnsi="Times New Roman"/>
                <w:sz w:val="24"/>
                <w:lang w:val="kk-KZ"/>
              </w:rPr>
              <w:lastRenderedPageBreak/>
              <w:t>білігі мен дағдыларын қалыптастыру үшін өзінің және өзгенің қозғалыс әрекетіндегікемшіліктер мен мүмкіндіктерді анықтау</w:t>
            </w:r>
          </w:p>
        </w:tc>
        <w:tc>
          <w:tcPr>
            <w:tcW w:w="4110" w:type="dxa"/>
            <w:tcBorders>
              <w:bottom w:val="single" w:sz="4" w:space="0" w:color="auto"/>
            </w:tcBorders>
          </w:tcPr>
          <w:p w:rsidR="000E7B6E" w:rsidRPr="0071091B" w:rsidRDefault="000E7B6E" w:rsidP="006E6DE0">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lastRenderedPageBreak/>
              <w:t xml:space="preserve">1.1.6.1 қозғалыс дағдылары бойынша </w:t>
            </w:r>
            <w:r w:rsidRPr="0071091B">
              <w:rPr>
                <w:rFonts w:ascii="Times New Roman" w:hAnsi="Times New Roman"/>
                <w:sz w:val="24"/>
                <w:lang w:val="kk-KZ"/>
              </w:rPr>
              <w:lastRenderedPageBreak/>
              <w:t>өз білігін және кемшіліктерін сипаттап бере алу</w:t>
            </w:r>
          </w:p>
        </w:tc>
      </w:tr>
      <w:tr w:rsidR="000E7B6E" w:rsidRPr="00757199" w:rsidTr="00F22BA7">
        <w:trPr>
          <w:trHeight w:val="603"/>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 w:val="left" w:pos="2526"/>
              </w:tabs>
              <w:spacing w:line="240" w:lineRule="auto"/>
              <w:rPr>
                <w:rFonts w:ascii="Times New Roman" w:hAnsi="Times New Roman"/>
                <w:sz w:val="24"/>
                <w:lang w:val="kk-KZ" w:eastAsia="en-AU"/>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4110" w:type="dxa"/>
            <w:tcBorders>
              <w:bottom w:val="single" w:sz="4" w:space="0" w:color="auto"/>
            </w:tcBorders>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1.1.7.1 түрлі кеңістікте, түрлі жағдайларда қарапайым бірқатар әрекеттерді білу және орындай алу</w:t>
            </w:r>
          </w:p>
        </w:tc>
      </w:tr>
      <w:tr w:rsidR="000E7B6E" w:rsidRPr="00757199" w:rsidTr="008B4D8C">
        <w:trPr>
          <w:trHeight w:val="131"/>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4110" w:type="dxa"/>
            <w:tcBorders>
              <w:bottom w:val="single" w:sz="4" w:space="0" w:color="auto"/>
            </w:tcBorders>
          </w:tcPr>
          <w:p w:rsidR="000E7B6E" w:rsidRPr="0071091B" w:rsidRDefault="000E7B6E"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1.3.1.1дене әрекетінің маңыздылығын ұғыну, денсаулық, дене ауытқуларын нормаландыруға және түзетуге арналған жүйелі жаттығулар туралы жалпы түсінік алу</w:t>
            </w:r>
          </w:p>
        </w:tc>
      </w:tr>
      <w:tr w:rsidR="000E7B6E" w:rsidRPr="00757199" w:rsidTr="00F22BA7">
        <w:trPr>
          <w:trHeight w:val="603"/>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температурасына, қозғалыс ақауларын түзетуге түрлі әсерін түсіну</w:t>
            </w:r>
          </w:p>
        </w:tc>
        <w:tc>
          <w:tcPr>
            <w:tcW w:w="4110" w:type="dxa"/>
            <w:tcBorders>
              <w:bottom w:val="single" w:sz="4" w:space="0" w:color="auto"/>
            </w:tcBorders>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1.3.3.1дене жаттығуларын орындау кезіндегі ағзадағы физикалық өзгерістерді анықтау, дене температурасын өлшей білу, жүрек соғысының жиілігін санау</w:t>
            </w:r>
          </w:p>
        </w:tc>
      </w:tr>
      <w:tr w:rsidR="000E7B6E" w:rsidRPr="00757199" w:rsidTr="00F22BA7">
        <w:trPr>
          <w:trHeight w:val="603"/>
        </w:trPr>
        <w:tc>
          <w:tcPr>
            <w:tcW w:w="1560" w:type="dxa"/>
            <w:vMerge/>
          </w:tcPr>
          <w:p w:rsidR="000E7B6E" w:rsidRPr="0071091B" w:rsidRDefault="000E7B6E" w:rsidP="00977F91">
            <w:pPr>
              <w:tabs>
                <w:tab w:val="left" w:pos="993"/>
                <w:tab w:val="left" w:pos="1134"/>
              </w:tabs>
              <w:spacing w:line="240" w:lineRule="auto"/>
              <w:rPr>
                <w:rFonts w:ascii="Times New Roman" w:hAnsi="Times New Roman"/>
                <w:bCs/>
                <w:sz w:val="24"/>
                <w:lang w:val="kk-KZ"/>
              </w:rPr>
            </w:pPr>
          </w:p>
        </w:tc>
        <w:tc>
          <w:tcPr>
            <w:tcW w:w="3969" w:type="dxa"/>
          </w:tcPr>
          <w:p w:rsidR="000E7B6E" w:rsidRPr="0071091B" w:rsidRDefault="000E7B6E"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0E7B6E" w:rsidRPr="0071091B" w:rsidRDefault="000E7B6E" w:rsidP="006E6DE0">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1.3.4.1 бірқатар дене жаттығуларын орындау кезіндегі қиындықтарды және тәуекелдерді анықтау</w:t>
            </w:r>
          </w:p>
        </w:tc>
      </w:tr>
      <w:tr w:rsidR="00BE44F4" w:rsidRPr="00757199" w:rsidTr="00F22BA7">
        <w:trPr>
          <w:trHeight w:val="619"/>
        </w:trPr>
        <w:tc>
          <w:tcPr>
            <w:tcW w:w="1560" w:type="dxa"/>
            <w:vMerge w:val="restart"/>
          </w:tcPr>
          <w:p w:rsidR="00BE44F4" w:rsidRPr="0071091B" w:rsidRDefault="00BE44F4" w:rsidP="00653D76">
            <w:pPr>
              <w:tabs>
                <w:tab w:val="left" w:pos="993"/>
                <w:tab w:val="left" w:pos="1134"/>
              </w:tabs>
              <w:spacing w:line="240" w:lineRule="auto"/>
              <w:rPr>
                <w:rFonts w:ascii="Times New Roman" w:hAnsi="Times New Roman"/>
                <w:sz w:val="24"/>
                <w:lang w:val="kk-KZ"/>
              </w:rPr>
            </w:pPr>
            <w:r w:rsidRPr="0071091B">
              <w:rPr>
                <w:rFonts w:ascii="Times New Roman" w:hAnsi="Times New Roman"/>
                <w:bCs/>
                <w:sz w:val="24"/>
                <w:lang w:val="kk-KZ"/>
              </w:rPr>
              <w:t>Қозғал</w:t>
            </w:r>
            <w:r w:rsidR="00653D76" w:rsidRPr="0071091B">
              <w:rPr>
                <w:rFonts w:ascii="Times New Roman" w:hAnsi="Times New Roman"/>
                <w:bCs/>
                <w:sz w:val="24"/>
                <w:lang w:val="kk-KZ"/>
              </w:rPr>
              <w:t>малы</w:t>
            </w:r>
            <w:r w:rsidRPr="0071091B">
              <w:rPr>
                <w:rFonts w:ascii="Times New Roman" w:hAnsi="Times New Roman"/>
                <w:bCs/>
                <w:sz w:val="24"/>
                <w:lang w:val="kk-KZ"/>
              </w:rPr>
              <w:t xml:space="preserve"> ойындар арқылы тірек-қозғалыс аппаратын дамыту  </w:t>
            </w:r>
          </w:p>
        </w:tc>
        <w:tc>
          <w:tcPr>
            <w:tcW w:w="3969" w:type="dxa"/>
          </w:tcPr>
          <w:p w:rsidR="00BE44F4" w:rsidRPr="0071091B" w:rsidRDefault="00BE44F4"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орнықтылықты, статикалық және динамикалық  тепе-теңдікті дамыту, өз денесіне бағыттау</w:t>
            </w:r>
          </w:p>
        </w:tc>
        <w:tc>
          <w:tcPr>
            <w:tcW w:w="4110" w:type="dxa"/>
            <w:tcBorders>
              <w:bottom w:val="single" w:sz="4" w:space="0" w:color="auto"/>
            </w:tcBorders>
          </w:tcPr>
          <w:p w:rsidR="00BE44F4" w:rsidRPr="0071091B" w:rsidRDefault="00BE44F4"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1.1.2.1 көру-моторлы үйлесімділігін қалыптастыру, сабақта білік-дағдыларды меңгеру үшін ерікті қозғалыс актісін ұйымдастыру; жүру, жүгіру, секіру кезінде түрлі тәсілмен қозғалу </w:t>
            </w:r>
          </w:p>
        </w:tc>
      </w:tr>
      <w:tr w:rsidR="00BE44F4" w:rsidRPr="00757199" w:rsidTr="00F22BA7">
        <w:trPr>
          <w:trHeight w:val="619"/>
        </w:trPr>
        <w:tc>
          <w:tcPr>
            <w:tcW w:w="1560" w:type="dxa"/>
            <w:vMerge/>
          </w:tcPr>
          <w:p w:rsidR="00BE44F4" w:rsidRPr="0071091B" w:rsidRDefault="00BE44F4" w:rsidP="008E7E4D">
            <w:pPr>
              <w:tabs>
                <w:tab w:val="left" w:pos="993"/>
                <w:tab w:val="left" w:pos="1134"/>
              </w:tabs>
              <w:spacing w:line="240" w:lineRule="auto"/>
              <w:rPr>
                <w:rFonts w:ascii="Times New Roman" w:hAnsi="Times New Roman"/>
                <w:bCs/>
                <w:sz w:val="24"/>
                <w:lang w:val="kk-KZ"/>
              </w:rPr>
            </w:pPr>
          </w:p>
        </w:tc>
        <w:tc>
          <w:tcPr>
            <w:tcW w:w="3969" w:type="dxa"/>
          </w:tcPr>
          <w:p w:rsidR="00BE44F4" w:rsidRPr="0071091B" w:rsidRDefault="00BE44F4"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Borders>
              <w:bottom w:val="single" w:sz="4" w:space="0" w:color="auto"/>
            </w:tcBorders>
          </w:tcPr>
          <w:p w:rsidR="00BE44F4" w:rsidRPr="0071091B" w:rsidRDefault="00BE44F4"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1.1.4.1 кесілген және сақталған бармақ ұштарындағы қан тамырларының қозғалысын арттыруға арналған жаттығуларды және қан тамырларындағы қиын қозғалыстардың және сіреспелердің қалыптасу профилактикасын білу </w:t>
            </w:r>
          </w:p>
        </w:tc>
      </w:tr>
      <w:tr w:rsidR="006E6DE0" w:rsidRPr="00757199" w:rsidTr="00F22BA7">
        <w:trPr>
          <w:trHeight w:val="268"/>
        </w:trPr>
        <w:tc>
          <w:tcPr>
            <w:tcW w:w="1560" w:type="dxa"/>
            <w:vMerge/>
          </w:tcPr>
          <w:p w:rsidR="006E6DE0" w:rsidRPr="0071091B" w:rsidRDefault="006E6DE0" w:rsidP="008E7E4D">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2.1 Қозғалыспен байланысты идеяларды, стратегияларды және жоспарларды білім алушылардың жеке білімдік қажеттіліктерін ескере отырып, өзгеріс орын алған жағдайларға жауап беруге арналған </w:t>
            </w:r>
            <w:r w:rsidRPr="0071091B">
              <w:rPr>
                <w:rFonts w:ascii="Times New Roman" w:hAnsi="Times New Roman"/>
                <w:sz w:val="24"/>
                <w:lang w:val="kk-KZ"/>
              </w:rPr>
              <w:lastRenderedPageBreak/>
              <w:t>барабар шешімдердің көмегімен бейімдеу</w:t>
            </w:r>
          </w:p>
        </w:tc>
        <w:tc>
          <w:tcPr>
            <w:tcW w:w="4110" w:type="dxa"/>
            <w:tcBorders>
              <w:bottom w:val="single" w:sz="4" w:space="0" w:color="auto"/>
            </w:tcBorders>
          </w:tcPr>
          <w:p w:rsidR="006E6DE0" w:rsidRPr="0071091B" w:rsidRDefault="006E6DE0" w:rsidP="00E647A8">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1.2.1.1 қозғалыс кезінде де, статикалық қалыпта да бұлшықеттердің күшін бөле білу арқылы дене әрекетіне қатысу кезінде қозғалыстық идеяларды, стратегияларды және жоспарлады </w:t>
            </w:r>
            <w:r w:rsidRPr="0071091B">
              <w:rPr>
                <w:rFonts w:ascii="Times New Roman" w:hAnsi="Times New Roman"/>
                <w:sz w:val="24"/>
                <w:lang w:val="kk-KZ"/>
              </w:rPr>
              <w:lastRenderedPageBreak/>
              <w:t xml:space="preserve">білу және түсіну </w:t>
            </w:r>
          </w:p>
        </w:tc>
      </w:tr>
      <w:tr w:rsidR="006E6DE0" w:rsidRPr="00757199" w:rsidTr="00F22BA7">
        <w:trPr>
          <w:trHeight w:val="619"/>
        </w:trPr>
        <w:tc>
          <w:tcPr>
            <w:tcW w:w="1560" w:type="dxa"/>
            <w:vMerge/>
          </w:tcPr>
          <w:p w:rsidR="006E6DE0" w:rsidRPr="0071091B" w:rsidRDefault="006E6DE0" w:rsidP="008E7E4D">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4110" w:type="dxa"/>
            <w:tcBorders>
              <w:bottom w:val="single" w:sz="4" w:space="0" w:color="auto"/>
            </w:tcBorders>
          </w:tcPr>
          <w:p w:rsidR="006E6DE0" w:rsidRPr="0071091B" w:rsidRDefault="006E6DE0" w:rsidP="00E647A8">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1.2.2.1 дене ауытқушылығын ескере отырып, қозғалыстық мақсаттарға жету үшін өзбетінше қалай жұмыс істейтінін білу  </w:t>
            </w:r>
          </w:p>
        </w:tc>
      </w:tr>
      <w:tr w:rsidR="006E6DE0" w:rsidRPr="00757199" w:rsidTr="00F22BA7">
        <w:trPr>
          <w:trHeight w:val="619"/>
        </w:trPr>
        <w:tc>
          <w:tcPr>
            <w:tcW w:w="1560" w:type="dxa"/>
            <w:vMerge/>
          </w:tcPr>
          <w:p w:rsidR="006E6DE0" w:rsidRPr="0071091B" w:rsidRDefault="006E6DE0" w:rsidP="008E7E4D">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 Ағзаның жеке ерекшеліктерін ескере отырып, түзету және дамыту бағытындағы жағымды оқу ортасын жасау блйынша бірлесіп жұмыс істеу дағдыларын білу және түсіну</w:t>
            </w:r>
          </w:p>
        </w:tc>
        <w:tc>
          <w:tcPr>
            <w:tcW w:w="4110" w:type="dxa"/>
            <w:tcBorders>
              <w:bottom w:val="single" w:sz="4" w:space="0" w:color="auto"/>
            </w:tcBorders>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1.2.3.1.қозғалысты үйлестіруді дамытуға арналған түрлі дене жаттығуларын орындау кезінде жағымды оқу ортасын қалыптастырудың маңыздылығын ұғына отырып, кеңістікті, ресурстарды қалай бөлетінін білу</w:t>
            </w:r>
          </w:p>
        </w:tc>
      </w:tr>
      <w:tr w:rsidR="006E6DE0" w:rsidRPr="00757199" w:rsidTr="00F22BA7">
        <w:trPr>
          <w:trHeight w:val="619"/>
        </w:trPr>
        <w:tc>
          <w:tcPr>
            <w:tcW w:w="1560" w:type="dxa"/>
            <w:vMerge/>
          </w:tcPr>
          <w:p w:rsidR="006E6DE0" w:rsidRPr="0071091B" w:rsidRDefault="006E6DE0" w:rsidP="008E7E4D">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6E6DE0" w:rsidRPr="0071091B" w:rsidRDefault="006E6DE0"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1.2.5.1 бұзылыстарды түзету және қозғалыс дағдыларын қалыптастыру бойынша өзінің және өзгелердің шығ</w:t>
            </w:r>
            <w:r w:rsidR="00F22BA7" w:rsidRPr="0071091B">
              <w:rPr>
                <w:rFonts w:ascii="Times New Roman" w:hAnsi="Times New Roman"/>
                <w:sz w:val="24"/>
                <w:lang w:val="kk-KZ"/>
              </w:rPr>
              <w:t xml:space="preserve">армашылық тапсырмаларын түсіну </w:t>
            </w:r>
          </w:p>
        </w:tc>
      </w:tr>
      <w:tr w:rsidR="006E6DE0" w:rsidRPr="00757199" w:rsidTr="00F22BA7">
        <w:trPr>
          <w:trHeight w:val="619"/>
        </w:trPr>
        <w:tc>
          <w:tcPr>
            <w:tcW w:w="1560" w:type="dxa"/>
            <w:vMerge/>
          </w:tcPr>
          <w:p w:rsidR="006E6DE0" w:rsidRPr="0071091B" w:rsidRDefault="006E6DE0" w:rsidP="008E7E4D">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4110" w:type="dxa"/>
            <w:tcBorders>
              <w:bottom w:val="single" w:sz="4" w:space="0" w:color="auto"/>
            </w:tcBorders>
          </w:tcPr>
          <w:p w:rsidR="006E6DE0" w:rsidRPr="0071091B" w:rsidRDefault="006E6DE0" w:rsidP="00E647A8">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1.2.6.1 өз денесінің қабылдауын ескеру арқылы мұғалімге негізгі шығармашылық стратегиялары мен идеяларын жеткізе отырып, оларды атау және пайдалану </w:t>
            </w:r>
          </w:p>
        </w:tc>
      </w:tr>
      <w:tr w:rsidR="006E6DE0" w:rsidRPr="00757199" w:rsidTr="00F22BA7">
        <w:trPr>
          <w:trHeight w:val="619"/>
        </w:trPr>
        <w:tc>
          <w:tcPr>
            <w:tcW w:w="1560" w:type="dxa"/>
            <w:vMerge/>
          </w:tcPr>
          <w:p w:rsidR="006E6DE0" w:rsidRPr="0071091B" w:rsidRDefault="006E6DE0" w:rsidP="008E7E4D">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2.7 Патриоттық сезімін, ұжымда жұмыс істеуі қабілетін және дене әрекетін орындау кезінде жеке және топтық тапсырмаларды орындауда әділ жарысқа түсе білу</w:t>
            </w:r>
          </w:p>
        </w:tc>
        <w:tc>
          <w:tcPr>
            <w:tcW w:w="4110" w:type="dxa"/>
            <w:tcBorders>
              <w:bottom w:val="single" w:sz="4" w:space="0" w:color="auto"/>
            </w:tcBorders>
          </w:tcPr>
          <w:p w:rsidR="006E6DE0" w:rsidRPr="0071091B" w:rsidRDefault="006E6DE0"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1.2.7.1 патриоттықтың мәні мен жеке және топтық әрекетті орындау кезінде қалай өзара әрекет ететінін түсіну </w:t>
            </w:r>
          </w:p>
        </w:tc>
      </w:tr>
      <w:tr w:rsidR="006E6DE0" w:rsidRPr="00757199" w:rsidTr="00F22BA7">
        <w:trPr>
          <w:trHeight w:val="619"/>
        </w:trPr>
        <w:tc>
          <w:tcPr>
            <w:tcW w:w="1560" w:type="dxa"/>
            <w:vMerge/>
          </w:tcPr>
          <w:p w:rsidR="006E6DE0" w:rsidRPr="0071091B" w:rsidRDefault="006E6DE0" w:rsidP="008E7E4D">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4110" w:type="dxa"/>
            <w:tcBorders>
              <w:bottom w:val="single" w:sz="4" w:space="0" w:color="auto"/>
            </w:tcBorders>
          </w:tcPr>
          <w:p w:rsidR="006E6DE0" w:rsidRPr="0071091B" w:rsidRDefault="006E6DE0"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1.2.8.1 қарапайым қозғалыстарды орындау кезінде өз рөлін және өзгелердің рөлін білу және айыра бастау; өз денесінің қызметтерін бақылаудың тәсілдерін білу</w:t>
            </w:r>
          </w:p>
        </w:tc>
      </w:tr>
      <w:tr w:rsidR="006E6DE0" w:rsidRPr="00757199" w:rsidTr="00F22BA7">
        <w:trPr>
          <w:trHeight w:val="619"/>
        </w:trPr>
        <w:tc>
          <w:tcPr>
            <w:tcW w:w="1560" w:type="dxa"/>
            <w:vMerge/>
          </w:tcPr>
          <w:p w:rsidR="006E6DE0" w:rsidRPr="0071091B" w:rsidRDefault="006E6DE0" w:rsidP="008E7E4D">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1.3.4.1 бірқатар дене жаттығуларын орындау кезіндегі қиындықтарды және тәуекелдерді анықтау  </w:t>
            </w:r>
          </w:p>
        </w:tc>
      </w:tr>
      <w:tr w:rsidR="006E6DE0" w:rsidRPr="0071091B" w:rsidTr="006E6DE0">
        <w:trPr>
          <w:trHeight w:val="362"/>
        </w:trPr>
        <w:tc>
          <w:tcPr>
            <w:tcW w:w="9639" w:type="dxa"/>
            <w:gridSpan w:val="3"/>
          </w:tcPr>
          <w:p w:rsidR="006E6DE0" w:rsidRPr="0071091B" w:rsidRDefault="006E6DE0" w:rsidP="00977F91">
            <w:pPr>
              <w:tabs>
                <w:tab w:val="left" w:pos="993"/>
                <w:tab w:val="left" w:pos="1134"/>
              </w:tabs>
              <w:autoSpaceDE w:val="0"/>
              <w:autoSpaceDN w:val="0"/>
              <w:adjustRightInd w:val="0"/>
              <w:spacing w:line="240" w:lineRule="auto"/>
              <w:jc w:val="center"/>
              <w:rPr>
                <w:rFonts w:ascii="Times New Roman" w:hAnsi="Times New Roman"/>
                <w:sz w:val="24"/>
                <w:lang w:val="kk-KZ" w:eastAsia="en-GB"/>
              </w:rPr>
            </w:pPr>
            <w:r w:rsidRPr="0071091B">
              <w:rPr>
                <w:rFonts w:ascii="Times New Roman" w:hAnsi="Times New Roman"/>
                <w:sz w:val="24"/>
                <w:lang w:val="kk-KZ" w:eastAsia="en-GB"/>
              </w:rPr>
              <w:t xml:space="preserve">4-тоқсан </w:t>
            </w:r>
          </w:p>
        </w:tc>
      </w:tr>
      <w:tr w:rsidR="006E6DE0" w:rsidRPr="00757199" w:rsidTr="00F22BA7">
        <w:trPr>
          <w:trHeight w:val="487"/>
        </w:trPr>
        <w:tc>
          <w:tcPr>
            <w:tcW w:w="1560" w:type="dxa"/>
            <w:vMerge w:val="restart"/>
          </w:tcPr>
          <w:p w:rsidR="00653D76" w:rsidRPr="0071091B" w:rsidRDefault="00653D76" w:rsidP="00977F91">
            <w:pPr>
              <w:tabs>
                <w:tab w:val="left" w:pos="993"/>
                <w:tab w:val="left" w:pos="1134"/>
              </w:tabs>
              <w:spacing w:line="240" w:lineRule="auto"/>
              <w:rPr>
                <w:rFonts w:ascii="Times New Roman" w:hAnsi="Times New Roman"/>
                <w:bCs/>
                <w:sz w:val="24"/>
              </w:rPr>
            </w:pPr>
            <w:r w:rsidRPr="0071091B">
              <w:rPr>
                <w:rFonts w:ascii="Times New Roman" w:hAnsi="Times New Roman"/>
                <w:bCs/>
                <w:sz w:val="24"/>
                <w:lang w:val="ru-RU"/>
              </w:rPr>
              <w:t>Ойын</w:t>
            </w:r>
            <w:r w:rsidRPr="0071091B">
              <w:rPr>
                <w:rFonts w:ascii="Times New Roman" w:hAnsi="Times New Roman"/>
                <w:bCs/>
                <w:sz w:val="24"/>
              </w:rPr>
              <w:t xml:space="preserve"> </w:t>
            </w:r>
            <w:r w:rsidRPr="0071091B">
              <w:rPr>
                <w:rFonts w:ascii="Times New Roman" w:hAnsi="Times New Roman"/>
                <w:bCs/>
                <w:sz w:val="24"/>
                <w:lang w:val="ru-RU"/>
              </w:rPr>
              <w:t>арқылы</w:t>
            </w:r>
            <w:r w:rsidRPr="0071091B">
              <w:rPr>
                <w:rFonts w:ascii="Times New Roman" w:hAnsi="Times New Roman"/>
                <w:bCs/>
                <w:sz w:val="24"/>
              </w:rPr>
              <w:t xml:space="preserve"> </w:t>
            </w:r>
            <w:r w:rsidRPr="0071091B">
              <w:rPr>
                <w:rFonts w:ascii="Times New Roman" w:hAnsi="Times New Roman"/>
                <w:bCs/>
                <w:sz w:val="24"/>
                <w:lang w:val="ru-RU"/>
              </w:rPr>
              <w:t>қарым</w:t>
            </w:r>
            <w:r w:rsidRPr="0071091B">
              <w:rPr>
                <w:rFonts w:ascii="Times New Roman" w:hAnsi="Times New Roman"/>
                <w:bCs/>
                <w:sz w:val="24"/>
              </w:rPr>
              <w:t>-</w:t>
            </w:r>
            <w:r w:rsidRPr="0071091B">
              <w:rPr>
                <w:rFonts w:ascii="Times New Roman" w:hAnsi="Times New Roman"/>
                <w:bCs/>
                <w:sz w:val="24"/>
                <w:lang w:val="ru-RU"/>
              </w:rPr>
              <w:t>қатынас</w:t>
            </w:r>
            <w:r w:rsidRPr="0071091B">
              <w:rPr>
                <w:rFonts w:ascii="Times New Roman" w:hAnsi="Times New Roman"/>
                <w:bCs/>
                <w:sz w:val="24"/>
              </w:rPr>
              <w:t xml:space="preserve"> </w:t>
            </w:r>
            <w:r w:rsidRPr="0071091B">
              <w:rPr>
                <w:rFonts w:ascii="Times New Roman" w:hAnsi="Times New Roman"/>
                <w:bCs/>
                <w:sz w:val="24"/>
                <w:lang w:val="ru-RU"/>
              </w:rPr>
              <w:t>пен</w:t>
            </w:r>
            <w:r w:rsidRPr="0071091B">
              <w:rPr>
                <w:rFonts w:ascii="Times New Roman" w:hAnsi="Times New Roman"/>
                <w:bCs/>
                <w:sz w:val="24"/>
              </w:rPr>
              <w:t xml:space="preserve"> </w:t>
            </w:r>
            <w:r w:rsidRPr="0071091B">
              <w:rPr>
                <w:rFonts w:ascii="Times New Roman" w:hAnsi="Times New Roman"/>
                <w:bCs/>
                <w:sz w:val="24"/>
                <w:lang w:val="ru-RU"/>
              </w:rPr>
              <w:t>әлеуметтік</w:t>
            </w:r>
            <w:r w:rsidRPr="0071091B">
              <w:rPr>
                <w:rFonts w:ascii="Times New Roman" w:hAnsi="Times New Roman"/>
                <w:bCs/>
                <w:sz w:val="24"/>
              </w:rPr>
              <w:t xml:space="preserve"> </w:t>
            </w:r>
            <w:r w:rsidRPr="0071091B">
              <w:rPr>
                <w:rFonts w:ascii="Times New Roman" w:hAnsi="Times New Roman"/>
                <w:bCs/>
                <w:sz w:val="24"/>
                <w:lang w:val="ru-RU"/>
              </w:rPr>
              <w:t>дағдылар</w:t>
            </w:r>
          </w:p>
          <w:p w:rsidR="006E6DE0" w:rsidRPr="0071091B" w:rsidRDefault="006E6DE0" w:rsidP="00977F91">
            <w:pPr>
              <w:tabs>
                <w:tab w:val="left" w:pos="993"/>
                <w:tab w:val="left" w:pos="1134"/>
              </w:tabs>
              <w:spacing w:line="240" w:lineRule="auto"/>
              <w:rPr>
                <w:rFonts w:ascii="Times New Roman" w:hAnsi="Times New Roman"/>
                <w:sz w:val="24"/>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1.2 Дене дамуындағы кемшіліктерді түзету: орнықтылықты, статикалық және динамикалық  тепе-теңдікті дамыту, өз денесіне бағыттау</w:t>
            </w:r>
          </w:p>
        </w:tc>
        <w:tc>
          <w:tcPr>
            <w:tcW w:w="4110" w:type="dxa"/>
            <w:tcBorders>
              <w:bottom w:val="single" w:sz="4" w:space="0" w:color="auto"/>
            </w:tcBorders>
          </w:tcPr>
          <w:p w:rsidR="006E6DE0" w:rsidRPr="0071091B" w:rsidRDefault="006E6DE0"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1.1.2.1 көру-моторлы үйлесімділігін қалыптастыру, сабақта білік-дағдыларды меңгеру үшін ерікті қозғалыс актісін ұйымдастыру;  жүру, жүгіру, секіру кезінде түрлі тәсілмен қозғалу</w:t>
            </w:r>
          </w:p>
        </w:tc>
      </w:tr>
      <w:tr w:rsidR="006E6DE0" w:rsidRPr="00757199" w:rsidTr="00F22BA7">
        <w:trPr>
          <w:trHeight w:val="487"/>
        </w:trPr>
        <w:tc>
          <w:tcPr>
            <w:tcW w:w="1560" w:type="dxa"/>
            <w:vMerge/>
          </w:tcPr>
          <w:p w:rsidR="006E6DE0" w:rsidRPr="0071091B" w:rsidRDefault="006E6DE0" w:rsidP="00977F91">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Borders>
              <w:bottom w:val="single" w:sz="4" w:space="0" w:color="auto"/>
            </w:tcBorders>
          </w:tcPr>
          <w:p w:rsidR="006E6DE0" w:rsidRPr="0071091B" w:rsidRDefault="006E6DE0"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1.1.4.1 кесілген және сақталған бармақ ұштарындағы қан тамырларының қозғалысын арттыруға арналған жаттығуларды және қан тамырларындағы қиын қозғалыстардың және сіреспелердің қалыптасу профилактикасын білу</w:t>
            </w:r>
          </w:p>
        </w:tc>
      </w:tr>
      <w:tr w:rsidR="006E6DE0" w:rsidRPr="00757199" w:rsidTr="00F22BA7">
        <w:trPr>
          <w:trHeight w:val="487"/>
        </w:trPr>
        <w:tc>
          <w:tcPr>
            <w:tcW w:w="1560" w:type="dxa"/>
            <w:vMerge/>
          </w:tcPr>
          <w:p w:rsidR="006E6DE0" w:rsidRPr="0071091B" w:rsidRDefault="006E6DE0" w:rsidP="00977F91">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autoSpaceDE w:val="0"/>
              <w:autoSpaceDN w:val="0"/>
              <w:adjustRightInd w:val="0"/>
              <w:spacing w:line="240" w:lineRule="auto"/>
              <w:rPr>
                <w:rFonts w:ascii="Times New Roman" w:hAnsi="Times New Roman"/>
                <w:sz w:val="24"/>
                <w:lang w:val="kk-KZ" w:eastAsia="en-AU"/>
              </w:rPr>
            </w:pPr>
            <w:r w:rsidRPr="0071091B">
              <w:rPr>
                <w:rFonts w:ascii="Times New Roman" w:hAnsi="Times New Roman"/>
                <w:sz w:val="24"/>
                <w:lang w:val="kk-KZ" w:eastAsia="en-AU"/>
              </w:rPr>
              <w:t>1.8 Қозғалыс қабілеттерін жақсарту және түзету үшін оқытудың түрлі сатыларындағы қиындықтар мен тәуекелдерді түсіну</w:t>
            </w:r>
          </w:p>
        </w:tc>
        <w:tc>
          <w:tcPr>
            <w:tcW w:w="4110" w:type="dxa"/>
            <w:tcBorders>
              <w:bottom w:val="single" w:sz="4" w:space="0" w:color="auto"/>
            </w:tcBorders>
          </w:tcPr>
          <w:p w:rsidR="006E6DE0" w:rsidRPr="0071091B" w:rsidRDefault="006E6DE0"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1.1.8.1 қозғалыс патологиясын ескере отырып, қарапайым және өзгертілген дене жаттығуларын орындау кезінде туындайтын қиындықтарды білу </w:t>
            </w:r>
          </w:p>
        </w:tc>
      </w:tr>
      <w:tr w:rsidR="006E6DE0" w:rsidRPr="00757199" w:rsidTr="00F22BA7">
        <w:trPr>
          <w:trHeight w:val="487"/>
        </w:trPr>
        <w:tc>
          <w:tcPr>
            <w:tcW w:w="1560" w:type="dxa"/>
            <w:vMerge/>
          </w:tcPr>
          <w:p w:rsidR="006E6DE0" w:rsidRPr="0071091B" w:rsidRDefault="006E6DE0" w:rsidP="00977F91">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 Дене жаттығуларының қатарындағы тәртіптерді және құрылымдық тәсілдері пайдалану, қолдану және жасау</w:t>
            </w:r>
          </w:p>
        </w:tc>
        <w:tc>
          <w:tcPr>
            <w:tcW w:w="4110" w:type="dxa"/>
            <w:tcBorders>
              <w:bottom w:val="single" w:sz="4" w:space="0" w:color="auto"/>
            </w:tcBorders>
          </w:tcPr>
          <w:p w:rsidR="006E6DE0" w:rsidRPr="0071091B" w:rsidRDefault="006E6DE0"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1.2.4.1 дене және түзету жаттығуларын орындау кезіндегі қарапайым және құрылымдық тәсілдерді атап шығу және пайдалану</w:t>
            </w:r>
          </w:p>
        </w:tc>
      </w:tr>
      <w:tr w:rsidR="006E6DE0" w:rsidRPr="00757199" w:rsidTr="00F22BA7">
        <w:trPr>
          <w:trHeight w:val="487"/>
        </w:trPr>
        <w:tc>
          <w:tcPr>
            <w:tcW w:w="1560" w:type="dxa"/>
            <w:vMerge/>
          </w:tcPr>
          <w:p w:rsidR="006E6DE0" w:rsidRPr="0071091B" w:rsidRDefault="006E6DE0" w:rsidP="00977F91">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6E6DE0" w:rsidRPr="0071091B" w:rsidRDefault="006E6DE0"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1.2.5.1 бұзылыстарды түзету және қозғалыс дағдыларын қалыптастыру бойынша өзінің және өзгелердің шығармашылық тапсырмаларын түсіну</w:t>
            </w:r>
          </w:p>
        </w:tc>
      </w:tr>
      <w:tr w:rsidR="006E6DE0" w:rsidRPr="00757199" w:rsidTr="00F22BA7">
        <w:trPr>
          <w:trHeight w:val="487"/>
        </w:trPr>
        <w:tc>
          <w:tcPr>
            <w:tcW w:w="1560" w:type="dxa"/>
            <w:vMerge/>
          </w:tcPr>
          <w:p w:rsidR="006E6DE0" w:rsidRPr="0071091B" w:rsidRDefault="006E6DE0" w:rsidP="00977F91">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4110" w:type="dxa"/>
            <w:tcBorders>
              <w:bottom w:val="single" w:sz="4" w:space="0" w:color="auto"/>
            </w:tcBorders>
          </w:tcPr>
          <w:p w:rsidR="006E6DE0" w:rsidRPr="0071091B" w:rsidRDefault="006E6DE0"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1.2.6.1 өз денесінің қабылдауын ескеру арқылы мұғалімге негізгі шығармашылық стратегиялары мен идеяларын жеткізе отырып, оларды атау және пайдалану</w:t>
            </w:r>
          </w:p>
        </w:tc>
      </w:tr>
      <w:tr w:rsidR="006E6DE0" w:rsidRPr="00757199" w:rsidTr="00F22BA7">
        <w:trPr>
          <w:trHeight w:val="536"/>
        </w:trPr>
        <w:tc>
          <w:tcPr>
            <w:tcW w:w="1560" w:type="dxa"/>
            <w:vMerge/>
          </w:tcPr>
          <w:p w:rsidR="006E6DE0" w:rsidRPr="0071091B" w:rsidRDefault="006E6DE0" w:rsidP="00977F91">
            <w:pPr>
              <w:tabs>
                <w:tab w:val="left" w:pos="993"/>
                <w:tab w:val="left" w:pos="1134"/>
              </w:tabs>
              <w:spacing w:line="240" w:lineRule="auto"/>
              <w:rPr>
                <w:rFonts w:ascii="Times New Roman" w:hAnsi="Times New Roman"/>
                <w:bCs/>
                <w:sz w:val="24"/>
                <w:lang w:val="kk-KZ"/>
              </w:rPr>
            </w:pPr>
          </w:p>
        </w:tc>
        <w:tc>
          <w:tcPr>
            <w:tcW w:w="3969" w:type="dxa"/>
          </w:tcPr>
          <w:p w:rsidR="006E6DE0" w:rsidRPr="0071091B" w:rsidRDefault="006E6DE0" w:rsidP="006E6DE0">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4110" w:type="dxa"/>
            <w:tcBorders>
              <w:top w:val="single" w:sz="4" w:space="0" w:color="auto"/>
            </w:tcBorders>
          </w:tcPr>
          <w:p w:rsidR="006E6DE0" w:rsidRPr="0071091B" w:rsidRDefault="006E6DE0"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1.2.8.1 қарапайым қозғалыстарды орындау кезінде өз рөлін және өзгелердің рөлін білу және айырабастау; өз денесінің қызметтерін бақылаудың тәсілдерін білу</w:t>
            </w:r>
          </w:p>
        </w:tc>
      </w:tr>
      <w:tr w:rsidR="006E6DE0" w:rsidRPr="00757199" w:rsidTr="00F22BA7">
        <w:trPr>
          <w:trHeight w:val="552"/>
        </w:trPr>
        <w:tc>
          <w:tcPr>
            <w:tcW w:w="1560" w:type="dxa"/>
            <w:vMerge/>
          </w:tcPr>
          <w:p w:rsidR="006E6DE0" w:rsidRPr="0071091B" w:rsidRDefault="006E6DE0" w:rsidP="00977F91">
            <w:pPr>
              <w:tabs>
                <w:tab w:val="left" w:pos="851"/>
                <w:tab w:val="left" w:pos="993"/>
                <w:tab w:val="left" w:pos="1134"/>
              </w:tabs>
              <w:spacing w:line="240" w:lineRule="auto"/>
              <w:rPr>
                <w:rFonts w:ascii="Times New Roman" w:hAnsi="Times New Roman"/>
                <w:sz w:val="24"/>
                <w:lang w:val="kk-KZ"/>
              </w:rPr>
            </w:pPr>
          </w:p>
        </w:tc>
        <w:tc>
          <w:tcPr>
            <w:tcW w:w="3969" w:type="dxa"/>
          </w:tcPr>
          <w:p w:rsidR="006E6DE0" w:rsidRPr="0071091B" w:rsidRDefault="006E6DE0" w:rsidP="006E6DE0">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1.3.4.1 бірқатар дене жаттығуларын орындау кезіндегі қиындықтарды және тәуекелдерді анықтау</w:t>
            </w:r>
          </w:p>
        </w:tc>
      </w:tr>
      <w:tr w:rsidR="00891CEB" w:rsidRPr="00757199" w:rsidTr="00891CEB">
        <w:trPr>
          <w:trHeight w:val="2221"/>
        </w:trPr>
        <w:tc>
          <w:tcPr>
            <w:tcW w:w="1560" w:type="dxa"/>
            <w:vMerge w:val="restart"/>
          </w:tcPr>
          <w:p w:rsidR="00891CEB" w:rsidRPr="0071091B" w:rsidRDefault="00891CEB" w:rsidP="00977F91">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bCs/>
                <w:sz w:val="24"/>
                <w:lang w:val="kk-KZ" w:eastAsia="en-GB"/>
              </w:rPr>
              <w:t xml:space="preserve">Салауатты өмір салтын қалыптастыру  </w:t>
            </w:r>
          </w:p>
          <w:p w:rsidR="00891CEB" w:rsidRPr="0071091B" w:rsidRDefault="00891CEB" w:rsidP="00977F91">
            <w:pPr>
              <w:tabs>
                <w:tab w:val="left" w:pos="993"/>
                <w:tab w:val="left" w:pos="1134"/>
              </w:tabs>
              <w:spacing w:line="240" w:lineRule="auto"/>
              <w:rPr>
                <w:rFonts w:ascii="Times New Roman" w:hAnsi="Times New Roman"/>
                <w:sz w:val="24"/>
                <w:lang w:val="kk-KZ"/>
              </w:rPr>
            </w:pPr>
          </w:p>
        </w:tc>
        <w:tc>
          <w:tcPr>
            <w:tcW w:w="3969" w:type="dxa"/>
          </w:tcPr>
          <w:p w:rsidR="00891CEB" w:rsidRPr="0071091B" w:rsidRDefault="00891CEB"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бұзылыстардың алдын ала білу </w:t>
            </w:r>
          </w:p>
        </w:tc>
        <w:tc>
          <w:tcPr>
            <w:tcW w:w="4110" w:type="dxa"/>
          </w:tcPr>
          <w:p w:rsidR="00891CEB" w:rsidRPr="0071091B" w:rsidRDefault="00891CEB"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1.1.5.1 аурудың ерекшелігін ескере отырып, түрлі дене жаттығуларындағы қозғалыстарды орындауда уақыт, кеңістік, салмақ және бірқалыптылық ұғымдары туралы білу</w:t>
            </w:r>
          </w:p>
        </w:tc>
      </w:tr>
      <w:tr w:rsidR="006E6DE0" w:rsidRPr="00757199" w:rsidTr="00F22BA7">
        <w:trPr>
          <w:trHeight w:val="588"/>
        </w:trPr>
        <w:tc>
          <w:tcPr>
            <w:tcW w:w="1560" w:type="dxa"/>
            <w:vMerge/>
          </w:tcPr>
          <w:p w:rsidR="006E6DE0" w:rsidRPr="0071091B" w:rsidRDefault="006E6DE0" w:rsidP="00977F91">
            <w:pPr>
              <w:tabs>
                <w:tab w:val="left" w:pos="993"/>
                <w:tab w:val="left" w:pos="1134"/>
              </w:tabs>
              <w:spacing w:line="240" w:lineRule="auto"/>
              <w:rPr>
                <w:rFonts w:ascii="Times New Roman" w:hAnsi="Times New Roman"/>
                <w:bCs/>
                <w:sz w:val="24"/>
                <w:lang w:val="kk-KZ" w:eastAsia="en-GB"/>
              </w:rPr>
            </w:pPr>
          </w:p>
        </w:tc>
        <w:tc>
          <w:tcPr>
            <w:tcW w:w="3969" w:type="dxa"/>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4110" w:type="dxa"/>
            <w:tcBorders>
              <w:bottom w:val="dashed" w:sz="4" w:space="0" w:color="auto"/>
            </w:tcBorders>
          </w:tcPr>
          <w:p w:rsidR="006E6DE0" w:rsidRPr="0071091B" w:rsidRDefault="006E6DE0"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1.1.7.1 түрлі кеңістікте, түрлі жағдайларда қарапайым бірқатар әрекеттерді білу және орындай алу</w:t>
            </w:r>
          </w:p>
        </w:tc>
      </w:tr>
      <w:tr w:rsidR="006E6DE0" w:rsidRPr="00757199" w:rsidTr="00F22BA7">
        <w:trPr>
          <w:trHeight w:val="588"/>
        </w:trPr>
        <w:tc>
          <w:tcPr>
            <w:tcW w:w="1560" w:type="dxa"/>
            <w:vMerge/>
          </w:tcPr>
          <w:p w:rsidR="006E6DE0" w:rsidRPr="0071091B" w:rsidRDefault="006E6DE0" w:rsidP="00977F91">
            <w:pPr>
              <w:tabs>
                <w:tab w:val="left" w:pos="993"/>
                <w:tab w:val="left" w:pos="1134"/>
              </w:tabs>
              <w:spacing w:line="240" w:lineRule="auto"/>
              <w:rPr>
                <w:rFonts w:ascii="Times New Roman" w:hAnsi="Times New Roman"/>
                <w:bCs/>
                <w:sz w:val="24"/>
                <w:lang w:val="kk-KZ" w:eastAsia="en-GB"/>
              </w:rPr>
            </w:pPr>
          </w:p>
        </w:tc>
        <w:tc>
          <w:tcPr>
            <w:tcW w:w="3969" w:type="dxa"/>
            <w:tcBorders>
              <w:bottom w:val="single" w:sz="4" w:space="0" w:color="auto"/>
            </w:tcBorders>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4110" w:type="dxa"/>
            <w:tcBorders>
              <w:bottom w:val="single" w:sz="4" w:space="0" w:color="auto"/>
            </w:tcBorders>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1.2.2.1 дене ауытқушылығын ескере отырып, қозғалыстық мақсаттарға жету үшін өзбетінше қалай жұмыс істейтінін білу</w:t>
            </w:r>
          </w:p>
        </w:tc>
      </w:tr>
      <w:tr w:rsidR="006E6DE0" w:rsidRPr="00757199" w:rsidTr="00F22BA7">
        <w:trPr>
          <w:trHeight w:val="855"/>
        </w:trPr>
        <w:tc>
          <w:tcPr>
            <w:tcW w:w="1560" w:type="dxa"/>
            <w:vMerge/>
          </w:tcPr>
          <w:p w:rsidR="006E6DE0" w:rsidRPr="0071091B" w:rsidRDefault="006E6DE0" w:rsidP="00977F91">
            <w:pPr>
              <w:tabs>
                <w:tab w:val="left" w:pos="993"/>
                <w:tab w:val="left" w:pos="1134"/>
              </w:tabs>
              <w:spacing w:line="240" w:lineRule="auto"/>
              <w:rPr>
                <w:rFonts w:ascii="Times New Roman" w:hAnsi="Times New Roman"/>
                <w:bCs/>
                <w:sz w:val="24"/>
                <w:lang w:val="kk-KZ" w:eastAsia="en-GB"/>
              </w:rPr>
            </w:pPr>
          </w:p>
        </w:tc>
        <w:tc>
          <w:tcPr>
            <w:tcW w:w="3969" w:type="dxa"/>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1.2.5.1 бұзылыстарды түзету және қозғалыс дағдыларын қалыптастыру бойынша өзінің және өзгелердің шығармашылық тапсырмаларын түсіну</w:t>
            </w:r>
          </w:p>
        </w:tc>
      </w:tr>
      <w:tr w:rsidR="006E6DE0" w:rsidRPr="0071091B" w:rsidTr="00325F08">
        <w:trPr>
          <w:trHeight w:val="273"/>
        </w:trPr>
        <w:tc>
          <w:tcPr>
            <w:tcW w:w="1560" w:type="dxa"/>
            <w:vMerge/>
          </w:tcPr>
          <w:p w:rsidR="006E6DE0" w:rsidRPr="0071091B" w:rsidRDefault="006E6DE0" w:rsidP="00977F91">
            <w:pPr>
              <w:tabs>
                <w:tab w:val="left" w:pos="993"/>
                <w:tab w:val="left" w:pos="1134"/>
              </w:tabs>
              <w:spacing w:line="240" w:lineRule="auto"/>
              <w:rPr>
                <w:rFonts w:ascii="Times New Roman" w:hAnsi="Times New Roman"/>
                <w:bCs/>
                <w:sz w:val="24"/>
                <w:lang w:val="kk-KZ" w:eastAsia="en-GB"/>
              </w:rPr>
            </w:pPr>
          </w:p>
        </w:tc>
        <w:tc>
          <w:tcPr>
            <w:tcW w:w="3969" w:type="dxa"/>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4110" w:type="dxa"/>
            <w:tcBorders>
              <w:bottom w:val="dashed" w:sz="4" w:space="0" w:color="auto"/>
            </w:tcBorders>
          </w:tcPr>
          <w:p w:rsidR="006E6DE0" w:rsidRPr="0071091B" w:rsidRDefault="006E6DE0" w:rsidP="00E647A8">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1.3.1.1 дене әрекетінің маңыздылығын ұғыну, денсаулық, дене ауытқуларын нормаландыруға және түзетуге арналған жүйелі жаттығулар туралы жалпы </w:t>
            </w:r>
          </w:p>
          <w:p w:rsidR="006E6DE0" w:rsidRPr="0071091B" w:rsidRDefault="006E6DE0" w:rsidP="00E647A8">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түсінік алу</w:t>
            </w:r>
          </w:p>
        </w:tc>
      </w:tr>
      <w:tr w:rsidR="006E6DE0" w:rsidRPr="00757199" w:rsidTr="00F22BA7">
        <w:trPr>
          <w:trHeight w:val="1088"/>
        </w:trPr>
        <w:tc>
          <w:tcPr>
            <w:tcW w:w="1560" w:type="dxa"/>
            <w:vMerge/>
          </w:tcPr>
          <w:p w:rsidR="006E6DE0" w:rsidRPr="0071091B" w:rsidRDefault="006E6DE0" w:rsidP="00977F91">
            <w:pPr>
              <w:tabs>
                <w:tab w:val="left" w:pos="993"/>
                <w:tab w:val="left" w:pos="1134"/>
              </w:tabs>
              <w:spacing w:line="240" w:lineRule="auto"/>
              <w:rPr>
                <w:rFonts w:ascii="Times New Roman" w:hAnsi="Times New Roman"/>
                <w:bCs/>
                <w:sz w:val="24"/>
                <w:lang w:val="kk-KZ" w:eastAsia="en-GB"/>
              </w:rPr>
            </w:pPr>
          </w:p>
        </w:tc>
        <w:tc>
          <w:tcPr>
            <w:tcW w:w="3969" w:type="dxa"/>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top w:val="single" w:sz="4" w:space="0" w:color="auto"/>
            </w:tcBorders>
          </w:tcPr>
          <w:p w:rsidR="006E6DE0" w:rsidRPr="0071091B" w:rsidRDefault="006E6DE0"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1.3.4.1 бірқатар дене жаттығуларын орындау кезіндегі қиындықтарды және тәуекелдерді анықтау</w:t>
            </w:r>
          </w:p>
        </w:tc>
      </w:tr>
    </w:tbl>
    <w:p w:rsidR="00E647A8" w:rsidRPr="0071091B" w:rsidRDefault="00E647A8" w:rsidP="00977F91">
      <w:pPr>
        <w:tabs>
          <w:tab w:val="left" w:pos="993"/>
          <w:tab w:val="left" w:pos="1134"/>
        </w:tabs>
        <w:spacing w:line="240" w:lineRule="auto"/>
        <w:ind w:firstLine="709"/>
        <w:jc w:val="both"/>
        <w:rPr>
          <w:rFonts w:ascii="Times New Roman" w:eastAsia="Calibri" w:hAnsi="Times New Roman"/>
          <w:sz w:val="28"/>
          <w:szCs w:val="28"/>
          <w:lang w:val="kk-KZ"/>
        </w:rPr>
      </w:pPr>
    </w:p>
    <w:p w:rsidR="00C80E54" w:rsidRPr="0071091B" w:rsidRDefault="002570C8" w:rsidP="00977F91">
      <w:pPr>
        <w:tabs>
          <w:tab w:val="left" w:pos="993"/>
          <w:tab w:val="left" w:pos="1134"/>
        </w:tabs>
        <w:spacing w:line="240" w:lineRule="auto"/>
        <w:ind w:firstLine="709"/>
        <w:jc w:val="both"/>
        <w:rPr>
          <w:szCs w:val="28"/>
          <w:lang w:val="kk-KZ"/>
        </w:rPr>
      </w:pPr>
      <w:r w:rsidRPr="0071091B">
        <w:rPr>
          <w:rFonts w:ascii="Times New Roman" w:eastAsia="Calibri" w:hAnsi="Times New Roman"/>
          <w:sz w:val="28"/>
          <w:szCs w:val="28"/>
          <w:lang w:val="kk-KZ"/>
        </w:rPr>
        <w:t>3</w:t>
      </w:r>
      <w:r w:rsidR="00C80E54" w:rsidRPr="0071091B">
        <w:rPr>
          <w:rFonts w:ascii="Times New Roman" w:eastAsia="Calibri" w:hAnsi="Times New Roman"/>
          <w:sz w:val="28"/>
          <w:szCs w:val="28"/>
          <w:lang w:val="kk-KZ"/>
        </w:rPr>
        <w:t>) 2</w:t>
      </w:r>
      <w:r w:rsidR="005676D7" w:rsidRPr="0071091B">
        <w:rPr>
          <w:rFonts w:ascii="Times New Roman" w:eastAsia="Calibri" w:hAnsi="Times New Roman"/>
          <w:sz w:val="28"/>
          <w:szCs w:val="28"/>
          <w:lang w:val="kk-KZ"/>
        </w:rPr>
        <w:t xml:space="preserve">-сынып: </w:t>
      </w:r>
    </w:p>
    <w:p w:rsidR="00C80E54" w:rsidRPr="0071091B" w:rsidRDefault="00E647A8" w:rsidP="00977F91">
      <w:pPr>
        <w:tabs>
          <w:tab w:val="left" w:pos="993"/>
          <w:tab w:val="left" w:pos="1134"/>
        </w:tabs>
        <w:spacing w:line="240" w:lineRule="auto"/>
        <w:ind w:firstLine="709"/>
        <w:jc w:val="both"/>
        <w:rPr>
          <w:rFonts w:ascii="Times New Roman" w:eastAsia="Calibri" w:hAnsi="Times New Roman"/>
          <w:sz w:val="28"/>
          <w:szCs w:val="28"/>
          <w:lang w:val="kk-KZ"/>
        </w:rPr>
      </w:pPr>
      <w:r w:rsidRPr="0071091B">
        <w:rPr>
          <w:rFonts w:ascii="Times New Roman" w:eastAsia="Calibri" w:hAnsi="Times New Roman"/>
          <w:sz w:val="28"/>
          <w:szCs w:val="28"/>
          <w:lang w:val="kk-KZ"/>
        </w:rPr>
        <w:t xml:space="preserve">7-кесте </w:t>
      </w:r>
    </w:p>
    <w:p w:rsidR="007C63D1" w:rsidRPr="0071091B" w:rsidRDefault="007C63D1" w:rsidP="00977F91">
      <w:pPr>
        <w:tabs>
          <w:tab w:val="left" w:pos="993"/>
          <w:tab w:val="left" w:pos="1134"/>
        </w:tabs>
        <w:spacing w:line="240" w:lineRule="auto"/>
        <w:ind w:firstLine="709"/>
        <w:jc w:val="both"/>
        <w:rPr>
          <w:rFonts w:ascii="Times New Roman" w:eastAsia="Calibri"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969"/>
        <w:gridCol w:w="4110"/>
      </w:tblGrid>
      <w:tr w:rsidR="006E6DE0" w:rsidRPr="0071091B" w:rsidTr="00F22BA7">
        <w:tc>
          <w:tcPr>
            <w:tcW w:w="1560" w:type="dxa"/>
          </w:tcPr>
          <w:p w:rsidR="006E6DE0" w:rsidRPr="0071091B" w:rsidRDefault="006E6DE0" w:rsidP="00E647A8">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Ортақ тақырыптар</w:t>
            </w:r>
          </w:p>
        </w:tc>
        <w:tc>
          <w:tcPr>
            <w:tcW w:w="3969" w:type="dxa"/>
          </w:tcPr>
          <w:p w:rsidR="006E6DE0" w:rsidRPr="0071091B" w:rsidRDefault="00D47EED" w:rsidP="00977F91">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Бөлімшелер</w:t>
            </w:r>
          </w:p>
        </w:tc>
        <w:tc>
          <w:tcPr>
            <w:tcW w:w="4110" w:type="dxa"/>
          </w:tcPr>
          <w:p w:rsidR="006E6DE0" w:rsidRPr="0071091B" w:rsidRDefault="006E6DE0" w:rsidP="00D47EED">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Оқыту мақсаттары</w:t>
            </w:r>
          </w:p>
        </w:tc>
      </w:tr>
      <w:tr w:rsidR="006E6DE0" w:rsidRPr="0071091B" w:rsidTr="006E6DE0">
        <w:tc>
          <w:tcPr>
            <w:tcW w:w="9639" w:type="dxa"/>
            <w:gridSpan w:val="3"/>
          </w:tcPr>
          <w:p w:rsidR="006E6DE0" w:rsidRPr="0071091B" w:rsidRDefault="006E6DE0" w:rsidP="00977F91">
            <w:pPr>
              <w:tabs>
                <w:tab w:val="left" w:pos="993"/>
                <w:tab w:val="left" w:pos="1134"/>
              </w:tabs>
              <w:spacing w:line="240" w:lineRule="auto"/>
              <w:jc w:val="center"/>
              <w:rPr>
                <w:rFonts w:ascii="Times New Roman" w:hAnsi="Times New Roman"/>
                <w:sz w:val="24"/>
                <w:lang w:val="kk-KZ"/>
              </w:rPr>
            </w:pPr>
            <w:r w:rsidRPr="0071091B">
              <w:rPr>
                <w:rFonts w:ascii="Times New Roman" w:eastAsia="Calibri" w:hAnsi="Times New Roman"/>
                <w:sz w:val="24"/>
                <w:lang w:val="kk-KZ"/>
              </w:rPr>
              <w:t>1</w:t>
            </w:r>
            <w:r w:rsidRPr="0071091B">
              <w:rPr>
                <w:rFonts w:ascii="Times New Roman" w:hAnsi="Times New Roman"/>
                <w:sz w:val="24"/>
                <w:lang w:val="kk-KZ"/>
              </w:rPr>
              <w:t xml:space="preserve">-тоқсан </w:t>
            </w:r>
          </w:p>
        </w:tc>
      </w:tr>
      <w:tr w:rsidR="00D47EED" w:rsidRPr="00757199" w:rsidTr="00F22BA7">
        <w:trPr>
          <w:trHeight w:val="765"/>
        </w:trPr>
        <w:tc>
          <w:tcPr>
            <w:tcW w:w="1560" w:type="dxa"/>
            <w:vMerge w:val="restart"/>
          </w:tcPr>
          <w:p w:rsidR="00653D76" w:rsidRPr="0071091B" w:rsidRDefault="00D47EED" w:rsidP="00977F91">
            <w:pPr>
              <w:tabs>
                <w:tab w:val="left" w:pos="426"/>
                <w:tab w:val="left" w:pos="993"/>
                <w:tab w:val="left" w:pos="1134"/>
              </w:tabs>
              <w:spacing w:line="240" w:lineRule="auto"/>
              <w:rPr>
                <w:rFonts w:ascii="Times New Roman" w:hAnsi="Times New Roman"/>
                <w:bCs/>
                <w:sz w:val="24"/>
                <w:lang w:val="ru-RU"/>
              </w:rPr>
            </w:pPr>
            <w:r w:rsidRPr="0071091B">
              <w:rPr>
                <w:rFonts w:ascii="Times New Roman" w:hAnsi="Times New Roman"/>
                <w:bCs/>
                <w:sz w:val="24"/>
                <w:lang w:val="ru-RU"/>
              </w:rPr>
              <w:t xml:space="preserve">Жеңіл атлетика арқылы дене </w:t>
            </w:r>
            <w:r w:rsidR="00653D76" w:rsidRPr="0071091B">
              <w:rPr>
                <w:rFonts w:ascii="Times New Roman" w:hAnsi="Times New Roman"/>
                <w:bCs/>
                <w:sz w:val="24"/>
                <w:lang w:val="ru-RU"/>
              </w:rPr>
              <w:t>қасиеттерін дамыту</w:t>
            </w:r>
          </w:p>
          <w:p w:rsidR="00D47EED" w:rsidRPr="0071091B" w:rsidRDefault="00D47EED" w:rsidP="00977F91">
            <w:pPr>
              <w:tabs>
                <w:tab w:val="left" w:pos="993"/>
                <w:tab w:val="left" w:pos="1134"/>
              </w:tabs>
              <w:spacing w:line="240" w:lineRule="auto"/>
              <w:rPr>
                <w:rFonts w:ascii="Times New Roman" w:hAnsi="Times New Roman"/>
                <w:sz w:val="24"/>
                <w:lang w:val="ru-RU"/>
              </w:rPr>
            </w:pPr>
          </w:p>
        </w:tc>
        <w:tc>
          <w:tcPr>
            <w:tcW w:w="3969" w:type="dxa"/>
          </w:tcPr>
          <w:p w:rsidR="00D47EED" w:rsidRPr="0071091B" w:rsidRDefault="00D47EED" w:rsidP="00F262B6">
            <w:pPr>
              <w:tabs>
                <w:tab w:val="left" w:pos="601"/>
              </w:tabs>
              <w:spacing w:line="240" w:lineRule="auto"/>
              <w:ind w:left="34"/>
              <w:rPr>
                <w:rFonts w:ascii="Times New Roman" w:hAnsi="Times New Roman"/>
                <w:sz w:val="24"/>
                <w:lang w:val="kk-KZ"/>
              </w:rPr>
            </w:pPr>
            <w:r w:rsidRPr="0071091B">
              <w:rPr>
                <w:rFonts w:ascii="Times New Roman" w:hAnsi="Times New Roman"/>
                <w:sz w:val="24"/>
                <w:lang w:val="ru-RU"/>
              </w:rPr>
              <w:t xml:space="preserve">1.1 Негізгі қозғалыс дағдыларын дамыту және түзету: </w:t>
            </w:r>
          </w:p>
          <w:p w:rsidR="00D47EED" w:rsidRPr="0071091B" w:rsidRDefault="00D47EED" w:rsidP="00F262B6">
            <w:pPr>
              <w:tabs>
                <w:tab w:val="left" w:pos="601"/>
              </w:tabs>
              <w:spacing w:line="240" w:lineRule="auto"/>
              <w:ind w:left="34"/>
              <w:rPr>
                <w:rFonts w:ascii="Times New Roman" w:hAnsi="Times New Roman"/>
                <w:sz w:val="24"/>
                <w:lang w:val="ru-RU"/>
              </w:rPr>
            </w:pPr>
            <w:r w:rsidRPr="0071091B">
              <w:rPr>
                <w:rFonts w:ascii="Times New Roman" w:hAnsi="Times New Roman"/>
                <w:sz w:val="24"/>
                <w:lang w:val="ru-RU"/>
              </w:rPr>
              <w:t>тірек-қозғалыс аппараты, денемен және нысанмен басқару</w:t>
            </w:r>
          </w:p>
        </w:tc>
        <w:tc>
          <w:tcPr>
            <w:tcW w:w="4110" w:type="dxa"/>
            <w:tcBorders>
              <w:bottom w:val="single" w:sz="4" w:space="0" w:color="auto"/>
            </w:tcBorders>
          </w:tcPr>
          <w:p w:rsidR="00D47EED" w:rsidRPr="0071091B" w:rsidRDefault="00D47EED" w:rsidP="006E6DE0">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2.1.1.1 түрлі дене жаттығуларын орындау кезінде негізгі қозғалыс дағдыларының сапасын жақсарту;  қозғалысты орындау кезінде дененің тепе-теңдігін және тұрақтылығын сақтау; таңғы жаттығулар кешенін құрастырудың тәртібі туралы түсінігінің болу </w:t>
            </w:r>
          </w:p>
        </w:tc>
      </w:tr>
      <w:tr w:rsidR="00D47EED" w:rsidRPr="00757199" w:rsidTr="00891CEB">
        <w:trPr>
          <w:trHeight w:val="410"/>
        </w:trPr>
        <w:tc>
          <w:tcPr>
            <w:tcW w:w="1560" w:type="dxa"/>
            <w:vMerge/>
          </w:tcPr>
          <w:p w:rsidR="00D47EED" w:rsidRPr="0071091B" w:rsidRDefault="00D47EED" w:rsidP="00977F91">
            <w:pPr>
              <w:tabs>
                <w:tab w:val="left" w:pos="426"/>
                <w:tab w:val="left" w:pos="993"/>
                <w:tab w:val="left" w:pos="1134"/>
              </w:tabs>
              <w:spacing w:line="240" w:lineRule="auto"/>
              <w:rPr>
                <w:rFonts w:ascii="Times New Roman" w:hAnsi="Times New Roman"/>
                <w:bCs/>
                <w:sz w:val="24"/>
                <w:lang w:val="ru-RU"/>
              </w:rPr>
            </w:pPr>
          </w:p>
        </w:tc>
        <w:tc>
          <w:tcPr>
            <w:tcW w:w="3969" w:type="dxa"/>
          </w:tcPr>
          <w:p w:rsidR="00D47EED" w:rsidRPr="0071091B" w:rsidRDefault="00D47EED" w:rsidP="00F262B6">
            <w:pPr>
              <w:tabs>
                <w:tab w:val="left" w:pos="993"/>
                <w:tab w:val="left" w:pos="1134"/>
              </w:tabs>
              <w:spacing w:line="240" w:lineRule="auto"/>
              <w:rPr>
                <w:rFonts w:ascii="Times New Roman" w:hAnsi="Times New Roman"/>
                <w:sz w:val="24"/>
                <w:lang w:val="ru-RU"/>
              </w:rPr>
            </w:pPr>
            <w:r w:rsidRPr="0071091B">
              <w:rPr>
                <w:rFonts w:ascii="Times New Roman" w:hAnsi="Times New Roman"/>
                <w:sz w:val="24"/>
                <w:lang w:val="kk-KZ"/>
              </w:rPr>
              <w:t xml:space="preserve">1.3 Дененің дамуына мүмкіндік беретін түрлі дене жаттығуларындағы түйіндес қозғалыстарды жақсарту және </w:t>
            </w:r>
            <w:r w:rsidRPr="0071091B">
              <w:rPr>
                <w:rFonts w:ascii="Times New Roman" w:hAnsi="Times New Roman"/>
                <w:sz w:val="24"/>
                <w:lang w:val="kk-KZ"/>
              </w:rPr>
              <w:lastRenderedPageBreak/>
              <w:t>орындау</w:t>
            </w:r>
          </w:p>
        </w:tc>
        <w:tc>
          <w:tcPr>
            <w:tcW w:w="4110" w:type="dxa"/>
            <w:tcBorders>
              <w:bottom w:val="single" w:sz="4" w:space="0" w:color="auto"/>
            </w:tcBorders>
          </w:tcPr>
          <w:p w:rsidR="00D47EED" w:rsidRPr="0071091B" w:rsidRDefault="00D47EED"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2.1.3.1 қажетсіз қозғалыстардың туындағанын ескерте отырып немесе мүмкіндігінше оларды жойып, негізгі қозғалыс дағдыларын өзбетінше </w:t>
            </w:r>
            <w:r w:rsidRPr="0071091B">
              <w:rPr>
                <w:rFonts w:ascii="Times New Roman" w:hAnsi="Times New Roman"/>
                <w:sz w:val="24"/>
                <w:lang w:val="kk-KZ"/>
              </w:rPr>
              <w:lastRenderedPageBreak/>
              <w:t xml:space="preserve">байланыстыруды үйрену арқылы түсіну және жақсарту </w:t>
            </w:r>
          </w:p>
        </w:tc>
      </w:tr>
      <w:tr w:rsidR="00D47EED" w:rsidRPr="00757199" w:rsidTr="00F22BA7">
        <w:trPr>
          <w:trHeight w:val="765"/>
        </w:trPr>
        <w:tc>
          <w:tcPr>
            <w:tcW w:w="1560" w:type="dxa"/>
            <w:vMerge/>
          </w:tcPr>
          <w:p w:rsidR="00D47EED" w:rsidRPr="0071091B" w:rsidRDefault="00D47EED" w:rsidP="00977F91">
            <w:pPr>
              <w:tabs>
                <w:tab w:val="left" w:pos="426"/>
                <w:tab w:val="left" w:pos="993"/>
                <w:tab w:val="left" w:pos="1134"/>
              </w:tabs>
              <w:spacing w:line="240" w:lineRule="auto"/>
              <w:rPr>
                <w:rFonts w:ascii="Times New Roman" w:hAnsi="Times New Roman"/>
                <w:bCs/>
                <w:sz w:val="24"/>
                <w:lang w:val="ru-RU"/>
              </w:rPr>
            </w:pPr>
          </w:p>
        </w:tc>
        <w:tc>
          <w:tcPr>
            <w:tcW w:w="3969" w:type="dxa"/>
          </w:tcPr>
          <w:p w:rsidR="00D47EED" w:rsidRPr="0071091B" w:rsidRDefault="00D47EED"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4110" w:type="dxa"/>
            <w:tcBorders>
              <w:bottom w:val="single" w:sz="4" w:space="0" w:color="auto"/>
            </w:tcBorders>
          </w:tcPr>
          <w:p w:rsidR="00D47EED" w:rsidRPr="0071091B" w:rsidRDefault="00D47EED"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2.3.1.1 дене жаттығуларының сауықтырғыш пайдасын сипаттай білу және талқылау, жолғалған қызметтерді түзету үшін оларды өзбетінше қолдану  </w:t>
            </w:r>
          </w:p>
        </w:tc>
      </w:tr>
      <w:tr w:rsidR="00D47EED" w:rsidRPr="00757199" w:rsidTr="00F22BA7">
        <w:trPr>
          <w:trHeight w:val="765"/>
        </w:trPr>
        <w:tc>
          <w:tcPr>
            <w:tcW w:w="1560" w:type="dxa"/>
            <w:vMerge/>
          </w:tcPr>
          <w:p w:rsidR="00D47EED" w:rsidRPr="0071091B" w:rsidRDefault="00D47EED" w:rsidP="00977F91">
            <w:pPr>
              <w:tabs>
                <w:tab w:val="left" w:pos="426"/>
                <w:tab w:val="left" w:pos="993"/>
                <w:tab w:val="left" w:pos="1134"/>
              </w:tabs>
              <w:spacing w:line="240" w:lineRule="auto"/>
              <w:rPr>
                <w:rFonts w:ascii="Times New Roman" w:hAnsi="Times New Roman"/>
                <w:bCs/>
                <w:sz w:val="24"/>
                <w:lang w:val="kk-KZ"/>
              </w:rPr>
            </w:pPr>
          </w:p>
        </w:tc>
        <w:tc>
          <w:tcPr>
            <w:tcW w:w="3969" w:type="dxa"/>
          </w:tcPr>
          <w:p w:rsidR="00D47EED" w:rsidRPr="0071091B" w:rsidRDefault="00D47EED"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 Білім алушының қозғалыс белсенділігін, дене және бұлшықеттерін, сезім мүшелерін және рухын дамытуға бағытталған дене жаттығуларын орындаудың қажеттілігін түсіну</w:t>
            </w:r>
          </w:p>
        </w:tc>
        <w:tc>
          <w:tcPr>
            <w:tcW w:w="4110" w:type="dxa"/>
            <w:tcBorders>
              <w:bottom w:val="single" w:sz="4" w:space="0" w:color="auto"/>
            </w:tcBorders>
          </w:tcPr>
          <w:p w:rsidR="00D47EED" w:rsidRPr="0071091B" w:rsidRDefault="00D47EED" w:rsidP="006E6DE0">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2.3.2.1 дене әрекетіндегі қозғалыс белсенділігін, дене және бұлшықеттерін, сезім мүшелерін дамытуға бағытталған дене жаттығуларын орындаудың қажеттілігін түсіндіру </w:t>
            </w:r>
          </w:p>
        </w:tc>
      </w:tr>
      <w:tr w:rsidR="00D47EED" w:rsidRPr="00757199" w:rsidTr="00F22BA7">
        <w:trPr>
          <w:trHeight w:val="765"/>
        </w:trPr>
        <w:tc>
          <w:tcPr>
            <w:tcW w:w="1560" w:type="dxa"/>
            <w:vMerge/>
          </w:tcPr>
          <w:p w:rsidR="00D47EED" w:rsidRPr="0071091B" w:rsidRDefault="00D47EED" w:rsidP="00977F91">
            <w:pPr>
              <w:tabs>
                <w:tab w:val="left" w:pos="426"/>
                <w:tab w:val="left" w:pos="993"/>
                <w:tab w:val="left" w:pos="1134"/>
              </w:tabs>
              <w:spacing w:line="240" w:lineRule="auto"/>
              <w:rPr>
                <w:rFonts w:ascii="Times New Roman" w:hAnsi="Times New Roman"/>
                <w:bCs/>
                <w:sz w:val="24"/>
                <w:lang w:val="kk-KZ"/>
              </w:rPr>
            </w:pPr>
          </w:p>
        </w:tc>
        <w:tc>
          <w:tcPr>
            <w:tcW w:w="3969" w:type="dxa"/>
          </w:tcPr>
          <w:p w:rsidR="00D47EED" w:rsidRPr="0071091B" w:rsidRDefault="00D47EED"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температурасына, қозғалыс ақауларын түзетуге түрлі әсерін түсіну</w:t>
            </w:r>
          </w:p>
        </w:tc>
        <w:tc>
          <w:tcPr>
            <w:tcW w:w="4110" w:type="dxa"/>
            <w:tcBorders>
              <w:bottom w:val="single" w:sz="4" w:space="0" w:color="auto"/>
            </w:tcBorders>
          </w:tcPr>
          <w:p w:rsidR="00D47EED" w:rsidRPr="0071091B" w:rsidRDefault="00D47EED"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2.3.3.1 қозғалыстық ақауларды (қозғалыс қызметінің дамымай қалуы, бұзылуы немесе жоғалуы) профилактикалауға және түзетуге бағытталған дене жаттығуларын орындау кезіндегі ағзадағы физикалық өзгерістерді қалай бақылауын білу  </w:t>
            </w:r>
          </w:p>
        </w:tc>
      </w:tr>
      <w:tr w:rsidR="00D47EED" w:rsidRPr="00757199" w:rsidTr="00F22BA7">
        <w:trPr>
          <w:trHeight w:val="765"/>
        </w:trPr>
        <w:tc>
          <w:tcPr>
            <w:tcW w:w="1560" w:type="dxa"/>
            <w:vMerge/>
          </w:tcPr>
          <w:p w:rsidR="00D47EED" w:rsidRPr="0071091B" w:rsidRDefault="00D47EED" w:rsidP="00977F91">
            <w:pPr>
              <w:tabs>
                <w:tab w:val="left" w:pos="426"/>
                <w:tab w:val="left" w:pos="993"/>
                <w:tab w:val="left" w:pos="1134"/>
              </w:tabs>
              <w:spacing w:line="240" w:lineRule="auto"/>
              <w:rPr>
                <w:rFonts w:ascii="Times New Roman" w:hAnsi="Times New Roman"/>
                <w:bCs/>
                <w:sz w:val="24"/>
                <w:lang w:val="kk-KZ"/>
              </w:rPr>
            </w:pPr>
          </w:p>
        </w:tc>
        <w:tc>
          <w:tcPr>
            <w:tcW w:w="3969" w:type="dxa"/>
          </w:tcPr>
          <w:p w:rsidR="00D47EED" w:rsidRPr="0071091B" w:rsidRDefault="00D47EED"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D47EED" w:rsidRPr="0071091B" w:rsidRDefault="00D47EED" w:rsidP="006E6DE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2.3.4.1 денсаулықты нығайтуға мүмкіндік беретін аз ғана дене жаттығуларын орындау кезінде қиыншылықтар мен тәуекелдерді түсіну және оларға жауап берудің кейбір негізгі жолдарын анықтау </w:t>
            </w:r>
          </w:p>
        </w:tc>
      </w:tr>
      <w:tr w:rsidR="00D47EED" w:rsidRPr="00757199" w:rsidTr="00F22BA7">
        <w:trPr>
          <w:trHeight w:val="520"/>
        </w:trPr>
        <w:tc>
          <w:tcPr>
            <w:tcW w:w="1560" w:type="dxa"/>
            <w:vMerge/>
          </w:tcPr>
          <w:p w:rsidR="00D47EED" w:rsidRPr="0071091B" w:rsidRDefault="00D47EED" w:rsidP="00977F91">
            <w:pPr>
              <w:tabs>
                <w:tab w:val="left" w:pos="426"/>
                <w:tab w:val="left" w:pos="993"/>
                <w:tab w:val="left" w:pos="1134"/>
              </w:tabs>
              <w:spacing w:line="240" w:lineRule="auto"/>
              <w:rPr>
                <w:rFonts w:ascii="Times New Roman" w:hAnsi="Times New Roman"/>
                <w:bCs/>
                <w:sz w:val="24"/>
                <w:lang w:val="kk-KZ"/>
              </w:rPr>
            </w:pPr>
          </w:p>
        </w:tc>
        <w:tc>
          <w:tcPr>
            <w:tcW w:w="3969" w:type="dxa"/>
          </w:tcPr>
          <w:p w:rsidR="00D47EED" w:rsidRPr="0071091B" w:rsidRDefault="00D47EED"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4110" w:type="dxa"/>
            <w:tcBorders>
              <w:top w:val="single" w:sz="4" w:space="0" w:color="auto"/>
            </w:tcBorders>
          </w:tcPr>
          <w:p w:rsidR="00D47EED" w:rsidRPr="0071091B" w:rsidRDefault="00D47EED" w:rsidP="006E6DE0">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2.3.5.1 «Үй-мектеп» мәнмәтініндегі дене әрекетіне қатысу мүмкіндігі туралы түсіну бастау </w:t>
            </w:r>
          </w:p>
        </w:tc>
      </w:tr>
      <w:tr w:rsidR="00D47EED" w:rsidRPr="00757199" w:rsidTr="00F22BA7">
        <w:trPr>
          <w:trHeight w:val="613"/>
        </w:trPr>
        <w:tc>
          <w:tcPr>
            <w:tcW w:w="1560" w:type="dxa"/>
            <w:vMerge w:val="restart"/>
          </w:tcPr>
          <w:p w:rsidR="00D47EED" w:rsidRPr="0071091B" w:rsidRDefault="00653D76" w:rsidP="00977F91">
            <w:pPr>
              <w:tabs>
                <w:tab w:val="left" w:pos="993"/>
                <w:tab w:val="left" w:pos="1134"/>
              </w:tabs>
              <w:spacing w:line="240" w:lineRule="auto"/>
              <w:rPr>
                <w:rFonts w:ascii="Times New Roman" w:hAnsi="Times New Roman"/>
                <w:bCs/>
                <w:sz w:val="24"/>
                <w:lang w:val="kk-KZ"/>
              </w:rPr>
            </w:pPr>
            <w:r w:rsidRPr="0071091B">
              <w:rPr>
                <w:rFonts w:ascii="Times New Roman" w:hAnsi="Times New Roman"/>
                <w:bCs/>
                <w:sz w:val="24"/>
                <w:lang w:val="kk-KZ"/>
              </w:rPr>
              <w:t xml:space="preserve">Спорттық ойындарды меңгеру үшін қозғалыс </w:t>
            </w:r>
            <w:r w:rsidR="00D47EED" w:rsidRPr="0071091B">
              <w:rPr>
                <w:rFonts w:ascii="Times New Roman" w:hAnsi="Times New Roman"/>
                <w:bCs/>
                <w:sz w:val="24"/>
                <w:lang w:val="kk-KZ"/>
              </w:rPr>
              <w:t xml:space="preserve">ойындар  </w:t>
            </w:r>
          </w:p>
          <w:p w:rsidR="00D47EED" w:rsidRPr="0071091B" w:rsidRDefault="00D47EED" w:rsidP="00977F91">
            <w:pPr>
              <w:tabs>
                <w:tab w:val="left" w:pos="993"/>
                <w:tab w:val="left" w:pos="1134"/>
              </w:tabs>
              <w:spacing w:line="240" w:lineRule="auto"/>
              <w:rPr>
                <w:rFonts w:ascii="Times New Roman" w:hAnsi="Times New Roman"/>
                <w:sz w:val="24"/>
                <w:lang w:val="kk-KZ"/>
              </w:rPr>
            </w:pPr>
          </w:p>
        </w:tc>
        <w:tc>
          <w:tcPr>
            <w:tcW w:w="3969" w:type="dxa"/>
          </w:tcPr>
          <w:p w:rsidR="00D47EED" w:rsidRPr="0071091B" w:rsidRDefault="00D47EED"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орнықтылықты, статикалық және динамикалық  тепе-теңдікті дамыту, өз денесіне бағыттау</w:t>
            </w:r>
          </w:p>
        </w:tc>
        <w:tc>
          <w:tcPr>
            <w:tcW w:w="4110" w:type="dxa"/>
          </w:tcPr>
          <w:p w:rsidR="00D47EED" w:rsidRPr="0071091B" w:rsidRDefault="00D47EED" w:rsidP="007814B3">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2.1.2.1 дұрыс қалыптасуына бағытталған жаттығулар кешенін орындау; өз денесін игеру</w:t>
            </w:r>
          </w:p>
        </w:tc>
      </w:tr>
      <w:tr w:rsidR="00D47EED" w:rsidRPr="00757199" w:rsidTr="00F22BA7">
        <w:trPr>
          <w:trHeight w:val="613"/>
        </w:trPr>
        <w:tc>
          <w:tcPr>
            <w:tcW w:w="1560" w:type="dxa"/>
            <w:vMerge/>
          </w:tcPr>
          <w:p w:rsidR="00D47EED" w:rsidRPr="0071091B" w:rsidRDefault="00D47EED" w:rsidP="00977F91">
            <w:pPr>
              <w:tabs>
                <w:tab w:val="left" w:pos="993"/>
                <w:tab w:val="left" w:pos="1134"/>
              </w:tabs>
              <w:spacing w:line="240" w:lineRule="auto"/>
              <w:rPr>
                <w:rFonts w:ascii="Times New Roman" w:hAnsi="Times New Roman"/>
                <w:bCs/>
                <w:sz w:val="24"/>
                <w:lang w:val="kk-KZ"/>
              </w:rPr>
            </w:pPr>
          </w:p>
        </w:tc>
        <w:tc>
          <w:tcPr>
            <w:tcW w:w="3969" w:type="dxa"/>
          </w:tcPr>
          <w:p w:rsidR="00D47EED" w:rsidRPr="0071091B" w:rsidRDefault="00D47EED"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4110" w:type="dxa"/>
          </w:tcPr>
          <w:p w:rsidR="00D47EED" w:rsidRPr="0071091B" w:rsidRDefault="00D47EED"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2.1.3.1 қажетсіз қозғалыстардың туындағанын ескерте отырып немесе мүмкіндігінше оларды жойып, негізгі қозғалыс дағдыларын өзбетінше байланыстыруды үйрену арқылы түсіну және жақсарту  </w:t>
            </w:r>
          </w:p>
        </w:tc>
      </w:tr>
      <w:tr w:rsidR="00D47EED" w:rsidRPr="00757199" w:rsidTr="00F22BA7">
        <w:trPr>
          <w:trHeight w:val="613"/>
        </w:trPr>
        <w:tc>
          <w:tcPr>
            <w:tcW w:w="1560" w:type="dxa"/>
            <w:vMerge/>
          </w:tcPr>
          <w:p w:rsidR="00D47EED" w:rsidRPr="0071091B" w:rsidRDefault="00D47EED" w:rsidP="00977F91">
            <w:pPr>
              <w:tabs>
                <w:tab w:val="left" w:pos="993"/>
                <w:tab w:val="left" w:pos="1134"/>
              </w:tabs>
              <w:spacing w:line="240" w:lineRule="auto"/>
              <w:rPr>
                <w:rFonts w:ascii="Times New Roman" w:hAnsi="Times New Roman"/>
                <w:bCs/>
                <w:sz w:val="24"/>
                <w:lang w:val="kk-KZ"/>
              </w:rPr>
            </w:pPr>
          </w:p>
        </w:tc>
        <w:tc>
          <w:tcPr>
            <w:tcW w:w="3969" w:type="dxa"/>
          </w:tcPr>
          <w:p w:rsidR="00D47EED" w:rsidRPr="0071091B" w:rsidRDefault="00D47EED"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1.4 Бармақ ұштарындағы қан тамырларының қозғалысын жақсарту: затпен және затсыз жалпы дамытушы және корригирлеуші сипаттағы </w:t>
            </w:r>
            <w:r w:rsidRPr="0071091B">
              <w:rPr>
                <w:rFonts w:ascii="Times New Roman" w:hAnsi="Times New Roman"/>
                <w:sz w:val="24"/>
                <w:lang w:val="kk-KZ"/>
              </w:rPr>
              <w:lastRenderedPageBreak/>
              <w:t>жаттығулар</w:t>
            </w:r>
          </w:p>
        </w:tc>
        <w:tc>
          <w:tcPr>
            <w:tcW w:w="4110" w:type="dxa"/>
          </w:tcPr>
          <w:p w:rsidR="00D47EED" w:rsidRPr="0071091B" w:rsidRDefault="00D47EED"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2.1.4.1 қан тамырларының қозғалысын арттыруға арналған жаттығуларды білу және пайдалана алу, бұлшықет салмағын, бұлшықет тонусын, бұлшықет күшін, тіреулерді </w:t>
            </w:r>
            <w:r w:rsidRPr="0071091B">
              <w:rPr>
                <w:rFonts w:ascii="Times New Roman" w:hAnsi="Times New Roman"/>
                <w:sz w:val="24"/>
                <w:lang w:val="kk-KZ"/>
              </w:rPr>
              <w:lastRenderedPageBreak/>
              <w:t>және қозғалысын қалпына келтіру, қозғалысты және ептілікті, тепе-теңдікті немесе үйлестіру немесе орынбасарлық дағдыларды меңгеру</w:t>
            </w:r>
          </w:p>
        </w:tc>
      </w:tr>
      <w:tr w:rsidR="002D65A4" w:rsidRPr="00757199" w:rsidTr="00F22BA7">
        <w:trPr>
          <w:trHeight w:val="613"/>
        </w:trPr>
        <w:tc>
          <w:tcPr>
            <w:tcW w:w="1560" w:type="dxa"/>
            <w:vMerge/>
          </w:tcPr>
          <w:p w:rsidR="002D65A4" w:rsidRPr="0071091B" w:rsidRDefault="002D65A4" w:rsidP="00977F91">
            <w:pPr>
              <w:tabs>
                <w:tab w:val="left" w:pos="993"/>
                <w:tab w:val="left" w:pos="1134"/>
              </w:tabs>
              <w:spacing w:line="240" w:lineRule="auto"/>
              <w:rPr>
                <w:rFonts w:ascii="Times New Roman" w:hAnsi="Times New Roman"/>
                <w:bCs/>
                <w:sz w:val="24"/>
                <w:lang w:val="kk-KZ"/>
              </w:rPr>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 Қозғалыспен байланысты идеяларды, стратегияларды және жоспарларды білім алушылардың жеке білімдік қажеттіліктерін ескере отырып, өзгеріс орын алған жағдайларға жауап беруге арналған барабар шешімдердің көмегімен бейімдеу</w:t>
            </w:r>
          </w:p>
        </w:tc>
        <w:tc>
          <w:tcPr>
            <w:tcW w:w="4110" w:type="dxa"/>
          </w:tcPr>
          <w:p w:rsidR="002D65A4" w:rsidRPr="0071091B" w:rsidRDefault="002D65A4"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2.2.1.1 түрлі ақаулардың бірігуінен пайда болған қиындықтардың алдын алудың білім алушымасын түсінетіндігін көрсете отырып, қозғалыс идеяларын, стратегияларын және жоспарларын талқылау және көрсету</w:t>
            </w:r>
          </w:p>
        </w:tc>
      </w:tr>
      <w:tr w:rsidR="002D65A4" w:rsidRPr="00757199" w:rsidTr="00F22BA7">
        <w:trPr>
          <w:trHeight w:val="613"/>
        </w:trPr>
        <w:tc>
          <w:tcPr>
            <w:tcW w:w="1560" w:type="dxa"/>
            <w:vMerge/>
          </w:tcPr>
          <w:p w:rsidR="002D65A4" w:rsidRPr="0071091B" w:rsidRDefault="002D65A4" w:rsidP="00977F91">
            <w:pPr>
              <w:tabs>
                <w:tab w:val="left" w:pos="993"/>
                <w:tab w:val="left" w:pos="1134"/>
              </w:tabs>
              <w:spacing w:line="240" w:lineRule="auto"/>
              <w:rPr>
                <w:rFonts w:ascii="Times New Roman" w:hAnsi="Times New Roman"/>
                <w:bCs/>
                <w:sz w:val="24"/>
                <w:lang w:val="kk-KZ"/>
              </w:rPr>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 Ағзаның жеке ерекшеліктерін ескере отырып, түзету және дамыту бағытындағы жағымды оқу ортасын жасау блйынша бірлесіп жұмыс істеу дағдыларын білу және түсіну</w:t>
            </w:r>
          </w:p>
        </w:tc>
        <w:tc>
          <w:tcPr>
            <w:tcW w:w="4110" w:type="dxa"/>
          </w:tcPr>
          <w:p w:rsidR="002D65A4" w:rsidRPr="0071091B" w:rsidRDefault="002D65A4"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2.2.3.1. түрлі дене жаттығуларын орындау кезінде жағымды оқу ортасын қалыптастырудың маңыздылығын түсіне отырып, кеңістікпен, ресурстармен, идеялармен алмасу туралы білімді бекіту.</w:t>
            </w:r>
          </w:p>
        </w:tc>
      </w:tr>
      <w:tr w:rsidR="002D65A4" w:rsidRPr="00757199" w:rsidTr="00F22BA7">
        <w:trPr>
          <w:trHeight w:val="613"/>
        </w:trPr>
        <w:tc>
          <w:tcPr>
            <w:tcW w:w="1560" w:type="dxa"/>
            <w:vMerge/>
          </w:tcPr>
          <w:p w:rsidR="002D65A4" w:rsidRPr="0071091B" w:rsidRDefault="002D65A4" w:rsidP="00977F91">
            <w:pPr>
              <w:tabs>
                <w:tab w:val="left" w:pos="993"/>
                <w:tab w:val="left" w:pos="1134"/>
              </w:tabs>
              <w:spacing w:line="240" w:lineRule="auto"/>
              <w:rPr>
                <w:rFonts w:ascii="Times New Roman" w:hAnsi="Times New Roman"/>
                <w:bCs/>
                <w:sz w:val="24"/>
                <w:lang w:val="kk-KZ"/>
              </w:rPr>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4110" w:type="dxa"/>
          </w:tcPr>
          <w:p w:rsidR="002D65A4" w:rsidRPr="0071091B" w:rsidRDefault="002D65A4"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2.2.8.1 түрлі дене жаттығуларын орындау кезінде өз рөлін және өзгелердің рөлін түсіну және көрсету, олардың айырмашылықтарын мойындау</w:t>
            </w:r>
          </w:p>
        </w:tc>
      </w:tr>
      <w:tr w:rsidR="002D65A4" w:rsidRPr="00757199" w:rsidTr="00F22BA7">
        <w:trPr>
          <w:trHeight w:val="613"/>
        </w:trPr>
        <w:tc>
          <w:tcPr>
            <w:tcW w:w="1560" w:type="dxa"/>
            <w:vMerge/>
          </w:tcPr>
          <w:p w:rsidR="002D65A4" w:rsidRPr="0071091B" w:rsidRDefault="002D65A4" w:rsidP="00977F91">
            <w:pPr>
              <w:tabs>
                <w:tab w:val="left" w:pos="993"/>
                <w:tab w:val="left" w:pos="1134"/>
              </w:tabs>
              <w:spacing w:line="240" w:lineRule="auto"/>
              <w:rPr>
                <w:rFonts w:ascii="Times New Roman" w:hAnsi="Times New Roman"/>
                <w:bCs/>
                <w:sz w:val="24"/>
                <w:lang w:val="kk-KZ"/>
              </w:rPr>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температурасына, қозғалыс ақауларын түзетуге түрлі әсерін түсіну</w:t>
            </w:r>
          </w:p>
        </w:tc>
        <w:tc>
          <w:tcPr>
            <w:tcW w:w="4110" w:type="dxa"/>
          </w:tcPr>
          <w:p w:rsidR="002D65A4" w:rsidRPr="0071091B" w:rsidRDefault="002D65A4"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2.3.3.1 қозғалыстық мақсаттарға жету үшін өзбетінше және топта жұмыс істеу бойынша білімін бекіту және жеке дене мүмкіндіктерінің күрделі жағдайларында қозғалыстарды орындау</w:t>
            </w:r>
          </w:p>
        </w:tc>
      </w:tr>
      <w:tr w:rsidR="002D65A4" w:rsidRPr="00757199" w:rsidTr="00F22BA7">
        <w:trPr>
          <w:trHeight w:val="273"/>
        </w:trPr>
        <w:tc>
          <w:tcPr>
            <w:tcW w:w="1560" w:type="dxa"/>
            <w:vMerge/>
          </w:tcPr>
          <w:p w:rsidR="002D65A4" w:rsidRPr="0071091B" w:rsidRDefault="002D65A4" w:rsidP="00977F91">
            <w:pPr>
              <w:tabs>
                <w:tab w:val="left" w:pos="993"/>
                <w:tab w:val="left" w:pos="1134"/>
              </w:tabs>
              <w:spacing w:line="240" w:lineRule="auto"/>
              <w:rPr>
                <w:rFonts w:ascii="Times New Roman" w:hAnsi="Times New Roman"/>
                <w:sz w:val="24"/>
                <w:lang w:val="kk-KZ"/>
              </w:rPr>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4110" w:type="dxa"/>
          </w:tcPr>
          <w:p w:rsidR="002D65A4" w:rsidRPr="0071091B" w:rsidRDefault="002D65A4" w:rsidP="006D7DC9">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2.3.5.1 «Үй-мектеп» мәнмәтініндегі дене әрекетіне қатысу мүмкіндігі туралы түсіну бастау</w:t>
            </w:r>
          </w:p>
        </w:tc>
      </w:tr>
      <w:tr w:rsidR="002D65A4" w:rsidRPr="0071091B" w:rsidTr="00F262B6">
        <w:trPr>
          <w:trHeight w:val="353"/>
        </w:trPr>
        <w:tc>
          <w:tcPr>
            <w:tcW w:w="9639" w:type="dxa"/>
            <w:gridSpan w:val="3"/>
          </w:tcPr>
          <w:p w:rsidR="002D65A4" w:rsidRPr="0071091B" w:rsidRDefault="002D65A4" w:rsidP="00977F91">
            <w:pPr>
              <w:shd w:val="clear" w:color="auto" w:fill="FFFFFF"/>
              <w:tabs>
                <w:tab w:val="left" w:pos="993"/>
                <w:tab w:val="left" w:pos="1134"/>
              </w:tabs>
              <w:spacing w:line="240" w:lineRule="auto"/>
              <w:jc w:val="center"/>
              <w:rPr>
                <w:rFonts w:ascii="Times New Roman" w:hAnsi="Times New Roman"/>
                <w:sz w:val="24"/>
                <w:lang w:val="kk-KZ"/>
              </w:rPr>
            </w:pPr>
            <w:r w:rsidRPr="0071091B">
              <w:rPr>
                <w:rFonts w:ascii="Times New Roman" w:eastAsia="Calibri" w:hAnsi="Times New Roman"/>
                <w:sz w:val="24"/>
                <w:lang w:val="kk-KZ"/>
              </w:rPr>
              <w:t>2</w:t>
            </w:r>
            <w:r w:rsidRPr="0071091B">
              <w:rPr>
                <w:rFonts w:ascii="Times New Roman" w:hAnsi="Times New Roman"/>
                <w:sz w:val="24"/>
                <w:lang w:val="kk-KZ"/>
              </w:rPr>
              <w:t xml:space="preserve">-тоқсан </w:t>
            </w:r>
          </w:p>
        </w:tc>
      </w:tr>
      <w:tr w:rsidR="002D65A4" w:rsidRPr="00757199" w:rsidTr="00F22BA7">
        <w:trPr>
          <w:trHeight w:val="770"/>
        </w:trPr>
        <w:tc>
          <w:tcPr>
            <w:tcW w:w="1560" w:type="dxa"/>
            <w:vMerge w:val="restart"/>
          </w:tcPr>
          <w:p w:rsidR="00653D76" w:rsidRPr="0071091B" w:rsidRDefault="002D65A4" w:rsidP="007C63D1">
            <w:pPr>
              <w:pStyle w:val="NESTableText"/>
              <w:rPr>
                <w:lang w:val="en-GB"/>
              </w:rPr>
            </w:pPr>
            <w:r w:rsidRPr="0071091B">
              <w:t xml:space="preserve">Жоғалған қызметтерді ескере отырып, </w:t>
            </w:r>
            <w:r w:rsidR="007C63D1" w:rsidRPr="0071091B">
              <w:t>г</w:t>
            </w:r>
            <w:r w:rsidR="00653D76" w:rsidRPr="0071091B">
              <w:t>имнастика арқылы денені дамыту</w:t>
            </w:r>
          </w:p>
          <w:p w:rsidR="002D65A4" w:rsidRPr="0071091B" w:rsidRDefault="002D65A4" w:rsidP="007C63D1">
            <w:pPr>
              <w:pStyle w:val="NESTableText"/>
            </w:pPr>
          </w:p>
        </w:tc>
        <w:tc>
          <w:tcPr>
            <w:tcW w:w="3969" w:type="dxa"/>
          </w:tcPr>
          <w:p w:rsidR="002D65A4" w:rsidRPr="0071091B" w:rsidRDefault="002D65A4" w:rsidP="00F262B6">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1.1 Негізгі қозғалыс дағдыларын дамыту және түзету: тірек-қозғалыс аппараты, денемен және нысанмен басқару</w:t>
            </w:r>
          </w:p>
        </w:tc>
        <w:tc>
          <w:tcPr>
            <w:tcW w:w="4110" w:type="dxa"/>
            <w:tcBorders>
              <w:bottom w:val="single" w:sz="4" w:space="0" w:color="auto"/>
            </w:tcBorders>
          </w:tcPr>
          <w:p w:rsidR="002D65A4" w:rsidRPr="0071091B" w:rsidRDefault="002D65A4"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2.1.1.1 түрлі дене жаттығуларын орындау кезінде негізгі қозғалыс дағдыларының сапасын жақсарту; қозғалысты орындау кезінде дененің тепе-теңдігін және тұрақтылығын сақтау; таңғы жаттығулар кешенін құрастырудың тәртібі туралы түсінігінің болу</w:t>
            </w:r>
          </w:p>
        </w:tc>
      </w:tr>
      <w:tr w:rsidR="002D65A4" w:rsidRPr="00757199" w:rsidTr="00F22BA7">
        <w:trPr>
          <w:trHeight w:val="770"/>
        </w:trPr>
        <w:tc>
          <w:tcPr>
            <w:tcW w:w="1560" w:type="dxa"/>
            <w:vMerge/>
          </w:tcPr>
          <w:p w:rsidR="002D65A4" w:rsidRPr="0071091B" w:rsidRDefault="002D65A4" w:rsidP="007C63D1">
            <w:pPr>
              <w:pStyle w:val="NESTableText"/>
            </w:pPr>
          </w:p>
        </w:tc>
        <w:tc>
          <w:tcPr>
            <w:tcW w:w="3969" w:type="dxa"/>
          </w:tcPr>
          <w:p w:rsidR="002D65A4" w:rsidRPr="0071091B" w:rsidRDefault="002D65A4"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орнылықты, статикалық және динамикалық тепе-теңдікті дамыту, өз денесіне бағыттау</w:t>
            </w:r>
          </w:p>
        </w:tc>
        <w:tc>
          <w:tcPr>
            <w:tcW w:w="4110" w:type="dxa"/>
            <w:tcBorders>
              <w:bottom w:val="single" w:sz="4" w:space="0" w:color="auto"/>
            </w:tcBorders>
          </w:tcPr>
          <w:p w:rsidR="002D65A4" w:rsidRPr="0071091B" w:rsidRDefault="002D65A4"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2.1.2.1 сымбаттың дұрыс қалыптасуына бағытталған жаттығулар кешенін орындау; өз денесін игеру</w:t>
            </w:r>
          </w:p>
        </w:tc>
      </w:tr>
      <w:tr w:rsidR="002D65A4" w:rsidRPr="00757199" w:rsidTr="00F22BA7">
        <w:trPr>
          <w:trHeight w:val="770"/>
        </w:trPr>
        <w:tc>
          <w:tcPr>
            <w:tcW w:w="1560" w:type="dxa"/>
            <w:vMerge/>
          </w:tcPr>
          <w:p w:rsidR="002D65A4" w:rsidRPr="0071091B" w:rsidRDefault="002D65A4" w:rsidP="007C63D1">
            <w:pPr>
              <w:pStyle w:val="NESTableText"/>
            </w:pPr>
          </w:p>
        </w:tc>
        <w:tc>
          <w:tcPr>
            <w:tcW w:w="3969" w:type="dxa"/>
          </w:tcPr>
          <w:p w:rsidR="002D65A4" w:rsidRPr="0071091B" w:rsidRDefault="002D65A4"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4110" w:type="dxa"/>
            <w:tcBorders>
              <w:bottom w:val="single" w:sz="4" w:space="0" w:color="auto"/>
            </w:tcBorders>
          </w:tcPr>
          <w:p w:rsidR="002D65A4" w:rsidRPr="0071091B" w:rsidRDefault="002D65A4"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2.1.3.1 қажетсіз қозғалыстарды ескерте отырып және мүмкіндігінше оларды жойып, негізгі қозғалыс дағдыларын байланыстыруды өзбетінше үйрену арқылы оларды түсіну және жақсарту</w:t>
            </w:r>
          </w:p>
        </w:tc>
      </w:tr>
      <w:tr w:rsidR="002D65A4" w:rsidRPr="00757199" w:rsidTr="00F22BA7">
        <w:trPr>
          <w:trHeight w:val="770"/>
        </w:trPr>
        <w:tc>
          <w:tcPr>
            <w:tcW w:w="1560" w:type="dxa"/>
            <w:vMerge/>
          </w:tcPr>
          <w:p w:rsidR="002D65A4" w:rsidRPr="0071091B" w:rsidRDefault="002D65A4" w:rsidP="007C63D1">
            <w:pPr>
              <w:pStyle w:val="NESTableText"/>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Borders>
              <w:bottom w:val="single" w:sz="4" w:space="0" w:color="auto"/>
            </w:tcBorders>
          </w:tcPr>
          <w:p w:rsidR="002D65A4" w:rsidRPr="0071091B" w:rsidRDefault="002D65A4"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2.1.4.1 қан тамырларының қозғалысын арттыруға арналған жаттығуларды білу және пайдалана алу, бұлшықет салмағын, бұлшықет тонусын, бұлшықет күшін, тіреулерді және қозғалысын қалпына келтіру, қозғалысты және ептілікті, тепе-теңдікті немесе үйлестіру немесе орынбасарлық дағдыларды меңгеру</w:t>
            </w:r>
          </w:p>
        </w:tc>
      </w:tr>
      <w:tr w:rsidR="002D65A4" w:rsidRPr="00757199" w:rsidTr="00F22BA7">
        <w:trPr>
          <w:trHeight w:val="770"/>
        </w:trPr>
        <w:tc>
          <w:tcPr>
            <w:tcW w:w="1560" w:type="dxa"/>
            <w:vMerge/>
          </w:tcPr>
          <w:p w:rsidR="002D65A4" w:rsidRPr="0071091B" w:rsidRDefault="002D65A4" w:rsidP="007C63D1">
            <w:pPr>
              <w:pStyle w:val="NESTableText"/>
            </w:pPr>
          </w:p>
        </w:tc>
        <w:tc>
          <w:tcPr>
            <w:tcW w:w="3969" w:type="dxa"/>
          </w:tcPr>
          <w:p w:rsidR="002D65A4" w:rsidRPr="0071091B" w:rsidRDefault="002D65A4" w:rsidP="00F262B6">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4110" w:type="dxa"/>
            <w:tcBorders>
              <w:bottom w:val="single" w:sz="4" w:space="0" w:color="auto"/>
            </w:tcBorders>
          </w:tcPr>
          <w:p w:rsidR="002D65A4" w:rsidRPr="0071091B" w:rsidRDefault="002D65A4"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2.1.6.1 қозғалыс дағдылары бойынша өз білігін және кемшіліктерін түсіну және түсіндіре алу</w:t>
            </w:r>
          </w:p>
        </w:tc>
      </w:tr>
      <w:tr w:rsidR="002D65A4" w:rsidRPr="00757199" w:rsidTr="00D53CE0">
        <w:trPr>
          <w:trHeight w:val="273"/>
        </w:trPr>
        <w:tc>
          <w:tcPr>
            <w:tcW w:w="1560" w:type="dxa"/>
            <w:vMerge/>
          </w:tcPr>
          <w:p w:rsidR="002D65A4" w:rsidRPr="0071091B" w:rsidRDefault="002D65A4" w:rsidP="007C63D1">
            <w:pPr>
              <w:pStyle w:val="NESTableText"/>
            </w:pPr>
          </w:p>
        </w:tc>
        <w:tc>
          <w:tcPr>
            <w:tcW w:w="3969" w:type="dxa"/>
          </w:tcPr>
          <w:p w:rsidR="002D65A4" w:rsidRPr="0071091B" w:rsidRDefault="002D65A4" w:rsidP="00F262B6">
            <w:pPr>
              <w:tabs>
                <w:tab w:val="left" w:pos="993"/>
                <w:tab w:val="left" w:pos="1134"/>
                <w:tab w:val="left" w:pos="2526"/>
              </w:tabs>
              <w:spacing w:line="240" w:lineRule="auto"/>
              <w:rPr>
                <w:rFonts w:ascii="Times New Roman" w:hAnsi="Times New Roman"/>
                <w:sz w:val="24"/>
                <w:lang w:val="kk-KZ" w:eastAsia="en-AU"/>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4110" w:type="dxa"/>
            <w:tcBorders>
              <w:bottom w:val="single" w:sz="4" w:space="0" w:color="auto"/>
            </w:tcBorders>
          </w:tcPr>
          <w:p w:rsidR="002D65A4" w:rsidRPr="0071091B" w:rsidRDefault="002D65A4"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2.1.7.1 кеңістіктегі қарапайым өзгерістер арқылы әрекеттерді және уақыт бойынша жаттығуларды бөлудің динамикасын ұғыну және жеткізу білу</w:t>
            </w:r>
          </w:p>
        </w:tc>
      </w:tr>
      <w:tr w:rsidR="002D65A4" w:rsidRPr="00757199" w:rsidTr="00F22BA7">
        <w:trPr>
          <w:trHeight w:val="770"/>
        </w:trPr>
        <w:tc>
          <w:tcPr>
            <w:tcW w:w="1560" w:type="dxa"/>
            <w:vMerge/>
          </w:tcPr>
          <w:p w:rsidR="002D65A4" w:rsidRPr="0071091B" w:rsidRDefault="002D65A4" w:rsidP="007C63D1">
            <w:pPr>
              <w:pStyle w:val="NESTableText"/>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4110" w:type="dxa"/>
            <w:tcBorders>
              <w:bottom w:val="single" w:sz="4" w:space="0" w:color="auto"/>
            </w:tcBorders>
          </w:tcPr>
          <w:p w:rsidR="002D65A4" w:rsidRPr="0071091B" w:rsidRDefault="002D65A4"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2.2.2.1 қозғалыстық мақсаттарға жету үшін өзбетінше және топта жұмыс істеу бойынша білімін бекіту және жеке дене мүмкіндіктерінің күрделі жағдайларында қозғалыстарды орындау </w:t>
            </w:r>
          </w:p>
        </w:tc>
      </w:tr>
      <w:tr w:rsidR="002D65A4" w:rsidRPr="00757199" w:rsidTr="00F22BA7">
        <w:trPr>
          <w:trHeight w:val="770"/>
        </w:trPr>
        <w:tc>
          <w:tcPr>
            <w:tcW w:w="1560" w:type="dxa"/>
            <w:vMerge/>
          </w:tcPr>
          <w:p w:rsidR="002D65A4" w:rsidRPr="0071091B" w:rsidRDefault="002D65A4" w:rsidP="007C63D1">
            <w:pPr>
              <w:pStyle w:val="NESTableText"/>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2D65A4" w:rsidRPr="0071091B" w:rsidRDefault="002D65A4"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2.2.5.1 денсаулығындағы ауытқушылықты ескере отырып, құрылымдық ұсыныстар беру арқылы өзінің және өзгелердің шығармашылық тапсырмаларын талқылау  </w:t>
            </w:r>
          </w:p>
        </w:tc>
      </w:tr>
      <w:tr w:rsidR="002D65A4" w:rsidRPr="00757199" w:rsidTr="00F22BA7">
        <w:trPr>
          <w:trHeight w:val="770"/>
        </w:trPr>
        <w:tc>
          <w:tcPr>
            <w:tcW w:w="1560" w:type="dxa"/>
            <w:vMerge/>
          </w:tcPr>
          <w:p w:rsidR="002D65A4" w:rsidRPr="0071091B" w:rsidRDefault="002D65A4" w:rsidP="007C63D1">
            <w:pPr>
              <w:pStyle w:val="NESTableText"/>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 Білім алушының қозғалыс белсенділігін, дене және бұлшықеттерін, сезім мүшелерін және рухын дамытуға бағытталған дене жаттығуларын орындаудың қажеттілігін түсіну</w:t>
            </w:r>
          </w:p>
        </w:tc>
        <w:tc>
          <w:tcPr>
            <w:tcW w:w="4110" w:type="dxa"/>
            <w:tcBorders>
              <w:bottom w:val="single" w:sz="4" w:space="0" w:color="auto"/>
            </w:tcBorders>
          </w:tcPr>
          <w:p w:rsidR="002D65A4" w:rsidRPr="0071091B" w:rsidRDefault="002D65A4" w:rsidP="00F50534">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2.3.2.1 дене әрекетіндегі қозғалыс белсенділігін, дене және бұлшықеттерін, сезім мүшелерін дамытуға бағытталған дене жаттығуларын орындаудың қажеттілігін түсіндіру </w:t>
            </w:r>
          </w:p>
        </w:tc>
      </w:tr>
      <w:tr w:rsidR="002D65A4" w:rsidRPr="00757199" w:rsidTr="00F22BA7">
        <w:trPr>
          <w:trHeight w:val="519"/>
        </w:trPr>
        <w:tc>
          <w:tcPr>
            <w:tcW w:w="1560" w:type="dxa"/>
            <w:vMerge/>
          </w:tcPr>
          <w:p w:rsidR="002D65A4" w:rsidRPr="0071091B" w:rsidRDefault="002D65A4" w:rsidP="007C63D1">
            <w:pPr>
              <w:pStyle w:val="NESTableText"/>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3.4 Денсаулығын нығайтуға арналған дене жүктемелеріне қатысу кезінде ерекше қозғалыс бұзылыстарын ескере отырып,  </w:t>
            </w:r>
            <w:r w:rsidRPr="0071091B">
              <w:rPr>
                <w:rFonts w:ascii="Times New Roman" w:hAnsi="Times New Roman"/>
                <w:sz w:val="24"/>
                <w:lang w:val="kk-KZ"/>
              </w:rPr>
              <w:lastRenderedPageBreak/>
              <w:t>жауап беру, қиындықтарды және тәуекелдерді анықтау</w:t>
            </w:r>
          </w:p>
        </w:tc>
        <w:tc>
          <w:tcPr>
            <w:tcW w:w="4110" w:type="dxa"/>
            <w:tcBorders>
              <w:top w:val="single" w:sz="4" w:space="0" w:color="auto"/>
            </w:tcBorders>
          </w:tcPr>
          <w:p w:rsidR="002D65A4" w:rsidRPr="0071091B" w:rsidRDefault="002D65A4"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2.3.4.1 денсаулықты нығайтуға мүмкіндік беретін азғана дене жаттығуларын орындау кезінде қиыншылықтар мен тәуекелдерді </w:t>
            </w:r>
            <w:r w:rsidRPr="0071091B">
              <w:rPr>
                <w:rFonts w:ascii="Times New Roman" w:hAnsi="Times New Roman"/>
                <w:sz w:val="24"/>
                <w:lang w:val="kk-KZ"/>
              </w:rPr>
              <w:lastRenderedPageBreak/>
              <w:t>түсіну және оларға жауап берудің кейбір негізгі жолдарын анықтау</w:t>
            </w:r>
          </w:p>
        </w:tc>
      </w:tr>
      <w:tr w:rsidR="002D65A4" w:rsidRPr="00757199" w:rsidTr="00F22BA7">
        <w:trPr>
          <w:trHeight w:val="569"/>
        </w:trPr>
        <w:tc>
          <w:tcPr>
            <w:tcW w:w="1560" w:type="dxa"/>
            <w:vMerge w:val="restart"/>
          </w:tcPr>
          <w:p w:rsidR="002D65A4" w:rsidRPr="0071091B" w:rsidRDefault="00653D76"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bCs/>
                <w:sz w:val="24"/>
                <w:lang w:val="kk-KZ"/>
              </w:rPr>
              <w:lastRenderedPageBreak/>
              <w:t>Қазақ</w:t>
            </w:r>
            <w:r w:rsidR="002D65A4" w:rsidRPr="0071091B">
              <w:rPr>
                <w:rFonts w:ascii="Times New Roman" w:hAnsi="Times New Roman"/>
                <w:bCs/>
                <w:sz w:val="24"/>
                <w:lang w:val="kk-KZ"/>
              </w:rPr>
              <w:t xml:space="preserve"> ұлттық қозғалыс ойындары</w:t>
            </w:r>
          </w:p>
        </w:tc>
        <w:tc>
          <w:tcPr>
            <w:tcW w:w="3969" w:type="dxa"/>
          </w:tcPr>
          <w:p w:rsidR="002D65A4" w:rsidRPr="0071091B" w:rsidRDefault="002D65A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AU"/>
              </w:rPr>
              <w:t>1.8 Қозғалыс қабілеттерін жақсарту және түзету үшін оқытудың түрлі сатыларындағы қиындықтар мен тәуекелдерді түсіну</w:t>
            </w:r>
          </w:p>
        </w:tc>
        <w:tc>
          <w:tcPr>
            <w:tcW w:w="4110" w:type="dxa"/>
            <w:tcBorders>
              <w:bottom w:val="single" w:sz="4" w:space="0" w:color="auto"/>
            </w:tcBorders>
          </w:tcPr>
          <w:p w:rsidR="002D65A4" w:rsidRPr="0071091B" w:rsidRDefault="002D65A4" w:rsidP="00977F91">
            <w:pPr>
              <w:tabs>
                <w:tab w:val="left" w:pos="993"/>
                <w:tab w:val="left" w:pos="1134"/>
              </w:tabs>
              <w:spacing w:line="240" w:lineRule="auto"/>
              <w:rPr>
                <w:rFonts w:ascii="Times New Roman" w:hAnsi="Times New Roman"/>
                <w:sz w:val="24"/>
                <w:lang w:val="kk-KZ" w:eastAsia="en-AU"/>
              </w:rPr>
            </w:pPr>
            <w:r w:rsidRPr="0071091B">
              <w:rPr>
                <w:rFonts w:ascii="Times New Roman" w:hAnsi="Times New Roman"/>
                <w:sz w:val="24"/>
                <w:lang w:val="kk-KZ"/>
              </w:rPr>
              <w:t>2.1.8.1 қарапайым және өзгертілген дене жаттығуларын жетілдіруде қиындықтардың алдын ала білу дағдыларын бекіту</w:t>
            </w:r>
          </w:p>
        </w:tc>
      </w:tr>
      <w:tr w:rsidR="002D65A4" w:rsidRPr="00757199" w:rsidTr="00F22BA7">
        <w:trPr>
          <w:trHeight w:val="569"/>
        </w:trPr>
        <w:tc>
          <w:tcPr>
            <w:tcW w:w="1560" w:type="dxa"/>
            <w:vMerge/>
          </w:tcPr>
          <w:p w:rsidR="002D65A4" w:rsidRPr="0071091B" w:rsidRDefault="002D65A4" w:rsidP="00977F91">
            <w:pPr>
              <w:tabs>
                <w:tab w:val="left" w:pos="993"/>
                <w:tab w:val="left" w:pos="1134"/>
              </w:tabs>
              <w:spacing w:line="240" w:lineRule="auto"/>
              <w:rPr>
                <w:rFonts w:ascii="Times New Roman" w:hAnsi="Times New Roman"/>
                <w:bCs/>
                <w:sz w:val="24"/>
                <w:lang w:val="kk-KZ"/>
              </w:rPr>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2D65A4" w:rsidRPr="0071091B" w:rsidRDefault="002D65A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2.2.5.1 денсаулығындағы ауытқушылықты ескере отырып, құрылымдық ұсыныстар беру арқылы өзінің және өзгелердің шығармашылық тапсырмаларын талқылау</w:t>
            </w:r>
          </w:p>
        </w:tc>
      </w:tr>
      <w:tr w:rsidR="002D65A4" w:rsidRPr="00757199" w:rsidTr="00F22BA7">
        <w:trPr>
          <w:trHeight w:val="569"/>
        </w:trPr>
        <w:tc>
          <w:tcPr>
            <w:tcW w:w="1560" w:type="dxa"/>
            <w:vMerge/>
          </w:tcPr>
          <w:p w:rsidR="002D65A4" w:rsidRPr="0071091B" w:rsidRDefault="002D65A4" w:rsidP="00977F91">
            <w:pPr>
              <w:tabs>
                <w:tab w:val="left" w:pos="993"/>
                <w:tab w:val="left" w:pos="1134"/>
              </w:tabs>
              <w:spacing w:line="240" w:lineRule="auto"/>
              <w:rPr>
                <w:rFonts w:ascii="Times New Roman" w:hAnsi="Times New Roman"/>
                <w:bCs/>
                <w:sz w:val="24"/>
                <w:lang w:val="kk-KZ"/>
              </w:rPr>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4110" w:type="dxa"/>
            <w:tcBorders>
              <w:bottom w:val="single" w:sz="4" w:space="0" w:color="auto"/>
            </w:tcBorders>
          </w:tcPr>
          <w:p w:rsidR="002D65A4" w:rsidRPr="0071091B" w:rsidRDefault="002D65A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2.2.6.1 мұғалімге және құрдастарына шығармашылық қабілетін және идеяларын жинақтап көрсету</w:t>
            </w:r>
          </w:p>
        </w:tc>
      </w:tr>
      <w:tr w:rsidR="002D65A4" w:rsidRPr="00757199" w:rsidTr="00F22BA7">
        <w:trPr>
          <w:trHeight w:val="569"/>
        </w:trPr>
        <w:tc>
          <w:tcPr>
            <w:tcW w:w="1560" w:type="dxa"/>
            <w:vMerge/>
          </w:tcPr>
          <w:p w:rsidR="002D65A4" w:rsidRPr="0071091B" w:rsidRDefault="002D65A4" w:rsidP="00977F91">
            <w:pPr>
              <w:tabs>
                <w:tab w:val="left" w:pos="993"/>
                <w:tab w:val="left" w:pos="1134"/>
              </w:tabs>
              <w:spacing w:line="240" w:lineRule="auto"/>
              <w:rPr>
                <w:rFonts w:ascii="Times New Roman" w:hAnsi="Times New Roman"/>
                <w:bCs/>
                <w:sz w:val="24"/>
                <w:lang w:val="kk-KZ"/>
              </w:rPr>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2.7 Патриоттық сезімін, ұжымда жұмыс істеуі қабілетін және дене әрекетін орындау кезінде жеке және топтық тапсырмаларды орындауда әділ жарысқа түсе білу</w:t>
            </w:r>
          </w:p>
        </w:tc>
        <w:tc>
          <w:tcPr>
            <w:tcW w:w="4110" w:type="dxa"/>
            <w:tcBorders>
              <w:bottom w:val="single" w:sz="4" w:space="0" w:color="auto"/>
            </w:tcBorders>
          </w:tcPr>
          <w:p w:rsidR="002D65A4" w:rsidRPr="0071091B" w:rsidRDefault="002D65A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2.2.7.1 патриоттық сезім деген не екендігін және әділ бәсекелестіктің мәнін түсіне отырып, бір-бірімен өзара қалай әрекет етуді  білу</w:t>
            </w:r>
          </w:p>
        </w:tc>
      </w:tr>
      <w:tr w:rsidR="002D65A4" w:rsidRPr="00757199" w:rsidTr="00F22BA7">
        <w:trPr>
          <w:trHeight w:val="519"/>
        </w:trPr>
        <w:tc>
          <w:tcPr>
            <w:tcW w:w="1560" w:type="dxa"/>
            <w:vMerge/>
          </w:tcPr>
          <w:p w:rsidR="002D65A4" w:rsidRPr="0071091B" w:rsidRDefault="002D65A4" w:rsidP="00977F91">
            <w:pPr>
              <w:tabs>
                <w:tab w:val="left" w:pos="993"/>
                <w:tab w:val="left" w:pos="1134"/>
              </w:tabs>
              <w:spacing w:line="240" w:lineRule="auto"/>
              <w:rPr>
                <w:rFonts w:ascii="Times New Roman" w:hAnsi="Times New Roman"/>
                <w:sz w:val="24"/>
                <w:lang w:val="kk-KZ"/>
              </w:rPr>
            </w:pPr>
          </w:p>
        </w:tc>
        <w:tc>
          <w:tcPr>
            <w:tcW w:w="3969" w:type="dxa"/>
          </w:tcPr>
          <w:p w:rsidR="002D65A4" w:rsidRPr="0071091B" w:rsidRDefault="002D65A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4110" w:type="dxa"/>
            <w:tcBorders>
              <w:top w:val="single" w:sz="4" w:space="0" w:color="auto"/>
            </w:tcBorders>
            <w:shd w:val="clear" w:color="auto" w:fill="auto"/>
          </w:tcPr>
          <w:p w:rsidR="002D65A4" w:rsidRPr="0071091B" w:rsidRDefault="002D65A4"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2.3.5.1 «Үй-мектеп» мәнмәтініндегі дене әрекетіне қатысу мүмкіндігі туралы түсіну бастау </w:t>
            </w:r>
          </w:p>
        </w:tc>
      </w:tr>
      <w:tr w:rsidR="002D65A4" w:rsidRPr="0071091B" w:rsidTr="00F262B6">
        <w:trPr>
          <w:trHeight w:val="279"/>
        </w:trPr>
        <w:tc>
          <w:tcPr>
            <w:tcW w:w="9639" w:type="dxa"/>
            <w:gridSpan w:val="3"/>
          </w:tcPr>
          <w:p w:rsidR="002D65A4" w:rsidRPr="0071091B" w:rsidRDefault="002D65A4" w:rsidP="00977F91">
            <w:pPr>
              <w:pStyle w:val="af0"/>
              <w:tabs>
                <w:tab w:val="left" w:pos="993"/>
                <w:tab w:val="left" w:pos="1134"/>
              </w:tabs>
              <w:jc w:val="center"/>
              <w:rPr>
                <w:rFonts w:ascii="Times New Roman" w:hAnsi="Times New Roman"/>
                <w:sz w:val="24"/>
                <w:szCs w:val="24"/>
                <w:lang w:val="kk-KZ"/>
              </w:rPr>
            </w:pPr>
            <w:r w:rsidRPr="0071091B">
              <w:rPr>
                <w:rFonts w:ascii="Times New Roman" w:eastAsia="Calibri" w:hAnsi="Times New Roman"/>
                <w:sz w:val="24"/>
                <w:szCs w:val="24"/>
                <w:lang w:val="kk-KZ"/>
              </w:rPr>
              <w:t>3</w:t>
            </w:r>
            <w:r w:rsidRPr="0071091B">
              <w:rPr>
                <w:rFonts w:ascii="Times New Roman" w:hAnsi="Times New Roman"/>
                <w:sz w:val="24"/>
                <w:szCs w:val="24"/>
                <w:lang w:val="kk-KZ"/>
              </w:rPr>
              <w:t xml:space="preserve">-тоқсан </w:t>
            </w:r>
          </w:p>
        </w:tc>
      </w:tr>
      <w:tr w:rsidR="002D65A4" w:rsidRPr="00757199" w:rsidTr="00F22BA7">
        <w:trPr>
          <w:trHeight w:val="1116"/>
        </w:trPr>
        <w:tc>
          <w:tcPr>
            <w:tcW w:w="1560" w:type="dxa"/>
            <w:vMerge w:val="restart"/>
          </w:tcPr>
          <w:p w:rsidR="002D65A4" w:rsidRPr="0071091B" w:rsidRDefault="002D65A4" w:rsidP="00977F91">
            <w:pPr>
              <w:tabs>
                <w:tab w:val="left" w:pos="993"/>
                <w:tab w:val="left" w:pos="1134"/>
              </w:tabs>
              <w:spacing w:line="240" w:lineRule="auto"/>
              <w:rPr>
                <w:rFonts w:ascii="Times New Roman" w:hAnsi="Times New Roman"/>
                <w:bCs/>
                <w:sz w:val="24"/>
              </w:rPr>
            </w:pPr>
            <w:r w:rsidRPr="0071091B">
              <w:rPr>
                <w:rFonts w:ascii="Times New Roman" w:hAnsi="Times New Roman"/>
                <w:bCs/>
                <w:sz w:val="24"/>
                <w:lang w:val="ru-RU"/>
              </w:rPr>
              <w:t>Дене</w:t>
            </w:r>
            <w:r w:rsidR="00653D76" w:rsidRPr="0071091B">
              <w:rPr>
                <w:rFonts w:ascii="Times New Roman" w:hAnsi="Times New Roman"/>
                <w:bCs/>
                <w:sz w:val="24"/>
                <w:lang w:val="ru-RU"/>
              </w:rPr>
              <w:t>ге</w:t>
            </w:r>
            <w:r w:rsidR="00653D76" w:rsidRPr="0071091B">
              <w:rPr>
                <w:rFonts w:ascii="Times New Roman" w:hAnsi="Times New Roman"/>
                <w:bCs/>
                <w:sz w:val="24"/>
              </w:rPr>
              <w:t xml:space="preserve"> </w:t>
            </w:r>
            <w:r w:rsidR="00653D76" w:rsidRPr="0071091B">
              <w:rPr>
                <w:rFonts w:ascii="Times New Roman" w:hAnsi="Times New Roman"/>
                <w:bCs/>
                <w:sz w:val="24"/>
                <w:lang w:val="ru-RU"/>
              </w:rPr>
              <w:t>түсетін</w:t>
            </w:r>
            <w:r w:rsidR="00653D76" w:rsidRPr="0071091B">
              <w:rPr>
                <w:rFonts w:ascii="Times New Roman" w:hAnsi="Times New Roman"/>
                <w:bCs/>
                <w:sz w:val="24"/>
              </w:rPr>
              <w:t xml:space="preserve"> </w:t>
            </w:r>
            <w:r w:rsidR="00653D76" w:rsidRPr="0071091B">
              <w:rPr>
                <w:rFonts w:ascii="Times New Roman" w:hAnsi="Times New Roman"/>
                <w:bCs/>
                <w:sz w:val="24"/>
                <w:lang w:val="ru-RU"/>
              </w:rPr>
              <w:t>күш</w:t>
            </w:r>
            <w:r w:rsidR="00653D76" w:rsidRPr="0071091B">
              <w:rPr>
                <w:rFonts w:ascii="Times New Roman" w:hAnsi="Times New Roman"/>
                <w:bCs/>
                <w:sz w:val="24"/>
              </w:rPr>
              <w:t xml:space="preserve"> </w:t>
            </w:r>
            <w:r w:rsidR="00653D76" w:rsidRPr="0071091B">
              <w:rPr>
                <w:rFonts w:ascii="Times New Roman" w:hAnsi="Times New Roman"/>
                <w:bCs/>
                <w:sz w:val="24"/>
                <w:lang w:val="ru-RU"/>
              </w:rPr>
              <w:t>пен</w:t>
            </w:r>
            <w:r w:rsidRPr="0071091B">
              <w:rPr>
                <w:rFonts w:ascii="Times New Roman" w:hAnsi="Times New Roman"/>
                <w:bCs/>
                <w:sz w:val="24"/>
              </w:rPr>
              <w:t xml:space="preserve"> </w:t>
            </w:r>
            <w:r w:rsidRPr="0071091B">
              <w:rPr>
                <w:rFonts w:ascii="Times New Roman" w:hAnsi="Times New Roman"/>
                <w:bCs/>
                <w:sz w:val="24"/>
                <w:lang w:val="ru-RU"/>
              </w:rPr>
              <w:t>денсаулық</w:t>
            </w:r>
            <w:r w:rsidRPr="0071091B">
              <w:rPr>
                <w:rFonts w:ascii="Times New Roman" w:hAnsi="Times New Roman"/>
                <w:bCs/>
                <w:sz w:val="24"/>
              </w:rPr>
              <w:t xml:space="preserve"> </w:t>
            </w:r>
          </w:p>
          <w:p w:rsidR="002D65A4" w:rsidRPr="0071091B" w:rsidRDefault="002D65A4" w:rsidP="00977F91">
            <w:pPr>
              <w:tabs>
                <w:tab w:val="left" w:pos="993"/>
                <w:tab w:val="left" w:pos="1134"/>
              </w:tabs>
              <w:spacing w:line="240" w:lineRule="auto"/>
              <w:rPr>
                <w:rFonts w:ascii="Times New Roman" w:hAnsi="Times New Roman"/>
                <w:sz w:val="24"/>
                <w:lang w:val="kk-KZ"/>
              </w:rPr>
            </w:pPr>
          </w:p>
        </w:tc>
        <w:tc>
          <w:tcPr>
            <w:tcW w:w="3969" w:type="dxa"/>
          </w:tcPr>
          <w:p w:rsidR="002D65A4" w:rsidRPr="0071091B" w:rsidRDefault="002D65A4"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бұзылыстардың алдын ала білу</w:t>
            </w:r>
          </w:p>
        </w:tc>
        <w:tc>
          <w:tcPr>
            <w:tcW w:w="4110" w:type="dxa"/>
            <w:tcBorders>
              <w:bottom w:val="single" w:sz="4" w:space="0" w:color="auto"/>
            </w:tcBorders>
          </w:tcPr>
          <w:p w:rsidR="002D65A4" w:rsidRPr="0071091B" w:rsidRDefault="002D65A4" w:rsidP="00977F91">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2.1.5.1 қарапайым дене жаттығуларындағы қозғалыстарды орындау кезінде, ерікті қозғалыс актісін ұйымдастыру кезінде  уақытты, кеңістікті және бірқалыптылықты түсінетіндігін көрсету; мақсатта тұру</w:t>
            </w:r>
          </w:p>
        </w:tc>
      </w:tr>
      <w:tr w:rsidR="002D65A4" w:rsidRPr="00757199" w:rsidTr="00F22BA7">
        <w:trPr>
          <w:trHeight w:val="872"/>
        </w:trPr>
        <w:tc>
          <w:tcPr>
            <w:tcW w:w="1560" w:type="dxa"/>
            <w:vMerge/>
          </w:tcPr>
          <w:p w:rsidR="002D65A4" w:rsidRPr="0071091B" w:rsidRDefault="002D65A4" w:rsidP="00977F91">
            <w:pPr>
              <w:tabs>
                <w:tab w:val="left" w:pos="993"/>
                <w:tab w:val="left" w:pos="1134"/>
              </w:tabs>
              <w:spacing w:line="240" w:lineRule="auto"/>
              <w:rPr>
                <w:rFonts w:ascii="Times New Roman" w:hAnsi="Times New Roman"/>
                <w:bCs/>
                <w:sz w:val="24"/>
                <w:lang w:val="kk-KZ"/>
              </w:rPr>
            </w:pPr>
          </w:p>
        </w:tc>
        <w:tc>
          <w:tcPr>
            <w:tcW w:w="3969" w:type="dxa"/>
          </w:tcPr>
          <w:p w:rsidR="002D65A4" w:rsidRPr="0071091B" w:rsidRDefault="002D65A4" w:rsidP="00F262B6">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4110" w:type="dxa"/>
            <w:tcBorders>
              <w:bottom w:val="single" w:sz="4" w:space="0" w:color="auto"/>
            </w:tcBorders>
          </w:tcPr>
          <w:p w:rsidR="002D65A4" w:rsidRPr="0071091B" w:rsidRDefault="002D65A4" w:rsidP="00F262B6">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2.1.6.1 қозғалыс дағдылары бойынша өз білігін және кемшіліктерін түсіну және түсіндіре алу</w:t>
            </w:r>
          </w:p>
        </w:tc>
      </w:tr>
      <w:tr w:rsidR="002D65A4" w:rsidRPr="00757199" w:rsidTr="00E24EA6">
        <w:trPr>
          <w:trHeight w:val="268"/>
        </w:trPr>
        <w:tc>
          <w:tcPr>
            <w:tcW w:w="1560" w:type="dxa"/>
            <w:vMerge/>
          </w:tcPr>
          <w:p w:rsidR="002D65A4" w:rsidRPr="0071091B" w:rsidRDefault="002D65A4" w:rsidP="00977F91">
            <w:pPr>
              <w:tabs>
                <w:tab w:val="left" w:pos="993"/>
                <w:tab w:val="left" w:pos="1134"/>
              </w:tabs>
              <w:spacing w:line="240" w:lineRule="auto"/>
              <w:rPr>
                <w:rFonts w:ascii="Times New Roman" w:hAnsi="Times New Roman"/>
                <w:bCs/>
                <w:sz w:val="24"/>
                <w:lang w:val="kk-KZ"/>
              </w:rPr>
            </w:pPr>
          </w:p>
        </w:tc>
        <w:tc>
          <w:tcPr>
            <w:tcW w:w="3969" w:type="dxa"/>
          </w:tcPr>
          <w:p w:rsidR="002D65A4" w:rsidRPr="0071091B" w:rsidRDefault="002D65A4" w:rsidP="00F262B6">
            <w:pPr>
              <w:tabs>
                <w:tab w:val="left" w:pos="993"/>
                <w:tab w:val="left" w:pos="1134"/>
                <w:tab w:val="left" w:pos="2526"/>
              </w:tabs>
              <w:spacing w:line="240" w:lineRule="auto"/>
              <w:rPr>
                <w:rFonts w:ascii="Times New Roman" w:hAnsi="Times New Roman"/>
                <w:sz w:val="24"/>
                <w:lang w:val="kk-KZ" w:eastAsia="en-AU"/>
              </w:rPr>
            </w:pPr>
            <w:r w:rsidRPr="0071091B">
              <w:rPr>
                <w:rFonts w:ascii="Times New Roman" w:hAnsi="Times New Roman"/>
                <w:sz w:val="24"/>
                <w:lang w:val="kk-KZ" w:eastAsia="en-AU"/>
              </w:rPr>
              <w:t xml:space="preserve">1.7 Өз әрекетін және өзгелердің әрекетін жақсартуға алып келетін қозғалысты, динамиканы, байланыстарды талдай білу және бағалау, кеңістіктік бағдарды </w:t>
            </w:r>
            <w:r w:rsidRPr="0071091B">
              <w:rPr>
                <w:rFonts w:ascii="Times New Roman" w:hAnsi="Times New Roman"/>
                <w:sz w:val="24"/>
                <w:lang w:val="kk-KZ" w:eastAsia="en-AU"/>
              </w:rPr>
              <w:lastRenderedPageBreak/>
              <w:t>дамыту</w:t>
            </w:r>
          </w:p>
        </w:tc>
        <w:tc>
          <w:tcPr>
            <w:tcW w:w="4110" w:type="dxa"/>
            <w:tcBorders>
              <w:bottom w:val="single" w:sz="4" w:space="0" w:color="auto"/>
            </w:tcBorders>
          </w:tcPr>
          <w:p w:rsidR="002D65A4" w:rsidRPr="0071091B" w:rsidRDefault="002D65A4"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2.1.7.1 қарапайым өзгерістер арқылы әрекеттерді және уақыт бойынша жаттығуларды бөлудің динамикасын ұғыну және жеткізу білу</w:t>
            </w:r>
          </w:p>
        </w:tc>
      </w:tr>
      <w:tr w:rsidR="00DC40FC" w:rsidRPr="00757199" w:rsidTr="00F22BA7">
        <w:trPr>
          <w:trHeight w:val="1116"/>
        </w:trPr>
        <w:tc>
          <w:tcPr>
            <w:tcW w:w="1560" w:type="dxa"/>
            <w:vMerge/>
          </w:tcPr>
          <w:p w:rsidR="00DC40FC" w:rsidRPr="0071091B" w:rsidRDefault="00DC40FC" w:rsidP="00977F91">
            <w:pPr>
              <w:tabs>
                <w:tab w:val="left" w:pos="993"/>
                <w:tab w:val="left" w:pos="1134"/>
              </w:tabs>
              <w:spacing w:line="240" w:lineRule="auto"/>
              <w:rPr>
                <w:rFonts w:ascii="Times New Roman" w:hAnsi="Times New Roman"/>
                <w:bCs/>
                <w:sz w:val="24"/>
                <w:lang w:val="kk-KZ"/>
              </w:rPr>
            </w:pPr>
          </w:p>
        </w:tc>
        <w:tc>
          <w:tcPr>
            <w:tcW w:w="3969" w:type="dxa"/>
          </w:tcPr>
          <w:p w:rsidR="00DC40FC" w:rsidRPr="0071091B" w:rsidRDefault="00DC40F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4110" w:type="dxa"/>
            <w:tcBorders>
              <w:bottom w:val="single" w:sz="4" w:space="0" w:color="auto"/>
            </w:tcBorders>
          </w:tcPr>
          <w:p w:rsidR="00DC40FC" w:rsidRPr="0071091B" w:rsidRDefault="00DC40F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2.3.1.1 дене жаттығуларының сауықтырғыш пайдасын сипаттай білу және талқылау, жолғалған қызметтерді түзету үшін оларды өзбетінше қолдану</w:t>
            </w:r>
          </w:p>
        </w:tc>
      </w:tr>
      <w:tr w:rsidR="00DC40FC" w:rsidRPr="00757199" w:rsidTr="00F22BA7">
        <w:trPr>
          <w:trHeight w:val="268"/>
        </w:trPr>
        <w:tc>
          <w:tcPr>
            <w:tcW w:w="1560" w:type="dxa"/>
            <w:vMerge/>
          </w:tcPr>
          <w:p w:rsidR="00DC40FC" w:rsidRPr="0071091B" w:rsidRDefault="00DC40FC" w:rsidP="00977F91">
            <w:pPr>
              <w:tabs>
                <w:tab w:val="left" w:pos="993"/>
                <w:tab w:val="left" w:pos="1134"/>
              </w:tabs>
              <w:spacing w:line="240" w:lineRule="auto"/>
              <w:rPr>
                <w:rFonts w:ascii="Times New Roman" w:hAnsi="Times New Roman"/>
                <w:bCs/>
                <w:sz w:val="24"/>
                <w:lang w:val="kk-KZ"/>
              </w:rPr>
            </w:pPr>
          </w:p>
        </w:tc>
        <w:tc>
          <w:tcPr>
            <w:tcW w:w="3969" w:type="dxa"/>
          </w:tcPr>
          <w:p w:rsidR="00DC40FC" w:rsidRPr="0071091B" w:rsidRDefault="00DC40F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температурасына, қозғалыс ақауларын түзетуге түрлі әсерін түсіну</w:t>
            </w:r>
          </w:p>
        </w:tc>
        <w:tc>
          <w:tcPr>
            <w:tcW w:w="4110" w:type="dxa"/>
            <w:tcBorders>
              <w:bottom w:val="single" w:sz="4" w:space="0" w:color="auto"/>
            </w:tcBorders>
          </w:tcPr>
          <w:p w:rsidR="00DC40FC" w:rsidRPr="0071091B" w:rsidRDefault="00DC40F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2.3.3.1 қозғалыстық ақауларды (қозғалыс қызметінің дамымай қалуы, бұзылуы немесе жоғалуы) профилактикалауға және түзетуге бағытталған дене жаттығуларын орындау кезіндегі ағзадағы физикалық өзгерістерді қалай бақылауын білу</w:t>
            </w:r>
          </w:p>
        </w:tc>
      </w:tr>
      <w:tr w:rsidR="00DC40FC" w:rsidRPr="00757199" w:rsidTr="00F22BA7">
        <w:trPr>
          <w:trHeight w:val="1116"/>
        </w:trPr>
        <w:tc>
          <w:tcPr>
            <w:tcW w:w="1560" w:type="dxa"/>
            <w:vMerge/>
          </w:tcPr>
          <w:p w:rsidR="00DC40FC" w:rsidRPr="0071091B" w:rsidRDefault="00DC40FC" w:rsidP="00977F91">
            <w:pPr>
              <w:tabs>
                <w:tab w:val="left" w:pos="993"/>
                <w:tab w:val="left" w:pos="1134"/>
              </w:tabs>
              <w:spacing w:line="240" w:lineRule="auto"/>
              <w:rPr>
                <w:rFonts w:ascii="Times New Roman" w:hAnsi="Times New Roman"/>
                <w:bCs/>
                <w:sz w:val="24"/>
                <w:lang w:val="kk-KZ"/>
              </w:rPr>
            </w:pPr>
          </w:p>
        </w:tc>
        <w:tc>
          <w:tcPr>
            <w:tcW w:w="3969" w:type="dxa"/>
          </w:tcPr>
          <w:p w:rsidR="00DC40FC" w:rsidRPr="0071091B" w:rsidRDefault="00DC40F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DC40FC" w:rsidRPr="0071091B" w:rsidRDefault="00DC40FC"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2.3.4.1 денсаулықты нығайтуға мүмкіндік беретін аз ғана дене жаттығуларын орындау кезінде қиыншылықтар мен тәуекелдерді түсіну және оларға жауап берудің кейбір негізгі жолдарын анықтау</w:t>
            </w:r>
          </w:p>
        </w:tc>
      </w:tr>
      <w:tr w:rsidR="0091537E" w:rsidRPr="00757199" w:rsidTr="00F22BA7">
        <w:trPr>
          <w:trHeight w:val="317"/>
        </w:trPr>
        <w:tc>
          <w:tcPr>
            <w:tcW w:w="1560" w:type="dxa"/>
            <w:vMerge w:val="restart"/>
          </w:tcPr>
          <w:p w:rsidR="0091537E" w:rsidRPr="0071091B" w:rsidRDefault="00653D76" w:rsidP="00977F91">
            <w:pPr>
              <w:tabs>
                <w:tab w:val="left" w:pos="993"/>
                <w:tab w:val="left" w:pos="1134"/>
              </w:tabs>
              <w:spacing w:line="240" w:lineRule="auto"/>
              <w:rPr>
                <w:rFonts w:ascii="Times New Roman" w:hAnsi="Times New Roman"/>
                <w:sz w:val="24"/>
                <w:lang w:val="ru-RU"/>
              </w:rPr>
            </w:pPr>
            <w:r w:rsidRPr="0071091B">
              <w:rPr>
                <w:rFonts w:ascii="Times New Roman" w:hAnsi="Times New Roman"/>
                <w:bCs/>
                <w:sz w:val="24"/>
                <w:lang w:val="ru-RU"/>
              </w:rPr>
              <w:t>Қозғалыс ойындардыңәралуандылығы</w:t>
            </w:r>
            <w:r w:rsidR="0091537E" w:rsidRPr="0071091B">
              <w:rPr>
                <w:rFonts w:ascii="Times New Roman" w:hAnsi="Times New Roman"/>
                <w:bCs/>
                <w:sz w:val="24"/>
                <w:lang w:val="ru-RU"/>
              </w:rPr>
              <w:t xml:space="preserve"> </w:t>
            </w:r>
          </w:p>
          <w:p w:rsidR="0091537E" w:rsidRPr="0071091B" w:rsidRDefault="0091537E" w:rsidP="00977F91">
            <w:pPr>
              <w:tabs>
                <w:tab w:val="left" w:pos="993"/>
                <w:tab w:val="left" w:pos="1134"/>
              </w:tabs>
              <w:spacing w:line="240" w:lineRule="auto"/>
              <w:rPr>
                <w:rFonts w:ascii="Times New Roman" w:hAnsi="Times New Roman"/>
                <w:sz w:val="24"/>
                <w:lang w:val="kk-KZ"/>
              </w:rPr>
            </w:pPr>
          </w:p>
        </w:tc>
        <w:tc>
          <w:tcPr>
            <w:tcW w:w="3969" w:type="dxa"/>
          </w:tcPr>
          <w:p w:rsidR="0091537E" w:rsidRPr="0071091B" w:rsidRDefault="0091537E"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орнылықты, статикалық және динамикалық тепе-теңдікті дамыту, өз денесіне бағыттау</w:t>
            </w:r>
          </w:p>
        </w:tc>
        <w:tc>
          <w:tcPr>
            <w:tcW w:w="4110" w:type="dxa"/>
            <w:tcBorders>
              <w:bottom w:val="single" w:sz="4" w:space="0" w:color="auto"/>
            </w:tcBorders>
          </w:tcPr>
          <w:p w:rsidR="0091537E" w:rsidRPr="0071091B" w:rsidRDefault="0091537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2.1.2.1 сымбаттың дұрыс қалыптасуына бағытталған жаттығулар кешенін орындау;өз денесін игеру</w:t>
            </w:r>
          </w:p>
        </w:tc>
      </w:tr>
      <w:tr w:rsidR="0091537E" w:rsidRPr="00757199" w:rsidTr="00F22BA7">
        <w:trPr>
          <w:trHeight w:val="317"/>
        </w:trPr>
        <w:tc>
          <w:tcPr>
            <w:tcW w:w="1560" w:type="dxa"/>
            <w:vMerge/>
          </w:tcPr>
          <w:p w:rsidR="0091537E" w:rsidRPr="0071091B" w:rsidRDefault="0091537E" w:rsidP="00977F91">
            <w:pPr>
              <w:tabs>
                <w:tab w:val="left" w:pos="993"/>
                <w:tab w:val="left" w:pos="1134"/>
              </w:tabs>
              <w:spacing w:line="240" w:lineRule="auto"/>
              <w:rPr>
                <w:rFonts w:ascii="Times New Roman" w:hAnsi="Times New Roman"/>
                <w:bCs/>
                <w:sz w:val="24"/>
                <w:lang w:val="kk-KZ"/>
              </w:rPr>
            </w:pPr>
          </w:p>
        </w:tc>
        <w:tc>
          <w:tcPr>
            <w:tcW w:w="3969" w:type="dxa"/>
          </w:tcPr>
          <w:p w:rsidR="0091537E" w:rsidRPr="0071091B" w:rsidRDefault="0091537E"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Borders>
              <w:bottom w:val="single" w:sz="4" w:space="0" w:color="auto"/>
            </w:tcBorders>
          </w:tcPr>
          <w:p w:rsidR="0091537E" w:rsidRPr="0071091B" w:rsidRDefault="0091537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2.1.4.1 қан тамырларының қозғалысын арттыруға арналған жаттығуларды білу және пайдалана алу, бұлшықет салмағын, бұлшықет тонусын, бұлшықет күшін, тіреулерді және қозғалысын қалпына келтіру, қозғалысты және ептілікті, тепе-теңдікті немесе үйлестіру немесе орынбасарлық дағдыларды меңгеру</w:t>
            </w:r>
          </w:p>
        </w:tc>
      </w:tr>
      <w:tr w:rsidR="0091537E" w:rsidRPr="00757199" w:rsidTr="00F22BA7">
        <w:trPr>
          <w:trHeight w:val="317"/>
        </w:trPr>
        <w:tc>
          <w:tcPr>
            <w:tcW w:w="1560" w:type="dxa"/>
            <w:vMerge/>
          </w:tcPr>
          <w:p w:rsidR="0091537E" w:rsidRPr="0071091B" w:rsidRDefault="0091537E" w:rsidP="00977F91">
            <w:pPr>
              <w:tabs>
                <w:tab w:val="left" w:pos="993"/>
                <w:tab w:val="left" w:pos="1134"/>
              </w:tabs>
              <w:spacing w:line="240" w:lineRule="auto"/>
              <w:rPr>
                <w:rFonts w:ascii="Times New Roman" w:hAnsi="Times New Roman"/>
                <w:bCs/>
                <w:sz w:val="24"/>
                <w:lang w:val="kk-KZ"/>
              </w:rPr>
            </w:pPr>
          </w:p>
        </w:tc>
        <w:tc>
          <w:tcPr>
            <w:tcW w:w="3969" w:type="dxa"/>
          </w:tcPr>
          <w:p w:rsidR="0091537E" w:rsidRPr="0071091B" w:rsidRDefault="0091537E"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4110" w:type="dxa"/>
            <w:tcBorders>
              <w:bottom w:val="single" w:sz="4" w:space="0" w:color="auto"/>
            </w:tcBorders>
          </w:tcPr>
          <w:p w:rsidR="0091537E" w:rsidRPr="0071091B" w:rsidRDefault="0091537E" w:rsidP="00F262B6">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2.1.6.1 қозғалыс дағдылары бойынша өз білігін және кемшіліктерін түсіну және түсіндіре алу</w:t>
            </w:r>
          </w:p>
        </w:tc>
      </w:tr>
      <w:tr w:rsidR="0091537E" w:rsidRPr="00757199" w:rsidTr="00F22BA7">
        <w:trPr>
          <w:trHeight w:val="317"/>
        </w:trPr>
        <w:tc>
          <w:tcPr>
            <w:tcW w:w="1560" w:type="dxa"/>
            <w:vMerge/>
          </w:tcPr>
          <w:p w:rsidR="0091537E" w:rsidRPr="0071091B" w:rsidRDefault="0091537E" w:rsidP="00977F91">
            <w:pPr>
              <w:tabs>
                <w:tab w:val="left" w:pos="993"/>
                <w:tab w:val="left" w:pos="1134"/>
              </w:tabs>
              <w:spacing w:line="240" w:lineRule="auto"/>
              <w:rPr>
                <w:rFonts w:ascii="Times New Roman" w:hAnsi="Times New Roman"/>
                <w:bCs/>
                <w:sz w:val="24"/>
                <w:lang w:val="kk-KZ"/>
              </w:rPr>
            </w:pPr>
          </w:p>
        </w:tc>
        <w:tc>
          <w:tcPr>
            <w:tcW w:w="3969" w:type="dxa"/>
          </w:tcPr>
          <w:p w:rsidR="0091537E" w:rsidRPr="0071091B" w:rsidRDefault="0091537E"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 Қозғалыспен байланысты идеяларды, стратегияларды және жоспарларды білім алушылардың жеке білімдік қажеттіліктерін ескере отырып, өзгеріс орын алған жағдайларға жауап беруге арналған барабар шешімдердің көмегімен бейімдеу</w:t>
            </w:r>
          </w:p>
        </w:tc>
        <w:tc>
          <w:tcPr>
            <w:tcW w:w="4110" w:type="dxa"/>
            <w:tcBorders>
              <w:bottom w:val="single" w:sz="4" w:space="0" w:color="auto"/>
            </w:tcBorders>
          </w:tcPr>
          <w:p w:rsidR="0091537E" w:rsidRPr="0071091B" w:rsidRDefault="0091537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2.2.1.1 түрлі ақаулардың бірігуінен пайда болған қиындықтардың алдын алудың білім алушымасын түсінетіндігін көрсете отырып, қозғалыс идеяларын, стратегияларын және жоспарларын талқылау және көрсету</w:t>
            </w:r>
          </w:p>
        </w:tc>
      </w:tr>
      <w:tr w:rsidR="0091537E" w:rsidRPr="00757199" w:rsidTr="00F22BA7">
        <w:trPr>
          <w:trHeight w:val="317"/>
        </w:trPr>
        <w:tc>
          <w:tcPr>
            <w:tcW w:w="1560" w:type="dxa"/>
            <w:vMerge/>
          </w:tcPr>
          <w:p w:rsidR="0091537E" w:rsidRPr="0071091B" w:rsidRDefault="0091537E" w:rsidP="00977F91">
            <w:pPr>
              <w:tabs>
                <w:tab w:val="left" w:pos="993"/>
                <w:tab w:val="left" w:pos="1134"/>
              </w:tabs>
              <w:spacing w:line="240" w:lineRule="auto"/>
              <w:rPr>
                <w:rFonts w:ascii="Times New Roman" w:hAnsi="Times New Roman"/>
                <w:bCs/>
                <w:sz w:val="24"/>
                <w:lang w:val="kk-KZ"/>
              </w:rPr>
            </w:pPr>
          </w:p>
        </w:tc>
        <w:tc>
          <w:tcPr>
            <w:tcW w:w="3969" w:type="dxa"/>
          </w:tcPr>
          <w:p w:rsidR="0091537E" w:rsidRPr="0071091B" w:rsidRDefault="0091537E"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2.2 Топ көшбасшысының рөлін </w:t>
            </w:r>
            <w:r w:rsidRPr="0071091B">
              <w:rPr>
                <w:rFonts w:ascii="Times New Roman" w:hAnsi="Times New Roman"/>
                <w:sz w:val="24"/>
                <w:lang w:val="kk-KZ"/>
              </w:rPr>
              <w:lastRenderedPageBreak/>
              <w:t>қатар орындай отырып, мақсатқа жету үшін өзбетінше және бірлескен жұмыстарды атқару</w:t>
            </w:r>
          </w:p>
        </w:tc>
        <w:tc>
          <w:tcPr>
            <w:tcW w:w="4110" w:type="dxa"/>
            <w:tcBorders>
              <w:bottom w:val="single" w:sz="4" w:space="0" w:color="auto"/>
            </w:tcBorders>
          </w:tcPr>
          <w:p w:rsidR="0091537E" w:rsidRPr="0071091B" w:rsidRDefault="0091537E"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2.2.2.1 қозғалыстық мақсаттарға жету </w:t>
            </w:r>
            <w:r w:rsidRPr="0071091B">
              <w:rPr>
                <w:rFonts w:ascii="Times New Roman" w:hAnsi="Times New Roman"/>
                <w:sz w:val="24"/>
                <w:lang w:val="kk-KZ"/>
              </w:rPr>
              <w:lastRenderedPageBreak/>
              <w:t>үшін өзбетінше және топта жұмыс істеу бойынша білімін бекіту және жеке дене мүмкіндіктерінің күрделі жағдайларында қозғалыстарды орындау</w:t>
            </w:r>
          </w:p>
        </w:tc>
      </w:tr>
      <w:tr w:rsidR="0091537E" w:rsidRPr="00757199" w:rsidTr="00F22BA7">
        <w:trPr>
          <w:trHeight w:val="317"/>
        </w:trPr>
        <w:tc>
          <w:tcPr>
            <w:tcW w:w="1560" w:type="dxa"/>
            <w:vMerge/>
          </w:tcPr>
          <w:p w:rsidR="0091537E" w:rsidRPr="0071091B" w:rsidRDefault="0091537E" w:rsidP="00977F91">
            <w:pPr>
              <w:tabs>
                <w:tab w:val="left" w:pos="993"/>
                <w:tab w:val="left" w:pos="1134"/>
              </w:tabs>
              <w:spacing w:line="240" w:lineRule="auto"/>
              <w:rPr>
                <w:rFonts w:ascii="Times New Roman" w:hAnsi="Times New Roman"/>
                <w:bCs/>
                <w:sz w:val="24"/>
                <w:lang w:val="kk-KZ"/>
              </w:rPr>
            </w:pPr>
          </w:p>
        </w:tc>
        <w:tc>
          <w:tcPr>
            <w:tcW w:w="3969" w:type="dxa"/>
          </w:tcPr>
          <w:p w:rsidR="0091537E" w:rsidRPr="0071091B" w:rsidRDefault="0091537E"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 Ағзаның жеке ерекшеліктерін ескере отырып, түзету және дамыту бағытындағы жағымды оқу ортасын жасау блйынша бірлесіп жұмыс істеу дағдыларын білу және түсіну</w:t>
            </w:r>
          </w:p>
        </w:tc>
        <w:tc>
          <w:tcPr>
            <w:tcW w:w="4110" w:type="dxa"/>
            <w:tcBorders>
              <w:bottom w:val="single" w:sz="4" w:space="0" w:color="auto"/>
            </w:tcBorders>
          </w:tcPr>
          <w:p w:rsidR="0091537E" w:rsidRPr="0071091B" w:rsidRDefault="0091537E"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2.2.3.1 түрлі дене жаттығуларын орындау кезінде жағымды оқу ортасын қалыптастырудың маңыздылығын түсіне отырып, кеңістікпен, ресурстармен, идеялармен алмасу туралы білімді бекіту</w:t>
            </w:r>
          </w:p>
        </w:tc>
      </w:tr>
      <w:tr w:rsidR="0091537E" w:rsidRPr="00757199" w:rsidTr="00F22BA7">
        <w:trPr>
          <w:trHeight w:val="317"/>
        </w:trPr>
        <w:tc>
          <w:tcPr>
            <w:tcW w:w="1560" w:type="dxa"/>
            <w:vMerge/>
          </w:tcPr>
          <w:p w:rsidR="0091537E" w:rsidRPr="0071091B" w:rsidRDefault="0091537E" w:rsidP="00977F91">
            <w:pPr>
              <w:tabs>
                <w:tab w:val="left" w:pos="993"/>
                <w:tab w:val="left" w:pos="1134"/>
              </w:tabs>
              <w:spacing w:line="240" w:lineRule="auto"/>
              <w:rPr>
                <w:rFonts w:ascii="Times New Roman" w:hAnsi="Times New Roman"/>
                <w:bCs/>
                <w:sz w:val="24"/>
                <w:lang w:val="kk-KZ"/>
              </w:rPr>
            </w:pPr>
          </w:p>
        </w:tc>
        <w:tc>
          <w:tcPr>
            <w:tcW w:w="3969" w:type="dxa"/>
          </w:tcPr>
          <w:p w:rsidR="0091537E" w:rsidRPr="0071091B" w:rsidRDefault="0091537E"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 Дене жаттығуларының қатарындағы тәртіптерді және құрылымдық тәсілдері пайдалану, қолдану және жасау</w:t>
            </w:r>
          </w:p>
        </w:tc>
        <w:tc>
          <w:tcPr>
            <w:tcW w:w="4110" w:type="dxa"/>
            <w:tcBorders>
              <w:bottom w:val="single" w:sz="4" w:space="0" w:color="auto"/>
            </w:tcBorders>
          </w:tcPr>
          <w:p w:rsidR="0091537E" w:rsidRPr="0071091B" w:rsidRDefault="0091537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2.2.4.1 қозғалыс патологиясы бар білім алушылардың дене ерекшелігін ескере отырып, түрлі дене жаттығуларын орындаудың ережелерін және құрылымдық тәсілдерін талқылау және көрсету</w:t>
            </w:r>
          </w:p>
        </w:tc>
      </w:tr>
      <w:tr w:rsidR="0091537E" w:rsidRPr="00757199" w:rsidTr="00F22BA7">
        <w:trPr>
          <w:trHeight w:val="317"/>
        </w:trPr>
        <w:tc>
          <w:tcPr>
            <w:tcW w:w="1560" w:type="dxa"/>
            <w:vMerge/>
          </w:tcPr>
          <w:p w:rsidR="0091537E" w:rsidRPr="0071091B" w:rsidRDefault="0091537E" w:rsidP="00977F91">
            <w:pPr>
              <w:tabs>
                <w:tab w:val="left" w:pos="993"/>
                <w:tab w:val="left" w:pos="1134"/>
              </w:tabs>
              <w:spacing w:line="240" w:lineRule="auto"/>
              <w:rPr>
                <w:rFonts w:ascii="Times New Roman" w:hAnsi="Times New Roman"/>
                <w:bCs/>
                <w:sz w:val="24"/>
                <w:lang w:val="kk-KZ"/>
              </w:rPr>
            </w:pPr>
          </w:p>
        </w:tc>
        <w:tc>
          <w:tcPr>
            <w:tcW w:w="3969" w:type="dxa"/>
          </w:tcPr>
          <w:p w:rsidR="0091537E" w:rsidRPr="0071091B" w:rsidRDefault="0091537E"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91537E" w:rsidRPr="0071091B" w:rsidRDefault="0091537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2.2.5.1 денсаулығындағы ауытқушылықты ескере отырып, құрылымдық ұсыныстар беру арқылы өзінің және өзгелердің шығармашылық тапсырмаларын талқылау</w:t>
            </w:r>
          </w:p>
        </w:tc>
      </w:tr>
      <w:tr w:rsidR="0091537E" w:rsidRPr="00757199" w:rsidTr="00F22BA7">
        <w:trPr>
          <w:trHeight w:val="317"/>
        </w:trPr>
        <w:tc>
          <w:tcPr>
            <w:tcW w:w="1560" w:type="dxa"/>
            <w:vMerge/>
          </w:tcPr>
          <w:p w:rsidR="0091537E" w:rsidRPr="0071091B" w:rsidRDefault="0091537E" w:rsidP="00977F91">
            <w:pPr>
              <w:tabs>
                <w:tab w:val="left" w:pos="993"/>
                <w:tab w:val="left" w:pos="1134"/>
              </w:tabs>
              <w:spacing w:line="240" w:lineRule="auto"/>
              <w:rPr>
                <w:rFonts w:ascii="Times New Roman" w:hAnsi="Times New Roman"/>
                <w:bCs/>
                <w:sz w:val="24"/>
                <w:lang w:val="kk-KZ"/>
              </w:rPr>
            </w:pPr>
          </w:p>
        </w:tc>
        <w:tc>
          <w:tcPr>
            <w:tcW w:w="3969" w:type="dxa"/>
          </w:tcPr>
          <w:p w:rsidR="0091537E" w:rsidRPr="0071091B" w:rsidRDefault="0091537E"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4110" w:type="dxa"/>
            <w:tcBorders>
              <w:bottom w:val="single" w:sz="4" w:space="0" w:color="auto"/>
            </w:tcBorders>
          </w:tcPr>
          <w:p w:rsidR="0091537E" w:rsidRPr="0071091B" w:rsidRDefault="0091537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2.2.6.1 мұғалімге және құрдастарына шығармашылық қабілетін және идеяларын жинақтап көрсету.  </w:t>
            </w:r>
          </w:p>
        </w:tc>
      </w:tr>
      <w:tr w:rsidR="0091537E" w:rsidRPr="00757199" w:rsidTr="00F22BA7">
        <w:trPr>
          <w:trHeight w:val="317"/>
        </w:trPr>
        <w:tc>
          <w:tcPr>
            <w:tcW w:w="1560" w:type="dxa"/>
            <w:vMerge/>
          </w:tcPr>
          <w:p w:rsidR="0091537E" w:rsidRPr="0071091B" w:rsidRDefault="0091537E" w:rsidP="00977F91">
            <w:pPr>
              <w:tabs>
                <w:tab w:val="left" w:pos="993"/>
                <w:tab w:val="left" w:pos="1134"/>
              </w:tabs>
              <w:spacing w:line="240" w:lineRule="auto"/>
              <w:rPr>
                <w:rFonts w:ascii="Times New Roman" w:hAnsi="Times New Roman"/>
                <w:bCs/>
                <w:sz w:val="24"/>
                <w:lang w:val="kk-KZ"/>
              </w:rPr>
            </w:pPr>
          </w:p>
        </w:tc>
        <w:tc>
          <w:tcPr>
            <w:tcW w:w="3969" w:type="dxa"/>
          </w:tcPr>
          <w:p w:rsidR="0091537E" w:rsidRPr="0071091B" w:rsidRDefault="0091537E"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2.7 Патриоттық сезімін, ұжымда жұмыс істеуі қабілетін және дене әрекетін орындау кезінде жеке және топтық тапсырмаларды орындауда әділ жарысқа түсе білу</w:t>
            </w:r>
          </w:p>
        </w:tc>
        <w:tc>
          <w:tcPr>
            <w:tcW w:w="4110" w:type="dxa"/>
            <w:tcBorders>
              <w:bottom w:val="single" w:sz="4" w:space="0" w:color="auto"/>
            </w:tcBorders>
          </w:tcPr>
          <w:p w:rsidR="0091537E" w:rsidRPr="0071091B" w:rsidRDefault="0091537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2.2.7.1</w:t>
            </w:r>
            <w:r w:rsidR="00E24EA6">
              <w:rPr>
                <w:rFonts w:ascii="Times New Roman" w:hAnsi="Times New Roman"/>
                <w:sz w:val="24"/>
                <w:lang w:val="kk-KZ"/>
              </w:rPr>
              <w:t xml:space="preserve"> </w:t>
            </w:r>
            <w:r w:rsidRPr="0071091B">
              <w:rPr>
                <w:rFonts w:ascii="Times New Roman" w:hAnsi="Times New Roman"/>
                <w:sz w:val="24"/>
                <w:lang w:val="kk-KZ"/>
              </w:rPr>
              <w:t>патриоттық сезім деген не екендігін және әділ бәсекелестіктің мәнін түсіне отырып, бір-бірімен өзара қалай әрекет етуді білу</w:t>
            </w:r>
          </w:p>
        </w:tc>
      </w:tr>
      <w:tr w:rsidR="0091537E" w:rsidRPr="00757199" w:rsidTr="00F22BA7">
        <w:trPr>
          <w:trHeight w:val="553"/>
        </w:trPr>
        <w:tc>
          <w:tcPr>
            <w:tcW w:w="1560" w:type="dxa"/>
            <w:vMerge/>
          </w:tcPr>
          <w:p w:rsidR="0091537E" w:rsidRPr="0071091B" w:rsidRDefault="0091537E" w:rsidP="00977F91">
            <w:pPr>
              <w:tabs>
                <w:tab w:val="left" w:pos="993"/>
                <w:tab w:val="left" w:pos="1134"/>
              </w:tabs>
              <w:spacing w:line="240" w:lineRule="auto"/>
              <w:rPr>
                <w:rFonts w:ascii="Times New Roman" w:hAnsi="Times New Roman"/>
                <w:bCs/>
                <w:sz w:val="24"/>
                <w:lang w:val="kk-KZ"/>
              </w:rPr>
            </w:pPr>
          </w:p>
        </w:tc>
        <w:tc>
          <w:tcPr>
            <w:tcW w:w="3969" w:type="dxa"/>
          </w:tcPr>
          <w:p w:rsidR="0091537E" w:rsidRPr="0071091B" w:rsidRDefault="0091537E"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4110" w:type="dxa"/>
            <w:tcBorders>
              <w:top w:val="single" w:sz="4" w:space="0" w:color="auto"/>
            </w:tcBorders>
          </w:tcPr>
          <w:p w:rsidR="0091537E" w:rsidRPr="0071091B" w:rsidRDefault="0091537E" w:rsidP="00F262B6">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2.2.8.1 түрлі дене жаттығуларын орындау кезінде өз рөлін және өзгелердің рөлін түсіну және көрсету, олардың айырмашылықтарын мойындау</w:t>
            </w:r>
          </w:p>
        </w:tc>
      </w:tr>
      <w:tr w:rsidR="00DC40FC" w:rsidRPr="00757199" w:rsidTr="00F22BA7">
        <w:trPr>
          <w:trHeight w:val="603"/>
        </w:trPr>
        <w:tc>
          <w:tcPr>
            <w:tcW w:w="1560" w:type="dxa"/>
            <w:vMerge/>
          </w:tcPr>
          <w:p w:rsidR="00DC40FC" w:rsidRPr="0071091B" w:rsidRDefault="00DC40FC" w:rsidP="00977F91">
            <w:pPr>
              <w:tabs>
                <w:tab w:val="left" w:pos="993"/>
                <w:tab w:val="left" w:pos="1134"/>
              </w:tabs>
              <w:spacing w:line="240" w:lineRule="auto"/>
              <w:rPr>
                <w:rFonts w:ascii="Times New Roman" w:hAnsi="Times New Roman"/>
                <w:sz w:val="24"/>
                <w:lang w:val="kk-KZ"/>
              </w:rPr>
            </w:pPr>
          </w:p>
        </w:tc>
        <w:tc>
          <w:tcPr>
            <w:tcW w:w="3969" w:type="dxa"/>
          </w:tcPr>
          <w:p w:rsidR="00DC40FC" w:rsidRPr="0071091B" w:rsidRDefault="0091537E" w:rsidP="006C66F5">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DC40FC" w:rsidRPr="0071091B" w:rsidRDefault="00DC40F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2.3.4.1 денсаулықты нығайтуға мүмкіндік беретін аз ғана дене жаттығуларын орындау кезінде қиыншылықтар мен тәуекелдерді түсіну және оларға жауап берудің кейбір негізгі жолдарын анықтау</w:t>
            </w:r>
          </w:p>
        </w:tc>
      </w:tr>
      <w:tr w:rsidR="00DC40FC" w:rsidRPr="0071091B" w:rsidTr="00F262B6">
        <w:trPr>
          <w:trHeight w:val="362"/>
        </w:trPr>
        <w:tc>
          <w:tcPr>
            <w:tcW w:w="9639" w:type="dxa"/>
            <w:gridSpan w:val="3"/>
          </w:tcPr>
          <w:p w:rsidR="00DC40FC" w:rsidRPr="0071091B" w:rsidRDefault="00DC40FC" w:rsidP="00977F91">
            <w:pPr>
              <w:tabs>
                <w:tab w:val="left" w:pos="993"/>
                <w:tab w:val="left" w:pos="1134"/>
              </w:tabs>
              <w:autoSpaceDE w:val="0"/>
              <w:autoSpaceDN w:val="0"/>
              <w:adjustRightInd w:val="0"/>
              <w:spacing w:line="240" w:lineRule="auto"/>
              <w:jc w:val="center"/>
              <w:rPr>
                <w:rFonts w:ascii="Times New Roman" w:hAnsi="Times New Roman"/>
                <w:sz w:val="24"/>
                <w:lang w:val="kk-KZ" w:eastAsia="en-GB"/>
              </w:rPr>
            </w:pPr>
            <w:r w:rsidRPr="0071091B">
              <w:rPr>
                <w:rFonts w:ascii="Times New Roman" w:hAnsi="Times New Roman"/>
                <w:sz w:val="24"/>
                <w:lang w:val="kk-KZ" w:eastAsia="en-GB"/>
              </w:rPr>
              <w:t xml:space="preserve">4-тоқсан  </w:t>
            </w:r>
          </w:p>
        </w:tc>
      </w:tr>
      <w:tr w:rsidR="00401BA1" w:rsidRPr="0071091B" w:rsidTr="00F22BA7">
        <w:trPr>
          <w:trHeight w:val="770"/>
        </w:trPr>
        <w:tc>
          <w:tcPr>
            <w:tcW w:w="1560" w:type="dxa"/>
            <w:vMerge w:val="restart"/>
          </w:tcPr>
          <w:p w:rsidR="00401BA1" w:rsidRPr="0071091B" w:rsidRDefault="00401BA1" w:rsidP="00977F91">
            <w:pPr>
              <w:tabs>
                <w:tab w:val="left" w:pos="993"/>
                <w:tab w:val="left" w:pos="1134"/>
              </w:tabs>
              <w:spacing w:line="240" w:lineRule="auto"/>
              <w:rPr>
                <w:rFonts w:ascii="Times New Roman" w:hAnsi="Times New Roman"/>
                <w:bCs/>
                <w:sz w:val="24"/>
              </w:rPr>
            </w:pPr>
            <w:r w:rsidRPr="0071091B">
              <w:rPr>
                <w:rFonts w:ascii="Times New Roman" w:hAnsi="Times New Roman"/>
                <w:bCs/>
                <w:sz w:val="24"/>
                <w:lang w:val="ru-RU"/>
              </w:rPr>
              <w:lastRenderedPageBreak/>
              <w:t>Топтық</w:t>
            </w:r>
            <w:r w:rsidRPr="0071091B">
              <w:rPr>
                <w:rFonts w:ascii="Times New Roman" w:hAnsi="Times New Roman"/>
                <w:bCs/>
                <w:sz w:val="24"/>
              </w:rPr>
              <w:t xml:space="preserve"> </w:t>
            </w:r>
            <w:r w:rsidRPr="0071091B">
              <w:rPr>
                <w:rFonts w:ascii="Times New Roman" w:hAnsi="Times New Roman"/>
                <w:bCs/>
                <w:sz w:val="24"/>
                <w:lang w:val="ru-RU"/>
              </w:rPr>
              <w:t>ойындар</w:t>
            </w:r>
            <w:r w:rsidRPr="0071091B">
              <w:rPr>
                <w:rFonts w:ascii="Times New Roman" w:hAnsi="Times New Roman"/>
                <w:bCs/>
                <w:sz w:val="24"/>
              </w:rPr>
              <w:t xml:space="preserve"> </w:t>
            </w:r>
            <w:r w:rsidRPr="0071091B">
              <w:rPr>
                <w:rFonts w:ascii="Times New Roman" w:hAnsi="Times New Roman"/>
                <w:bCs/>
                <w:sz w:val="24"/>
                <w:lang w:val="ru-RU"/>
              </w:rPr>
              <w:t>арқылы</w:t>
            </w:r>
            <w:r w:rsidRPr="0071091B">
              <w:rPr>
                <w:rFonts w:ascii="Times New Roman" w:hAnsi="Times New Roman"/>
                <w:bCs/>
                <w:sz w:val="24"/>
              </w:rPr>
              <w:t xml:space="preserve"> </w:t>
            </w:r>
            <w:r w:rsidRPr="0071091B">
              <w:rPr>
                <w:rFonts w:ascii="Times New Roman" w:hAnsi="Times New Roman"/>
                <w:bCs/>
                <w:sz w:val="24"/>
                <w:lang w:val="ru-RU"/>
              </w:rPr>
              <w:t>әлеуметтік</w:t>
            </w:r>
            <w:r w:rsidRPr="0071091B">
              <w:rPr>
                <w:rFonts w:ascii="Times New Roman" w:hAnsi="Times New Roman"/>
                <w:bCs/>
                <w:sz w:val="24"/>
              </w:rPr>
              <w:t xml:space="preserve"> </w:t>
            </w:r>
            <w:r w:rsidRPr="0071091B">
              <w:rPr>
                <w:rFonts w:ascii="Times New Roman" w:hAnsi="Times New Roman"/>
                <w:bCs/>
                <w:sz w:val="24"/>
                <w:lang w:val="ru-RU"/>
              </w:rPr>
              <w:t>дағдылар</w:t>
            </w:r>
          </w:p>
        </w:tc>
        <w:tc>
          <w:tcPr>
            <w:tcW w:w="3969" w:type="dxa"/>
          </w:tcPr>
          <w:p w:rsidR="00401BA1" w:rsidRPr="0071091B" w:rsidRDefault="00401BA1" w:rsidP="00F262B6">
            <w:pPr>
              <w:tabs>
                <w:tab w:val="left" w:pos="993"/>
                <w:tab w:val="left" w:pos="1134"/>
              </w:tabs>
              <w:spacing w:line="240" w:lineRule="auto"/>
              <w:rPr>
                <w:rFonts w:ascii="Times New Roman" w:hAnsi="Times New Roman"/>
                <w:sz w:val="24"/>
              </w:rPr>
            </w:pPr>
            <w:r w:rsidRPr="0071091B">
              <w:rPr>
                <w:rFonts w:ascii="Times New Roman" w:hAnsi="Times New Roman"/>
                <w:sz w:val="24"/>
              </w:rPr>
              <w:t xml:space="preserve">1.2 </w:t>
            </w:r>
            <w:r w:rsidRPr="0071091B">
              <w:rPr>
                <w:rFonts w:ascii="Times New Roman" w:hAnsi="Times New Roman"/>
                <w:sz w:val="24"/>
                <w:lang w:val="ru-RU"/>
              </w:rPr>
              <w:t>Дене</w:t>
            </w:r>
            <w:r w:rsidRPr="0071091B">
              <w:rPr>
                <w:rFonts w:ascii="Times New Roman" w:hAnsi="Times New Roman"/>
                <w:sz w:val="24"/>
              </w:rPr>
              <w:t xml:space="preserve"> </w:t>
            </w:r>
            <w:r w:rsidRPr="0071091B">
              <w:rPr>
                <w:rFonts w:ascii="Times New Roman" w:hAnsi="Times New Roman"/>
                <w:sz w:val="24"/>
                <w:lang w:val="ru-RU"/>
              </w:rPr>
              <w:t>дамуындағы</w:t>
            </w:r>
            <w:r w:rsidRPr="0071091B">
              <w:rPr>
                <w:rFonts w:ascii="Times New Roman" w:hAnsi="Times New Roman"/>
                <w:sz w:val="24"/>
              </w:rPr>
              <w:t xml:space="preserve"> </w:t>
            </w:r>
            <w:r w:rsidRPr="0071091B">
              <w:rPr>
                <w:rFonts w:ascii="Times New Roman" w:hAnsi="Times New Roman"/>
                <w:sz w:val="24"/>
                <w:lang w:val="ru-RU"/>
              </w:rPr>
              <w:t>кемшіліктерді</w:t>
            </w:r>
            <w:r w:rsidRPr="0071091B">
              <w:rPr>
                <w:rFonts w:ascii="Times New Roman" w:hAnsi="Times New Roman"/>
                <w:sz w:val="24"/>
              </w:rPr>
              <w:t xml:space="preserve"> </w:t>
            </w:r>
            <w:r w:rsidRPr="0071091B">
              <w:rPr>
                <w:rFonts w:ascii="Times New Roman" w:hAnsi="Times New Roman"/>
                <w:sz w:val="24"/>
                <w:lang w:val="ru-RU"/>
              </w:rPr>
              <w:t>түзету</w:t>
            </w:r>
            <w:r w:rsidRPr="0071091B">
              <w:rPr>
                <w:rFonts w:ascii="Times New Roman" w:hAnsi="Times New Roman"/>
                <w:sz w:val="24"/>
              </w:rPr>
              <w:t xml:space="preserve">: </w:t>
            </w:r>
            <w:r w:rsidRPr="0071091B">
              <w:rPr>
                <w:rFonts w:ascii="Times New Roman" w:hAnsi="Times New Roman"/>
                <w:sz w:val="24"/>
                <w:lang w:val="ru-RU"/>
              </w:rPr>
              <w:t>орнықтылықты</w:t>
            </w:r>
            <w:r w:rsidRPr="0071091B">
              <w:rPr>
                <w:rFonts w:ascii="Times New Roman" w:hAnsi="Times New Roman"/>
                <w:sz w:val="24"/>
              </w:rPr>
              <w:t xml:space="preserve">, </w:t>
            </w:r>
            <w:r w:rsidRPr="0071091B">
              <w:rPr>
                <w:rFonts w:ascii="Times New Roman" w:hAnsi="Times New Roman"/>
                <w:sz w:val="24"/>
                <w:lang w:val="ru-RU"/>
              </w:rPr>
              <w:t>статикалық</w:t>
            </w:r>
            <w:r w:rsidRPr="0071091B">
              <w:rPr>
                <w:rFonts w:ascii="Times New Roman" w:hAnsi="Times New Roman"/>
                <w:sz w:val="24"/>
              </w:rPr>
              <w:t xml:space="preserve"> </w:t>
            </w:r>
            <w:r w:rsidRPr="0071091B">
              <w:rPr>
                <w:rFonts w:ascii="Times New Roman" w:hAnsi="Times New Roman"/>
                <w:sz w:val="24"/>
                <w:lang w:val="ru-RU"/>
              </w:rPr>
              <w:t>және</w:t>
            </w:r>
            <w:r w:rsidRPr="0071091B">
              <w:rPr>
                <w:rFonts w:ascii="Times New Roman" w:hAnsi="Times New Roman"/>
                <w:sz w:val="24"/>
              </w:rPr>
              <w:t xml:space="preserve"> </w:t>
            </w:r>
            <w:r w:rsidRPr="0071091B">
              <w:rPr>
                <w:rFonts w:ascii="Times New Roman" w:hAnsi="Times New Roman"/>
                <w:sz w:val="24"/>
                <w:lang w:val="ru-RU"/>
              </w:rPr>
              <w:t>динамикалық</w:t>
            </w:r>
            <w:r w:rsidRPr="0071091B">
              <w:rPr>
                <w:rFonts w:ascii="Times New Roman" w:hAnsi="Times New Roman"/>
                <w:sz w:val="24"/>
              </w:rPr>
              <w:t xml:space="preserve">  </w:t>
            </w:r>
            <w:r w:rsidRPr="0071091B">
              <w:rPr>
                <w:rFonts w:ascii="Times New Roman" w:hAnsi="Times New Roman"/>
                <w:sz w:val="24"/>
                <w:lang w:val="ru-RU"/>
              </w:rPr>
              <w:t>тепе</w:t>
            </w:r>
            <w:r w:rsidRPr="0071091B">
              <w:rPr>
                <w:rFonts w:ascii="Times New Roman" w:hAnsi="Times New Roman"/>
                <w:sz w:val="24"/>
              </w:rPr>
              <w:t>-</w:t>
            </w:r>
            <w:r w:rsidRPr="0071091B">
              <w:rPr>
                <w:rFonts w:ascii="Times New Roman" w:hAnsi="Times New Roman"/>
                <w:sz w:val="24"/>
                <w:lang w:val="ru-RU"/>
              </w:rPr>
              <w:t>теңдікті</w:t>
            </w:r>
            <w:r w:rsidRPr="0071091B">
              <w:rPr>
                <w:rFonts w:ascii="Times New Roman" w:hAnsi="Times New Roman"/>
                <w:sz w:val="24"/>
              </w:rPr>
              <w:t xml:space="preserve"> </w:t>
            </w:r>
            <w:r w:rsidRPr="0071091B">
              <w:rPr>
                <w:rFonts w:ascii="Times New Roman" w:hAnsi="Times New Roman"/>
                <w:sz w:val="24"/>
                <w:lang w:val="ru-RU"/>
              </w:rPr>
              <w:t>дамыту</w:t>
            </w:r>
            <w:r w:rsidRPr="0071091B">
              <w:rPr>
                <w:rFonts w:ascii="Times New Roman" w:hAnsi="Times New Roman"/>
                <w:sz w:val="24"/>
              </w:rPr>
              <w:t xml:space="preserve">, </w:t>
            </w:r>
            <w:r w:rsidRPr="0071091B">
              <w:rPr>
                <w:rFonts w:ascii="Times New Roman" w:hAnsi="Times New Roman"/>
                <w:sz w:val="24"/>
                <w:lang w:val="ru-RU"/>
              </w:rPr>
              <w:t>өз</w:t>
            </w:r>
            <w:r w:rsidRPr="0071091B">
              <w:rPr>
                <w:rFonts w:ascii="Times New Roman" w:hAnsi="Times New Roman"/>
                <w:sz w:val="24"/>
              </w:rPr>
              <w:t xml:space="preserve"> </w:t>
            </w:r>
            <w:r w:rsidRPr="0071091B">
              <w:rPr>
                <w:rFonts w:ascii="Times New Roman" w:hAnsi="Times New Roman"/>
                <w:sz w:val="24"/>
                <w:lang w:val="ru-RU"/>
              </w:rPr>
              <w:t>денесіне</w:t>
            </w:r>
            <w:r w:rsidRPr="0071091B">
              <w:rPr>
                <w:rFonts w:ascii="Times New Roman" w:hAnsi="Times New Roman"/>
                <w:sz w:val="24"/>
              </w:rPr>
              <w:t xml:space="preserve"> </w:t>
            </w:r>
            <w:r w:rsidRPr="0071091B">
              <w:rPr>
                <w:rFonts w:ascii="Times New Roman" w:hAnsi="Times New Roman"/>
                <w:sz w:val="24"/>
                <w:lang w:val="ru-RU"/>
              </w:rPr>
              <w:t>бағыттау</w:t>
            </w:r>
          </w:p>
        </w:tc>
        <w:tc>
          <w:tcPr>
            <w:tcW w:w="4110" w:type="dxa"/>
            <w:tcBorders>
              <w:bottom w:val="single" w:sz="4" w:space="0" w:color="auto"/>
            </w:tcBorders>
          </w:tcPr>
          <w:p w:rsidR="00401BA1" w:rsidRPr="0071091B" w:rsidRDefault="00401BA1" w:rsidP="00D47EED">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 xml:space="preserve">2.1.2.1 сымбаттың дұрыс қалыптасуына бағытталған жаттығулар кешенін орындау; өз денесін игеру </w:t>
            </w:r>
          </w:p>
        </w:tc>
      </w:tr>
      <w:tr w:rsidR="00401BA1" w:rsidRPr="00757199" w:rsidTr="00F22BA7">
        <w:trPr>
          <w:trHeight w:val="268"/>
        </w:trPr>
        <w:tc>
          <w:tcPr>
            <w:tcW w:w="1560" w:type="dxa"/>
            <w:vMerge/>
          </w:tcPr>
          <w:p w:rsidR="00401BA1" w:rsidRPr="0071091B" w:rsidRDefault="00401BA1" w:rsidP="00977F91">
            <w:pPr>
              <w:tabs>
                <w:tab w:val="left" w:pos="993"/>
                <w:tab w:val="left" w:pos="1134"/>
              </w:tabs>
              <w:spacing w:line="240" w:lineRule="auto"/>
              <w:rPr>
                <w:rFonts w:ascii="Times New Roman" w:hAnsi="Times New Roman"/>
                <w:bCs/>
                <w:sz w:val="24"/>
                <w:lang w:val="kk-KZ"/>
              </w:rPr>
            </w:pPr>
          </w:p>
        </w:tc>
        <w:tc>
          <w:tcPr>
            <w:tcW w:w="3969" w:type="dxa"/>
          </w:tcPr>
          <w:p w:rsidR="00401BA1" w:rsidRPr="0071091B" w:rsidRDefault="00401BA1"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4110" w:type="dxa"/>
            <w:tcBorders>
              <w:bottom w:val="single" w:sz="4" w:space="0" w:color="auto"/>
            </w:tcBorders>
          </w:tcPr>
          <w:p w:rsidR="00401BA1" w:rsidRPr="0071091B" w:rsidRDefault="00401BA1"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2.1.3.1 қажетсіз қозғалыстардың туындағанын ескерте отырып немесе мүмкіндігінше оларды жойып, негізгі қозғалыс дағдыларын өзбетінше байланыстыруды үйрену арқылы түсіну және жақсарту</w:t>
            </w:r>
          </w:p>
        </w:tc>
      </w:tr>
      <w:tr w:rsidR="00401BA1" w:rsidRPr="00757199" w:rsidTr="00473E76">
        <w:trPr>
          <w:trHeight w:val="551"/>
        </w:trPr>
        <w:tc>
          <w:tcPr>
            <w:tcW w:w="1560" w:type="dxa"/>
            <w:vMerge/>
          </w:tcPr>
          <w:p w:rsidR="00401BA1" w:rsidRPr="0071091B" w:rsidRDefault="00401BA1" w:rsidP="00977F91">
            <w:pPr>
              <w:tabs>
                <w:tab w:val="left" w:pos="993"/>
                <w:tab w:val="left" w:pos="1134"/>
              </w:tabs>
              <w:spacing w:line="240" w:lineRule="auto"/>
              <w:rPr>
                <w:rFonts w:ascii="Times New Roman" w:hAnsi="Times New Roman"/>
                <w:bCs/>
                <w:sz w:val="24"/>
                <w:lang w:val="kk-KZ"/>
              </w:rPr>
            </w:pPr>
          </w:p>
        </w:tc>
        <w:tc>
          <w:tcPr>
            <w:tcW w:w="3969" w:type="dxa"/>
          </w:tcPr>
          <w:p w:rsidR="00401BA1" w:rsidRPr="0071091B" w:rsidRDefault="00401BA1"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Borders>
              <w:bottom w:val="single" w:sz="4" w:space="0" w:color="auto"/>
            </w:tcBorders>
          </w:tcPr>
          <w:p w:rsidR="00401BA1" w:rsidRPr="0071091B" w:rsidRDefault="00401BA1"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2.1.4.1 қан тамырларының қозғалысын арттыруға арналған жаттығуларды білу және пайдалана алу, бұлшықет салмағын, бұлшықет тонусын, бұлшықет күшін, тіреулерді және қозғалысын қалпына келтіру, қозғалысты және ептілікті, тепе-теңдікті немесе үйлестіру немесе орынбасарлық дағдыларды меңгеру</w:t>
            </w:r>
          </w:p>
        </w:tc>
      </w:tr>
      <w:tr w:rsidR="00401BA1" w:rsidRPr="00757199" w:rsidTr="00F22BA7">
        <w:trPr>
          <w:trHeight w:val="770"/>
        </w:trPr>
        <w:tc>
          <w:tcPr>
            <w:tcW w:w="1560" w:type="dxa"/>
            <w:vMerge/>
          </w:tcPr>
          <w:p w:rsidR="00401BA1" w:rsidRPr="0071091B" w:rsidRDefault="00401BA1" w:rsidP="00977F91">
            <w:pPr>
              <w:tabs>
                <w:tab w:val="left" w:pos="993"/>
                <w:tab w:val="left" w:pos="1134"/>
              </w:tabs>
              <w:spacing w:line="240" w:lineRule="auto"/>
              <w:rPr>
                <w:rFonts w:ascii="Times New Roman" w:hAnsi="Times New Roman"/>
                <w:bCs/>
                <w:sz w:val="24"/>
                <w:lang w:val="kk-KZ"/>
              </w:rPr>
            </w:pPr>
          </w:p>
        </w:tc>
        <w:tc>
          <w:tcPr>
            <w:tcW w:w="3969" w:type="dxa"/>
          </w:tcPr>
          <w:p w:rsidR="00401BA1" w:rsidRPr="0071091B" w:rsidRDefault="00401BA1"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бұзылыстардың алдын ала білу</w:t>
            </w:r>
          </w:p>
        </w:tc>
        <w:tc>
          <w:tcPr>
            <w:tcW w:w="4110" w:type="dxa"/>
            <w:tcBorders>
              <w:bottom w:val="single" w:sz="4" w:space="0" w:color="auto"/>
            </w:tcBorders>
          </w:tcPr>
          <w:p w:rsidR="00401BA1" w:rsidRPr="0071091B" w:rsidRDefault="00401BA1"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2.1.5.1 қарапайым дене жаттығуларындағы қозғалыстарды орындау кезінде, ерікті қозғалыс актісін ұйымдастыру кезінде  уақытты, кеңістікті және бірқалыптылықты түсінетіндігін көрсету; мақсатта тұру</w:t>
            </w:r>
          </w:p>
        </w:tc>
      </w:tr>
      <w:tr w:rsidR="00401BA1" w:rsidRPr="00757199" w:rsidTr="00F22BA7">
        <w:trPr>
          <w:trHeight w:val="770"/>
        </w:trPr>
        <w:tc>
          <w:tcPr>
            <w:tcW w:w="1560" w:type="dxa"/>
            <w:vMerge/>
          </w:tcPr>
          <w:p w:rsidR="00401BA1" w:rsidRPr="0071091B" w:rsidRDefault="00401BA1" w:rsidP="00977F91">
            <w:pPr>
              <w:tabs>
                <w:tab w:val="left" w:pos="993"/>
                <w:tab w:val="left" w:pos="1134"/>
              </w:tabs>
              <w:spacing w:line="240" w:lineRule="auto"/>
              <w:rPr>
                <w:rFonts w:ascii="Times New Roman" w:hAnsi="Times New Roman"/>
                <w:bCs/>
                <w:sz w:val="24"/>
                <w:lang w:val="kk-KZ"/>
              </w:rPr>
            </w:pPr>
          </w:p>
        </w:tc>
        <w:tc>
          <w:tcPr>
            <w:tcW w:w="3969" w:type="dxa"/>
          </w:tcPr>
          <w:p w:rsidR="00401BA1" w:rsidRPr="0071091B" w:rsidRDefault="00401BA1" w:rsidP="00F262B6">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eastAsia="en-AU"/>
              </w:rPr>
              <w:t>1.8 Қозғалыс қабілеттерін жақсарту және түзету үшін оқытудың түрлі сатыларындағы қиындықтар мен тәуекелдерді түсіну</w:t>
            </w:r>
          </w:p>
        </w:tc>
        <w:tc>
          <w:tcPr>
            <w:tcW w:w="4110" w:type="dxa"/>
            <w:tcBorders>
              <w:bottom w:val="single" w:sz="4" w:space="0" w:color="auto"/>
            </w:tcBorders>
          </w:tcPr>
          <w:p w:rsidR="00401BA1" w:rsidRPr="0071091B" w:rsidRDefault="00401BA1" w:rsidP="00F262B6">
            <w:pPr>
              <w:pStyle w:val="Default"/>
              <w:widowControl w:val="0"/>
              <w:tabs>
                <w:tab w:val="left" w:pos="993"/>
                <w:tab w:val="left" w:pos="1134"/>
              </w:tabs>
              <w:rPr>
                <w:rFonts w:ascii="Times New Roman" w:hAnsi="Times New Roman" w:cs="Times New Roman"/>
                <w:color w:val="auto"/>
                <w:lang w:val="kk-KZ"/>
              </w:rPr>
            </w:pPr>
            <w:r w:rsidRPr="0071091B">
              <w:rPr>
                <w:rFonts w:ascii="Times New Roman" w:hAnsi="Times New Roman" w:cs="Times New Roman"/>
                <w:color w:val="auto"/>
                <w:lang w:val="kk-KZ"/>
              </w:rPr>
              <w:t>2.1.8.1 қарапайым және өзгертілген дене жаттығуларын жетілдіруде қиындықтардың алдын ала білу дағдыларын бекіту</w:t>
            </w:r>
          </w:p>
        </w:tc>
      </w:tr>
      <w:tr w:rsidR="00D92CA8" w:rsidRPr="00757199" w:rsidTr="00F22BA7">
        <w:trPr>
          <w:trHeight w:val="770"/>
        </w:trPr>
        <w:tc>
          <w:tcPr>
            <w:tcW w:w="1560" w:type="dxa"/>
            <w:vMerge/>
          </w:tcPr>
          <w:p w:rsidR="00D92CA8" w:rsidRPr="0071091B" w:rsidRDefault="00D92CA8" w:rsidP="00977F91">
            <w:pPr>
              <w:tabs>
                <w:tab w:val="left" w:pos="993"/>
                <w:tab w:val="left" w:pos="1134"/>
              </w:tabs>
              <w:spacing w:line="240" w:lineRule="auto"/>
              <w:rPr>
                <w:rFonts w:ascii="Times New Roman" w:hAnsi="Times New Roman"/>
                <w:bCs/>
                <w:sz w:val="24"/>
                <w:lang w:val="kk-KZ"/>
              </w:rPr>
            </w:pPr>
          </w:p>
        </w:tc>
        <w:tc>
          <w:tcPr>
            <w:tcW w:w="3969" w:type="dxa"/>
          </w:tcPr>
          <w:p w:rsidR="00D92CA8" w:rsidRPr="0071091B" w:rsidRDefault="00D92CA8"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 Дене жаттығуларының қатарындағы тәртіптерді және құрылымдық тәсілдері пайдалану, қолдану және жасау</w:t>
            </w:r>
          </w:p>
        </w:tc>
        <w:tc>
          <w:tcPr>
            <w:tcW w:w="4110" w:type="dxa"/>
            <w:tcBorders>
              <w:bottom w:val="single" w:sz="4" w:space="0" w:color="auto"/>
            </w:tcBorders>
          </w:tcPr>
          <w:p w:rsidR="00D92CA8" w:rsidRPr="0071091B" w:rsidRDefault="00D92CA8" w:rsidP="00F262B6">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2.2.4.1 қозғалыс патологиясы бар білім алушылардың дене ерекшелігін ескере отырып, түрлі дене жаттығуларын орындаудың ережелерін және құрылымдық тәсілдерін талқылау және көрсету</w:t>
            </w:r>
          </w:p>
        </w:tc>
      </w:tr>
      <w:tr w:rsidR="00D92CA8" w:rsidRPr="00757199" w:rsidTr="00F22BA7">
        <w:trPr>
          <w:trHeight w:val="770"/>
        </w:trPr>
        <w:tc>
          <w:tcPr>
            <w:tcW w:w="1560" w:type="dxa"/>
            <w:vMerge/>
          </w:tcPr>
          <w:p w:rsidR="00D92CA8" w:rsidRPr="0071091B" w:rsidRDefault="00D92CA8" w:rsidP="00977F91">
            <w:pPr>
              <w:tabs>
                <w:tab w:val="left" w:pos="993"/>
                <w:tab w:val="left" w:pos="1134"/>
              </w:tabs>
              <w:spacing w:line="240" w:lineRule="auto"/>
              <w:rPr>
                <w:rFonts w:ascii="Times New Roman" w:hAnsi="Times New Roman"/>
                <w:bCs/>
                <w:sz w:val="24"/>
                <w:lang w:val="kk-KZ"/>
              </w:rPr>
            </w:pPr>
          </w:p>
        </w:tc>
        <w:tc>
          <w:tcPr>
            <w:tcW w:w="3969" w:type="dxa"/>
          </w:tcPr>
          <w:p w:rsidR="00D92CA8" w:rsidRPr="0071091B" w:rsidRDefault="00D92CA8"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D92CA8" w:rsidRPr="0071091B" w:rsidRDefault="00D92CA8" w:rsidP="00F262B6">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2.2.5.1 денсаулығындағы ауытқушылықты ескере отырып, құрылымдық ұсыныстар беру арқылы өзінің және өзгелердің шығармашылық тапсырмаларын талқылау  </w:t>
            </w:r>
          </w:p>
        </w:tc>
      </w:tr>
      <w:tr w:rsidR="00D92CA8" w:rsidRPr="00757199" w:rsidTr="00F22BA7">
        <w:trPr>
          <w:trHeight w:val="770"/>
        </w:trPr>
        <w:tc>
          <w:tcPr>
            <w:tcW w:w="1560" w:type="dxa"/>
            <w:vMerge/>
          </w:tcPr>
          <w:p w:rsidR="00D92CA8" w:rsidRPr="0071091B" w:rsidRDefault="00D92CA8" w:rsidP="00977F91">
            <w:pPr>
              <w:tabs>
                <w:tab w:val="left" w:pos="993"/>
                <w:tab w:val="left" w:pos="1134"/>
              </w:tabs>
              <w:spacing w:line="240" w:lineRule="auto"/>
              <w:rPr>
                <w:rFonts w:ascii="Times New Roman" w:hAnsi="Times New Roman"/>
                <w:bCs/>
                <w:sz w:val="24"/>
                <w:lang w:val="kk-KZ"/>
              </w:rPr>
            </w:pPr>
          </w:p>
        </w:tc>
        <w:tc>
          <w:tcPr>
            <w:tcW w:w="3969" w:type="dxa"/>
          </w:tcPr>
          <w:p w:rsidR="00D92CA8" w:rsidRPr="0071091B" w:rsidRDefault="00D92CA8"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4110" w:type="dxa"/>
            <w:tcBorders>
              <w:bottom w:val="single" w:sz="4" w:space="0" w:color="auto"/>
            </w:tcBorders>
          </w:tcPr>
          <w:p w:rsidR="00D92CA8" w:rsidRPr="0071091B" w:rsidRDefault="00D92CA8" w:rsidP="00F262B6">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2.2.6.1 мұғалімге және құрдастарына шығармашылық қабілетін және идеяларын жинақтап көрсету</w:t>
            </w:r>
          </w:p>
        </w:tc>
      </w:tr>
      <w:tr w:rsidR="00D92CA8" w:rsidRPr="00757199" w:rsidTr="00F22BA7">
        <w:trPr>
          <w:trHeight w:val="770"/>
        </w:trPr>
        <w:tc>
          <w:tcPr>
            <w:tcW w:w="1560" w:type="dxa"/>
            <w:vMerge/>
          </w:tcPr>
          <w:p w:rsidR="00D92CA8" w:rsidRPr="0071091B" w:rsidRDefault="00D92CA8" w:rsidP="00977F91">
            <w:pPr>
              <w:tabs>
                <w:tab w:val="left" w:pos="993"/>
                <w:tab w:val="left" w:pos="1134"/>
              </w:tabs>
              <w:spacing w:line="240" w:lineRule="auto"/>
              <w:rPr>
                <w:rFonts w:ascii="Times New Roman" w:hAnsi="Times New Roman"/>
                <w:bCs/>
                <w:sz w:val="24"/>
                <w:lang w:val="kk-KZ"/>
              </w:rPr>
            </w:pPr>
          </w:p>
        </w:tc>
        <w:tc>
          <w:tcPr>
            <w:tcW w:w="3969" w:type="dxa"/>
          </w:tcPr>
          <w:p w:rsidR="00D92CA8" w:rsidRPr="0071091B" w:rsidRDefault="00D92CA8">
            <w:pPr>
              <w:rPr>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4110" w:type="dxa"/>
            <w:tcBorders>
              <w:bottom w:val="single" w:sz="4" w:space="0" w:color="auto"/>
            </w:tcBorders>
          </w:tcPr>
          <w:p w:rsidR="00D92CA8" w:rsidRPr="0071091B" w:rsidRDefault="00D92CA8" w:rsidP="00F262B6">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2.2.8.1 түрлі дене жаттығуларын орындау кезінде өз рөлін және өзгелердің рөлін түсіну және көрсету, олардың айырмашылықтарын мойындау</w:t>
            </w:r>
          </w:p>
        </w:tc>
      </w:tr>
      <w:tr w:rsidR="00D92CA8" w:rsidRPr="00757199" w:rsidTr="00F22BA7">
        <w:trPr>
          <w:trHeight w:val="770"/>
        </w:trPr>
        <w:tc>
          <w:tcPr>
            <w:tcW w:w="1560" w:type="dxa"/>
            <w:vMerge/>
          </w:tcPr>
          <w:p w:rsidR="00D92CA8" w:rsidRPr="0071091B" w:rsidRDefault="00D92CA8" w:rsidP="00977F91">
            <w:pPr>
              <w:tabs>
                <w:tab w:val="left" w:pos="993"/>
                <w:tab w:val="left" w:pos="1134"/>
              </w:tabs>
              <w:spacing w:line="240" w:lineRule="auto"/>
              <w:rPr>
                <w:rFonts w:ascii="Times New Roman" w:hAnsi="Times New Roman"/>
                <w:bCs/>
                <w:sz w:val="24"/>
                <w:lang w:val="kk-KZ"/>
              </w:rPr>
            </w:pPr>
          </w:p>
        </w:tc>
        <w:tc>
          <w:tcPr>
            <w:tcW w:w="3969" w:type="dxa"/>
          </w:tcPr>
          <w:p w:rsidR="00D92CA8" w:rsidRPr="0071091B" w:rsidRDefault="00320E8C">
            <w:pPr>
              <w:rPr>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D92CA8" w:rsidRPr="0071091B" w:rsidRDefault="00D92CA8"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2.3.4.1 денсаулықты нығайтуға мүмкіндік беретін аз ғана дене жаттығуларын орындау кезінде қиыншылықтар мен тәуекелдерді түсіну және оларға жауап берудің кейбір негізгі  жолдарын анықтау</w:t>
            </w:r>
          </w:p>
        </w:tc>
      </w:tr>
      <w:tr w:rsidR="00DC40FC" w:rsidRPr="00757199" w:rsidTr="00F22BA7">
        <w:trPr>
          <w:trHeight w:val="770"/>
        </w:trPr>
        <w:tc>
          <w:tcPr>
            <w:tcW w:w="1560" w:type="dxa"/>
            <w:vMerge w:val="restart"/>
          </w:tcPr>
          <w:p w:rsidR="00DC40FC" w:rsidRPr="0071091B" w:rsidRDefault="00DC40FC" w:rsidP="00977F91">
            <w:pPr>
              <w:tabs>
                <w:tab w:val="left" w:pos="993"/>
                <w:tab w:val="left" w:pos="1134"/>
              </w:tabs>
              <w:spacing w:line="240" w:lineRule="auto"/>
              <w:rPr>
                <w:rFonts w:ascii="Times New Roman" w:hAnsi="Times New Roman"/>
                <w:bCs/>
                <w:sz w:val="24"/>
                <w:lang w:val="ru-RU"/>
              </w:rPr>
            </w:pPr>
            <w:r w:rsidRPr="0071091B">
              <w:rPr>
                <w:rFonts w:ascii="Times New Roman" w:hAnsi="Times New Roman"/>
                <w:bCs/>
                <w:sz w:val="24"/>
                <w:lang w:val="ru-RU"/>
              </w:rPr>
              <w:t xml:space="preserve">Денсаулық және дене белсенділігі  </w:t>
            </w:r>
          </w:p>
          <w:p w:rsidR="00DC40FC" w:rsidRPr="0071091B" w:rsidRDefault="00DC40FC" w:rsidP="00977F91">
            <w:pPr>
              <w:tabs>
                <w:tab w:val="left" w:pos="993"/>
                <w:tab w:val="left" w:pos="1134"/>
              </w:tabs>
              <w:spacing w:line="240" w:lineRule="auto"/>
              <w:rPr>
                <w:rFonts w:ascii="Times New Roman" w:hAnsi="Times New Roman"/>
                <w:sz w:val="24"/>
                <w:lang w:val="ru-RU"/>
              </w:rPr>
            </w:pPr>
          </w:p>
        </w:tc>
        <w:tc>
          <w:tcPr>
            <w:tcW w:w="3969" w:type="dxa"/>
          </w:tcPr>
          <w:p w:rsidR="00DC40FC" w:rsidRPr="0071091B" w:rsidRDefault="00D92CA8" w:rsidP="00977F91">
            <w:pPr>
              <w:pStyle w:val="af0"/>
              <w:tabs>
                <w:tab w:val="left" w:pos="993"/>
                <w:tab w:val="left" w:pos="1134"/>
              </w:tabs>
              <w:rPr>
                <w:rFonts w:ascii="Times New Roman" w:hAnsi="Times New Roman"/>
                <w:sz w:val="24"/>
                <w:szCs w:val="24"/>
                <w:lang w:val="kk-KZ"/>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4110" w:type="dxa"/>
            <w:tcBorders>
              <w:bottom w:val="single" w:sz="4" w:space="0" w:color="auto"/>
            </w:tcBorders>
          </w:tcPr>
          <w:p w:rsidR="00DC40FC" w:rsidRPr="0071091B" w:rsidRDefault="00DC40FC" w:rsidP="00977F91">
            <w:pPr>
              <w:pStyle w:val="af0"/>
              <w:tabs>
                <w:tab w:val="left" w:pos="993"/>
                <w:tab w:val="left" w:pos="1134"/>
              </w:tabs>
              <w:rPr>
                <w:rFonts w:ascii="Times New Roman" w:hAnsi="Times New Roman"/>
                <w:sz w:val="24"/>
                <w:szCs w:val="24"/>
                <w:lang w:val="kk-KZ"/>
              </w:rPr>
            </w:pPr>
            <w:r w:rsidRPr="0071091B">
              <w:rPr>
                <w:rFonts w:ascii="Times New Roman" w:hAnsi="Times New Roman"/>
                <w:sz w:val="24"/>
                <w:lang w:val="kk-KZ"/>
              </w:rPr>
              <w:t>2.1.7.1 кеңістіктегі қарапайым өзгерістер арқылы әрекеттерді және уақыт бойынша жаттығуларды бөлудің динамикасын ұғыну және жеткізу білу</w:t>
            </w:r>
          </w:p>
        </w:tc>
      </w:tr>
      <w:tr w:rsidR="00DC40FC" w:rsidRPr="00757199" w:rsidTr="00F22BA7">
        <w:trPr>
          <w:trHeight w:val="770"/>
        </w:trPr>
        <w:tc>
          <w:tcPr>
            <w:tcW w:w="1560" w:type="dxa"/>
            <w:vMerge/>
          </w:tcPr>
          <w:p w:rsidR="00DC40FC" w:rsidRPr="0071091B" w:rsidRDefault="00DC40FC" w:rsidP="00977F91">
            <w:pPr>
              <w:tabs>
                <w:tab w:val="left" w:pos="993"/>
                <w:tab w:val="left" w:pos="1134"/>
              </w:tabs>
              <w:spacing w:line="240" w:lineRule="auto"/>
              <w:rPr>
                <w:rFonts w:ascii="Times New Roman" w:hAnsi="Times New Roman"/>
                <w:bCs/>
                <w:sz w:val="24"/>
                <w:lang w:val="kk-KZ"/>
              </w:rPr>
            </w:pPr>
          </w:p>
        </w:tc>
        <w:tc>
          <w:tcPr>
            <w:tcW w:w="3969" w:type="dxa"/>
          </w:tcPr>
          <w:p w:rsidR="00DC40FC" w:rsidRPr="0071091B" w:rsidRDefault="00D92CA8" w:rsidP="00977F91">
            <w:pPr>
              <w:pStyle w:val="af0"/>
              <w:tabs>
                <w:tab w:val="left" w:pos="993"/>
                <w:tab w:val="left" w:pos="1134"/>
              </w:tabs>
              <w:rPr>
                <w:rFonts w:ascii="Times New Roman" w:hAnsi="Times New Roman"/>
                <w:sz w:val="24"/>
                <w:szCs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4110" w:type="dxa"/>
            <w:tcBorders>
              <w:bottom w:val="single" w:sz="4" w:space="0" w:color="auto"/>
            </w:tcBorders>
          </w:tcPr>
          <w:p w:rsidR="00DC40FC" w:rsidRPr="0071091B" w:rsidRDefault="00DC40FC" w:rsidP="00F262B6">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2.2.2.1 қозғалыстық мақсаттарға жету үшін өзбетінше және топта жұмыс істеу бойынша білімін бекіту және жеке дене мүмкіндіктерінің күрделі жағдайларында қозғалыстарды орындау</w:t>
            </w:r>
          </w:p>
        </w:tc>
      </w:tr>
      <w:tr w:rsidR="00DC40FC" w:rsidRPr="00757199" w:rsidTr="00F22BA7">
        <w:trPr>
          <w:trHeight w:val="770"/>
        </w:trPr>
        <w:tc>
          <w:tcPr>
            <w:tcW w:w="1560" w:type="dxa"/>
            <w:vMerge/>
          </w:tcPr>
          <w:p w:rsidR="00DC40FC" w:rsidRPr="0071091B" w:rsidRDefault="00DC40FC" w:rsidP="00977F91">
            <w:pPr>
              <w:tabs>
                <w:tab w:val="left" w:pos="993"/>
                <w:tab w:val="left" w:pos="1134"/>
              </w:tabs>
              <w:spacing w:line="240" w:lineRule="auto"/>
              <w:rPr>
                <w:rFonts w:ascii="Times New Roman" w:hAnsi="Times New Roman"/>
                <w:bCs/>
                <w:sz w:val="24"/>
                <w:lang w:val="kk-KZ"/>
              </w:rPr>
            </w:pPr>
          </w:p>
        </w:tc>
        <w:tc>
          <w:tcPr>
            <w:tcW w:w="3969" w:type="dxa"/>
          </w:tcPr>
          <w:p w:rsidR="00DC40FC" w:rsidRPr="0071091B" w:rsidRDefault="00D92CA8" w:rsidP="00977F91">
            <w:pPr>
              <w:pStyle w:val="af0"/>
              <w:tabs>
                <w:tab w:val="left" w:pos="993"/>
                <w:tab w:val="left" w:pos="1134"/>
              </w:tabs>
              <w:rPr>
                <w:rFonts w:ascii="Times New Roman" w:hAnsi="Times New Roman"/>
                <w:sz w:val="24"/>
                <w:szCs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DC40FC" w:rsidRPr="0071091B" w:rsidRDefault="00DC40F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2.2.5.1денсаулығындағы ауытқушылықты ескере отырып, құрылымдық ұсыныстар беру арқылы өзінің және өзгелердің шығармашылық тапсырмаларын талқылау  </w:t>
            </w:r>
          </w:p>
        </w:tc>
      </w:tr>
      <w:tr w:rsidR="00D92CA8" w:rsidRPr="00757199" w:rsidTr="00F22BA7">
        <w:trPr>
          <w:trHeight w:val="552"/>
        </w:trPr>
        <w:tc>
          <w:tcPr>
            <w:tcW w:w="1560" w:type="dxa"/>
            <w:vMerge/>
          </w:tcPr>
          <w:p w:rsidR="00D92CA8" w:rsidRPr="0071091B" w:rsidRDefault="00D92CA8" w:rsidP="00977F91">
            <w:pPr>
              <w:tabs>
                <w:tab w:val="left" w:pos="993"/>
                <w:tab w:val="left" w:pos="1134"/>
              </w:tabs>
              <w:spacing w:line="240" w:lineRule="auto"/>
              <w:rPr>
                <w:rFonts w:ascii="Times New Roman" w:hAnsi="Times New Roman"/>
                <w:bCs/>
                <w:sz w:val="24"/>
                <w:lang w:val="kk-KZ"/>
              </w:rPr>
            </w:pPr>
          </w:p>
        </w:tc>
        <w:tc>
          <w:tcPr>
            <w:tcW w:w="3969" w:type="dxa"/>
          </w:tcPr>
          <w:p w:rsidR="00D92CA8" w:rsidRPr="0071091B" w:rsidRDefault="00D92CA8"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4110" w:type="dxa"/>
            <w:tcBorders>
              <w:bottom w:val="single" w:sz="4" w:space="0" w:color="auto"/>
            </w:tcBorders>
          </w:tcPr>
          <w:p w:rsidR="00D92CA8" w:rsidRPr="0071091B" w:rsidRDefault="00D92CA8" w:rsidP="00977F91">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lang w:val="kk-KZ"/>
              </w:rPr>
              <w:t xml:space="preserve">2.3.1.1 дене жаттығуларының сауықтырғыш пайдасын сипаттай білу және талқылау, жолғалған қызметтерді түзету үшін оларды өзбетінше қолдану </w:t>
            </w:r>
          </w:p>
        </w:tc>
      </w:tr>
      <w:tr w:rsidR="00D92CA8" w:rsidRPr="00757199" w:rsidTr="00F22BA7">
        <w:trPr>
          <w:trHeight w:val="593"/>
        </w:trPr>
        <w:tc>
          <w:tcPr>
            <w:tcW w:w="1560" w:type="dxa"/>
            <w:vMerge/>
          </w:tcPr>
          <w:p w:rsidR="00D92CA8" w:rsidRPr="0071091B" w:rsidRDefault="00D92CA8" w:rsidP="00977F91">
            <w:pPr>
              <w:tabs>
                <w:tab w:val="left" w:pos="993"/>
                <w:tab w:val="left" w:pos="1134"/>
              </w:tabs>
              <w:spacing w:line="240" w:lineRule="auto"/>
              <w:rPr>
                <w:rFonts w:ascii="Times New Roman" w:hAnsi="Times New Roman"/>
                <w:bCs/>
                <w:sz w:val="24"/>
                <w:lang w:val="kk-KZ"/>
              </w:rPr>
            </w:pPr>
          </w:p>
        </w:tc>
        <w:tc>
          <w:tcPr>
            <w:tcW w:w="3969" w:type="dxa"/>
          </w:tcPr>
          <w:p w:rsidR="00D92CA8" w:rsidRPr="0071091B" w:rsidRDefault="00D92CA8" w:rsidP="00F262B6">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top w:val="single" w:sz="4" w:space="0" w:color="auto"/>
            </w:tcBorders>
          </w:tcPr>
          <w:p w:rsidR="00D92CA8" w:rsidRPr="0071091B" w:rsidRDefault="00D92CA8"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2.3.4.1 денсаулықты нығайтуға мүмкіндік беретін аз ғана дене жаттығуларын орындау кезінде қиыншылықтар мен тәуекелдерді түсіну және оларға жауап берудің кейбір негізгі жолдарын анықтау</w:t>
            </w:r>
          </w:p>
        </w:tc>
      </w:tr>
    </w:tbl>
    <w:p w:rsidR="00D47EED" w:rsidRPr="0071091B" w:rsidRDefault="00D47EED" w:rsidP="00977F91">
      <w:pPr>
        <w:tabs>
          <w:tab w:val="left" w:pos="993"/>
          <w:tab w:val="left" w:pos="1134"/>
        </w:tabs>
        <w:spacing w:line="240" w:lineRule="auto"/>
        <w:ind w:firstLine="709"/>
        <w:jc w:val="both"/>
        <w:rPr>
          <w:rFonts w:ascii="Times New Roman" w:eastAsia="Calibri" w:hAnsi="Times New Roman"/>
          <w:sz w:val="28"/>
          <w:szCs w:val="28"/>
          <w:lang w:val="kk-KZ"/>
        </w:rPr>
      </w:pPr>
    </w:p>
    <w:p w:rsidR="0060349F" w:rsidRPr="0071091B" w:rsidRDefault="002570C8" w:rsidP="00977F91">
      <w:pPr>
        <w:tabs>
          <w:tab w:val="left" w:pos="993"/>
          <w:tab w:val="left" w:pos="1134"/>
        </w:tabs>
        <w:spacing w:line="240" w:lineRule="auto"/>
        <w:ind w:firstLine="709"/>
        <w:jc w:val="both"/>
        <w:rPr>
          <w:rFonts w:ascii="Times New Roman" w:eastAsia="Calibri" w:hAnsi="Times New Roman"/>
          <w:sz w:val="28"/>
          <w:szCs w:val="28"/>
          <w:lang w:val="kk-KZ"/>
        </w:rPr>
      </w:pPr>
      <w:r w:rsidRPr="0071091B">
        <w:rPr>
          <w:rFonts w:ascii="Times New Roman" w:eastAsia="Calibri" w:hAnsi="Times New Roman"/>
          <w:sz w:val="28"/>
          <w:szCs w:val="28"/>
          <w:lang w:val="kk-KZ"/>
        </w:rPr>
        <w:t>4</w:t>
      </w:r>
      <w:r w:rsidR="00C80E54" w:rsidRPr="0071091B">
        <w:rPr>
          <w:rFonts w:ascii="Times New Roman" w:eastAsia="Calibri" w:hAnsi="Times New Roman"/>
          <w:sz w:val="28"/>
          <w:szCs w:val="28"/>
          <w:lang w:val="kk-KZ"/>
        </w:rPr>
        <w:t>) 3</w:t>
      </w:r>
      <w:r w:rsidR="0060349F" w:rsidRPr="0071091B">
        <w:rPr>
          <w:rFonts w:ascii="Times New Roman" w:eastAsia="Calibri" w:hAnsi="Times New Roman"/>
          <w:sz w:val="28"/>
          <w:szCs w:val="28"/>
          <w:lang w:val="kk-KZ"/>
        </w:rPr>
        <w:t xml:space="preserve">-сынып: </w:t>
      </w:r>
    </w:p>
    <w:p w:rsidR="00C80E54" w:rsidRPr="0071091B" w:rsidRDefault="00D47EED" w:rsidP="00977F91">
      <w:pPr>
        <w:tabs>
          <w:tab w:val="left" w:pos="993"/>
          <w:tab w:val="left" w:pos="1134"/>
        </w:tabs>
        <w:spacing w:line="240" w:lineRule="auto"/>
        <w:ind w:firstLine="709"/>
        <w:jc w:val="both"/>
        <w:rPr>
          <w:rFonts w:ascii="Times New Roman" w:eastAsia="Calibri" w:hAnsi="Times New Roman"/>
          <w:sz w:val="28"/>
          <w:szCs w:val="28"/>
          <w:lang w:val="kk-KZ"/>
        </w:rPr>
      </w:pPr>
      <w:r w:rsidRPr="0071091B">
        <w:rPr>
          <w:rFonts w:ascii="Times New Roman" w:eastAsia="Calibri" w:hAnsi="Times New Roman"/>
          <w:sz w:val="28"/>
          <w:szCs w:val="28"/>
          <w:lang w:val="kk-KZ"/>
        </w:rPr>
        <w:t xml:space="preserve">8-кесте </w:t>
      </w:r>
    </w:p>
    <w:p w:rsidR="00D47EED" w:rsidRPr="0071091B" w:rsidRDefault="00D47EED" w:rsidP="00977F91">
      <w:pPr>
        <w:tabs>
          <w:tab w:val="left" w:pos="993"/>
          <w:tab w:val="left" w:pos="1134"/>
        </w:tabs>
        <w:spacing w:line="240" w:lineRule="auto"/>
        <w:ind w:firstLine="709"/>
        <w:jc w:val="both"/>
        <w:rPr>
          <w:rFonts w:ascii="Times New Roman" w:eastAsia="Calibri"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969"/>
        <w:gridCol w:w="4110"/>
      </w:tblGrid>
      <w:tr w:rsidR="00D92CA8" w:rsidRPr="0071091B" w:rsidTr="00F22BA7">
        <w:tc>
          <w:tcPr>
            <w:tcW w:w="1560" w:type="dxa"/>
          </w:tcPr>
          <w:p w:rsidR="00D92CA8" w:rsidRPr="0071091B" w:rsidRDefault="00D92CA8"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Ортақ тақырыптар </w:t>
            </w:r>
          </w:p>
        </w:tc>
        <w:tc>
          <w:tcPr>
            <w:tcW w:w="3969" w:type="dxa"/>
          </w:tcPr>
          <w:p w:rsidR="00D92CA8" w:rsidRPr="0071091B" w:rsidRDefault="00D92CA8" w:rsidP="00D47EED">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Бөлімшелер</w:t>
            </w:r>
          </w:p>
        </w:tc>
        <w:tc>
          <w:tcPr>
            <w:tcW w:w="4110" w:type="dxa"/>
          </w:tcPr>
          <w:p w:rsidR="00D92CA8" w:rsidRPr="0071091B" w:rsidRDefault="00D92CA8" w:rsidP="00D47EED">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 xml:space="preserve">Оқыту мақсаттары </w:t>
            </w:r>
          </w:p>
        </w:tc>
      </w:tr>
      <w:tr w:rsidR="00D92CA8" w:rsidRPr="0071091B" w:rsidTr="00D92CA8">
        <w:tc>
          <w:tcPr>
            <w:tcW w:w="9639" w:type="dxa"/>
            <w:gridSpan w:val="3"/>
          </w:tcPr>
          <w:p w:rsidR="00D92CA8" w:rsidRPr="0071091B" w:rsidRDefault="00D92CA8" w:rsidP="00977F91">
            <w:pPr>
              <w:tabs>
                <w:tab w:val="left" w:pos="993"/>
                <w:tab w:val="left" w:pos="1134"/>
              </w:tabs>
              <w:spacing w:line="240" w:lineRule="auto"/>
              <w:jc w:val="center"/>
              <w:rPr>
                <w:rFonts w:ascii="Times New Roman" w:hAnsi="Times New Roman"/>
                <w:sz w:val="24"/>
                <w:lang w:val="kk-KZ"/>
              </w:rPr>
            </w:pPr>
            <w:r w:rsidRPr="0071091B">
              <w:rPr>
                <w:rFonts w:ascii="Times New Roman" w:eastAsia="Calibri" w:hAnsi="Times New Roman"/>
                <w:sz w:val="24"/>
                <w:lang w:val="kk-KZ"/>
              </w:rPr>
              <w:lastRenderedPageBreak/>
              <w:t>1</w:t>
            </w:r>
            <w:r w:rsidRPr="0071091B">
              <w:rPr>
                <w:rFonts w:ascii="Times New Roman" w:hAnsi="Times New Roman"/>
                <w:sz w:val="24"/>
                <w:lang w:val="kk-KZ"/>
              </w:rPr>
              <w:t xml:space="preserve">-тоқсан </w:t>
            </w:r>
          </w:p>
        </w:tc>
      </w:tr>
      <w:tr w:rsidR="00320E8C" w:rsidRPr="00757199" w:rsidTr="00F22BA7">
        <w:trPr>
          <w:trHeight w:val="765"/>
        </w:trPr>
        <w:tc>
          <w:tcPr>
            <w:tcW w:w="1560" w:type="dxa"/>
            <w:vMerge w:val="restart"/>
          </w:tcPr>
          <w:p w:rsidR="00320E8C" w:rsidRPr="0071091B" w:rsidRDefault="00320E8C" w:rsidP="00977F91">
            <w:pPr>
              <w:tabs>
                <w:tab w:val="left" w:pos="426"/>
                <w:tab w:val="left" w:pos="993"/>
                <w:tab w:val="left" w:pos="1134"/>
              </w:tabs>
              <w:spacing w:line="240" w:lineRule="auto"/>
              <w:rPr>
                <w:rFonts w:ascii="Times New Roman" w:hAnsi="Times New Roman"/>
                <w:bCs/>
                <w:sz w:val="24"/>
              </w:rPr>
            </w:pPr>
            <w:r w:rsidRPr="0071091B">
              <w:rPr>
                <w:rFonts w:ascii="Times New Roman" w:hAnsi="Times New Roman"/>
                <w:bCs/>
                <w:sz w:val="24"/>
                <w:lang w:val="ru-RU"/>
              </w:rPr>
              <w:t>Дене</w:t>
            </w:r>
            <w:r w:rsidRPr="0071091B">
              <w:rPr>
                <w:rFonts w:ascii="Times New Roman" w:hAnsi="Times New Roman"/>
                <w:bCs/>
                <w:sz w:val="24"/>
              </w:rPr>
              <w:t xml:space="preserve"> </w:t>
            </w:r>
            <w:r w:rsidRPr="0071091B">
              <w:rPr>
                <w:rFonts w:ascii="Times New Roman" w:hAnsi="Times New Roman"/>
                <w:bCs/>
                <w:sz w:val="24"/>
                <w:lang w:val="ru-RU"/>
              </w:rPr>
              <w:t>тәрбиесі</w:t>
            </w:r>
            <w:r w:rsidRPr="0071091B">
              <w:rPr>
                <w:rFonts w:ascii="Times New Roman" w:hAnsi="Times New Roman"/>
                <w:bCs/>
                <w:sz w:val="24"/>
              </w:rPr>
              <w:t xml:space="preserve"> </w:t>
            </w:r>
            <w:r w:rsidR="007C63D1" w:rsidRPr="0071091B">
              <w:rPr>
                <w:rFonts w:ascii="Times New Roman" w:hAnsi="Times New Roman"/>
                <w:bCs/>
                <w:sz w:val="24"/>
                <w:lang w:val="ru-RU"/>
              </w:rPr>
              <w:t>тапсырмаларын</w:t>
            </w:r>
            <w:r w:rsidRPr="0071091B">
              <w:rPr>
                <w:rFonts w:ascii="Times New Roman" w:hAnsi="Times New Roman"/>
                <w:bCs/>
                <w:sz w:val="24"/>
              </w:rPr>
              <w:t xml:space="preserve"> </w:t>
            </w:r>
            <w:r w:rsidRPr="0071091B">
              <w:rPr>
                <w:rFonts w:ascii="Times New Roman" w:hAnsi="Times New Roman"/>
                <w:bCs/>
                <w:sz w:val="24"/>
                <w:lang w:val="ru-RU"/>
              </w:rPr>
              <w:t>жүзеге</w:t>
            </w:r>
            <w:r w:rsidRPr="0071091B">
              <w:rPr>
                <w:rFonts w:ascii="Times New Roman" w:hAnsi="Times New Roman"/>
                <w:bCs/>
                <w:sz w:val="24"/>
              </w:rPr>
              <w:t xml:space="preserve"> </w:t>
            </w:r>
            <w:r w:rsidRPr="0071091B">
              <w:rPr>
                <w:rFonts w:ascii="Times New Roman" w:hAnsi="Times New Roman"/>
                <w:bCs/>
                <w:sz w:val="24"/>
                <w:lang w:val="ru-RU"/>
              </w:rPr>
              <w:t>асыруға</w:t>
            </w:r>
            <w:r w:rsidRPr="0071091B">
              <w:rPr>
                <w:rFonts w:ascii="Times New Roman" w:hAnsi="Times New Roman"/>
                <w:bCs/>
                <w:sz w:val="24"/>
              </w:rPr>
              <w:t xml:space="preserve"> </w:t>
            </w:r>
            <w:r w:rsidRPr="0071091B">
              <w:rPr>
                <w:rFonts w:ascii="Times New Roman" w:hAnsi="Times New Roman"/>
                <w:bCs/>
                <w:sz w:val="24"/>
                <w:lang w:val="ru-RU"/>
              </w:rPr>
              <w:t>бағытталған</w:t>
            </w:r>
            <w:r w:rsidRPr="0071091B">
              <w:rPr>
                <w:rFonts w:ascii="Times New Roman" w:hAnsi="Times New Roman"/>
                <w:bCs/>
                <w:sz w:val="24"/>
              </w:rPr>
              <w:t xml:space="preserve"> </w:t>
            </w:r>
            <w:r w:rsidRPr="0071091B">
              <w:rPr>
                <w:rFonts w:ascii="Times New Roman" w:hAnsi="Times New Roman"/>
                <w:bCs/>
                <w:sz w:val="24"/>
                <w:lang w:val="ru-RU"/>
              </w:rPr>
              <w:t>қозғалыс</w:t>
            </w:r>
            <w:r w:rsidRPr="0071091B">
              <w:rPr>
                <w:rFonts w:ascii="Times New Roman" w:hAnsi="Times New Roman"/>
                <w:bCs/>
                <w:sz w:val="24"/>
              </w:rPr>
              <w:t xml:space="preserve"> </w:t>
            </w:r>
            <w:r w:rsidRPr="0071091B">
              <w:rPr>
                <w:rFonts w:ascii="Times New Roman" w:hAnsi="Times New Roman"/>
                <w:bCs/>
                <w:sz w:val="24"/>
                <w:lang w:val="ru-RU"/>
              </w:rPr>
              <w:t>әрекеттері</w:t>
            </w:r>
          </w:p>
          <w:p w:rsidR="00320E8C" w:rsidRPr="008B4D8C" w:rsidRDefault="00320E8C" w:rsidP="007C63D1">
            <w:pPr>
              <w:tabs>
                <w:tab w:val="left" w:pos="426"/>
                <w:tab w:val="left" w:pos="993"/>
                <w:tab w:val="left" w:pos="1134"/>
              </w:tabs>
              <w:spacing w:line="240" w:lineRule="auto"/>
              <w:rPr>
                <w:rFonts w:ascii="Times New Roman" w:hAnsi="Times New Roman"/>
                <w:sz w:val="24"/>
              </w:rPr>
            </w:pPr>
          </w:p>
        </w:tc>
        <w:tc>
          <w:tcPr>
            <w:tcW w:w="3969" w:type="dxa"/>
          </w:tcPr>
          <w:p w:rsidR="00320E8C" w:rsidRPr="0071091B" w:rsidRDefault="00320E8C" w:rsidP="00320E8C">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1.1 Негізгі қозғалыс дағдыларын дамыту және түзету: тірек-қозғалыс аппараты, денемен және нысанмен басқару </w:t>
            </w:r>
          </w:p>
        </w:tc>
        <w:tc>
          <w:tcPr>
            <w:tcW w:w="4110" w:type="dxa"/>
            <w:tcBorders>
              <w:bottom w:val="single" w:sz="4" w:space="0" w:color="auto"/>
            </w:tcBorders>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3.1.1.1 түзету және бейімделу әдістерін пайдалану арқылы негізгі дене жаттығуларын орындау кезіндегі негізгі қозғалыс дағдыларын білу, түсіну және оларды жақсартуды жалғастыру; қозғалыс үйлесімділігін, тепе-теңдік сақтай алуын және ептілігін жаттықтыруды жетілдіру</w:t>
            </w:r>
          </w:p>
        </w:tc>
      </w:tr>
      <w:tr w:rsidR="00320E8C" w:rsidRPr="00757199" w:rsidTr="00F22BA7">
        <w:trPr>
          <w:trHeight w:val="765"/>
        </w:trPr>
        <w:tc>
          <w:tcPr>
            <w:tcW w:w="1560" w:type="dxa"/>
            <w:vMerge/>
          </w:tcPr>
          <w:p w:rsidR="00320E8C" w:rsidRPr="0071091B" w:rsidRDefault="00320E8C" w:rsidP="00977F91">
            <w:pPr>
              <w:tabs>
                <w:tab w:val="left" w:pos="426"/>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4110" w:type="dxa"/>
            <w:tcBorders>
              <w:bottom w:val="single" w:sz="4" w:space="0" w:color="auto"/>
            </w:tcBorders>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3.1.3.1 қозғалыс әрекетінің жалпы ырғағын</w:t>
            </w:r>
            <w:r w:rsidR="00D05D61" w:rsidRPr="0071091B">
              <w:rPr>
                <w:rFonts w:ascii="Times New Roman" w:hAnsi="Times New Roman"/>
                <w:sz w:val="24"/>
                <w:lang w:val="kk-KZ"/>
              </w:rPr>
              <w:t xml:space="preserve"> меңгергу қол жеткізе отырып, </w:t>
            </w:r>
            <w:r w:rsidRPr="0071091B">
              <w:rPr>
                <w:rFonts w:ascii="Times New Roman" w:hAnsi="Times New Roman"/>
                <w:sz w:val="24"/>
                <w:lang w:val="kk-KZ"/>
              </w:rPr>
              <w:t>денені дамытуды қарастыратын түрлі дене жаттығуларын қалай</w:t>
            </w:r>
            <w:r w:rsidR="00D05D61" w:rsidRPr="0071091B">
              <w:rPr>
                <w:rFonts w:ascii="Times New Roman" w:hAnsi="Times New Roman"/>
                <w:sz w:val="24"/>
                <w:lang w:val="kk-KZ"/>
              </w:rPr>
              <w:t xml:space="preserve"> орындайтынын білу және түсіну </w:t>
            </w:r>
          </w:p>
        </w:tc>
      </w:tr>
      <w:tr w:rsidR="00320E8C" w:rsidRPr="00757199" w:rsidTr="00F22BA7">
        <w:trPr>
          <w:trHeight w:val="765"/>
        </w:trPr>
        <w:tc>
          <w:tcPr>
            <w:tcW w:w="1560" w:type="dxa"/>
            <w:vMerge/>
          </w:tcPr>
          <w:p w:rsidR="00320E8C" w:rsidRPr="0071091B" w:rsidRDefault="00320E8C" w:rsidP="00977F91">
            <w:pPr>
              <w:tabs>
                <w:tab w:val="left" w:pos="426"/>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AU"/>
              </w:rPr>
              <w:t>1.8 Қозғалыс қабілеттерін жақсарту және түзету үшін оқытудың түрлі сатыларындағы қиындықтар мен тәуекелдерді түсіну</w:t>
            </w:r>
          </w:p>
        </w:tc>
        <w:tc>
          <w:tcPr>
            <w:tcW w:w="4110" w:type="dxa"/>
            <w:tcBorders>
              <w:bottom w:val="single" w:sz="4" w:space="0" w:color="auto"/>
            </w:tcBorders>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3.1.8.1 қозғалыс әрекетіне үйретудің түрлі сатыларындағы қиындықтардың алдын алу білік-дағдыларын жетілдіру </w:t>
            </w:r>
          </w:p>
        </w:tc>
      </w:tr>
      <w:tr w:rsidR="00320E8C" w:rsidRPr="00757199" w:rsidTr="00F22BA7">
        <w:trPr>
          <w:trHeight w:val="765"/>
        </w:trPr>
        <w:tc>
          <w:tcPr>
            <w:tcW w:w="1560" w:type="dxa"/>
            <w:vMerge/>
          </w:tcPr>
          <w:p w:rsidR="00320E8C" w:rsidRPr="0071091B" w:rsidRDefault="00320E8C" w:rsidP="00977F91">
            <w:pPr>
              <w:tabs>
                <w:tab w:val="left" w:pos="426"/>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4110" w:type="dxa"/>
            <w:tcBorders>
              <w:bottom w:val="single" w:sz="4" w:space="0" w:color="auto"/>
            </w:tcBorders>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3.3.1.1 денсаулықты нығайтуға мүмкіндік беретін дене жаттығуларының сауықтырғыш пайдасын білетіндігін көрсету жән етүсіну</w:t>
            </w:r>
          </w:p>
        </w:tc>
      </w:tr>
      <w:tr w:rsidR="00320E8C" w:rsidRPr="00757199" w:rsidTr="00F22BA7">
        <w:trPr>
          <w:trHeight w:val="765"/>
        </w:trPr>
        <w:tc>
          <w:tcPr>
            <w:tcW w:w="1560" w:type="dxa"/>
            <w:vMerge/>
          </w:tcPr>
          <w:p w:rsidR="00320E8C" w:rsidRPr="0071091B" w:rsidRDefault="00320E8C" w:rsidP="00977F91">
            <w:pPr>
              <w:tabs>
                <w:tab w:val="left" w:pos="426"/>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 Білім алушының қозғалыс белсенділігін, дене және бұлшықеттерін, сезім мүшелерін және рухын дамытуға бағытталған дене жаттығуларын орындаудың қажеттілігін түсіну</w:t>
            </w:r>
          </w:p>
        </w:tc>
        <w:tc>
          <w:tcPr>
            <w:tcW w:w="4110" w:type="dxa"/>
            <w:tcBorders>
              <w:bottom w:val="single" w:sz="4" w:space="0" w:color="auto"/>
            </w:tcBorders>
          </w:tcPr>
          <w:p w:rsidR="00320E8C" w:rsidRPr="0071091B" w:rsidRDefault="00320E8C" w:rsidP="00F262B6">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3.3.2.1 дене әрекетіндегі ширату үдерісін және жалпы дамытушы жаттығуларды анықтау</w:t>
            </w:r>
          </w:p>
        </w:tc>
      </w:tr>
      <w:tr w:rsidR="00320E8C" w:rsidRPr="00757199" w:rsidTr="00F22BA7">
        <w:trPr>
          <w:trHeight w:val="765"/>
        </w:trPr>
        <w:tc>
          <w:tcPr>
            <w:tcW w:w="1560" w:type="dxa"/>
            <w:vMerge/>
          </w:tcPr>
          <w:p w:rsidR="00320E8C" w:rsidRPr="0071091B" w:rsidRDefault="00320E8C" w:rsidP="00977F91">
            <w:pPr>
              <w:tabs>
                <w:tab w:val="left" w:pos="426"/>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температурасына, қозғалыс ақауларын түзетуге түрлі әсерін түсіну</w:t>
            </w:r>
          </w:p>
        </w:tc>
        <w:tc>
          <w:tcPr>
            <w:tcW w:w="4110" w:type="dxa"/>
            <w:tcBorders>
              <w:bottom w:val="single" w:sz="4" w:space="0" w:color="auto"/>
            </w:tcBorders>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3.3.3.1 дене әрекетін орындау кезінде ағзадағы физикалық өзгерістерді анықтау үшін бірқатар бақылау стратегияларын көрсету және түсіндіру</w:t>
            </w:r>
          </w:p>
        </w:tc>
      </w:tr>
      <w:tr w:rsidR="00320E8C" w:rsidRPr="00757199" w:rsidTr="00F22BA7">
        <w:trPr>
          <w:trHeight w:val="268"/>
        </w:trPr>
        <w:tc>
          <w:tcPr>
            <w:tcW w:w="1560" w:type="dxa"/>
            <w:vMerge/>
          </w:tcPr>
          <w:p w:rsidR="00320E8C" w:rsidRPr="0071091B" w:rsidRDefault="00320E8C" w:rsidP="00977F91">
            <w:pPr>
              <w:tabs>
                <w:tab w:val="left" w:pos="426"/>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3.3.4.1 денсаулықты нығайтуға мүмкіндік беретін дене жаттығуларын орындау кезінде жауап бере отырып, қиыншылықтармен және тәуекелдермен қалай күресетінін түсіну және көрсету</w:t>
            </w:r>
          </w:p>
        </w:tc>
      </w:tr>
      <w:tr w:rsidR="00320E8C" w:rsidRPr="00757199" w:rsidTr="00F22BA7">
        <w:trPr>
          <w:trHeight w:val="454"/>
        </w:trPr>
        <w:tc>
          <w:tcPr>
            <w:tcW w:w="1560" w:type="dxa"/>
            <w:vMerge/>
          </w:tcPr>
          <w:p w:rsidR="00320E8C" w:rsidRPr="0071091B" w:rsidRDefault="00320E8C" w:rsidP="00977F91">
            <w:pPr>
              <w:tabs>
                <w:tab w:val="left" w:pos="426"/>
                <w:tab w:val="left" w:pos="993"/>
                <w:tab w:val="left" w:pos="1134"/>
              </w:tabs>
              <w:spacing w:line="240" w:lineRule="auto"/>
              <w:rPr>
                <w:rFonts w:ascii="Times New Roman" w:hAnsi="Times New Roman"/>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3.5 Қозғалыстық патологияны ескере отырып, мектеп ішіндегі және мектептен тыс дене </w:t>
            </w:r>
            <w:r w:rsidRPr="0071091B">
              <w:rPr>
                <w:rFonts w:ascii="Times New Roman" w:hAnsi="Times New Roman"/>
                <w:sz w:val="24"/>
                <w:lang w:val="kk-KZ"/>
              </w:rPr>
              <w:lastRenderedPageBreak/>
              <w:t>әрекеттеріне және спорттық жарыстарға қатысу мүмкіндіктерін анықтау және ұсыну</w:t>
            </w:r>
          </w:p>
        </w:tc>
        <w:tc>
          <w:tcPr>
            <w:tcW w:w="4110" w:type="dxa"/>
            <w:tcBorders>
              <w:top w:val="single" w:sz="4" w:space="0" w:color="auto"/>
            </w:tcBorders>
          </w:tcPr>
          <w:p w:rsidR="00320E8C" w:rsidRPr="0071091B" w:rsidRDefault="00320E8C" w:rsidP="003D489E">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lastRenderedPageBreak/>
              <w:t xml:space="preserve">3.3.5.1 өз қозғалыс патологиясын ескере отырып, түрлі мәнмәтіндегі дене әрекетіне қатысу мүмкіндігін </w:t>
            </w:r>
            <w:r w:rsidRPr="0071091B">
              <w:rPr>
                <w:rFonts w:ascii="Times New Roman" w:hAnsi="Times New Roman"/>
                <w:sz w:val="24"/>
                <w:lang w:val="kk-KZ"/>
              </w:rPr>
              <w:lastRenderedPageBreak/>
              <w:t xml:space="preserve">қалай алатынын қарастыру және түсіндіру. </w:t>
            </w:r>
          </w:p>
        </w:tc>
      </w:tr>
      <w:tr w:rsidR="00320E8C" w:rsidRPr="00757199" w:rsidTr="00F22BA7">
        <w:trPr>
          <w:trHeight w:val="613"/>
        </w:trPr>
        <w:tc>
          <w:tcPr>
            <w:tcW w:w="1560" w:type="dxa"/>
            <w:vMerge w:val="restart"/>
          </w:tcPr>
          <w:p w:rsidR="00320E8C" w:rsidRPr="0071091B" w:rsidRDefault="00300A1B" w:rsidP="00977F91">
            <w:pPr>
              <w:tabs>
                <w:tab w:val="left" w:pos="993"/>
                <w:tab w:val="left" w:pos="1134"/>
              </w:tabs>
              <w:spacing w:line="240" w:lineRule="auto"/>
              <w:rPr>
                <w:rFonts w:ascii="Times New Roman" w:hAnsi="Times New Roman"/>
                <w:bCs/>
                <w:sz w:val="24"/>
                <w:lang w:val="kk-KZ"/>
              </w:rPr>
            </w:pPr>
            <w:r w:rsidRPr="0071091B">
              <w:rPr>
                <w:rFonts w:ascii="Times New Roman" w:hAnsi="Times New Roman"/>
                <w:bCs/>
                <w:sz w:val="24"/>
                <w:lang w:val="kk-KZ"/>
              </w:rPr>
              <w:lastRenderedPageBreak/>
              <w:t>Қозғалыс</w:t>
            </w:r>
            <w:r w:rsidR="00320E8C" w:rsidRPr="0071091B">
              <w:rPr>
                <w:rFonts w:ascii="Times New Roman" w:hAnsi="Times New Roman"/>
                <w:bCs/>
                <w:sz w:val="24"/>
                <w:lang w:val="kk-KZ"/>
              </w:rPr>
              <w:t xml:space="preserve"> және </w:t>
            </w:r>
            <w:r w:rsidRPr="0071091B">
              <w:rPr>
                <w:rFonts w:ascii="Times New Roman" w:hAnsi="Times New Roman"/>
                <w:bCs/>
                <w:sz w:val="24"/>
                <w:lang w:val="kk-KZ"/>
              </w:rPr>
              <w:t>спорт ойындар</w:t>
            </w:r>
            <w:r w:rsidR="00320E8C" w:rsidRPr="0071091B">
              <w:rPr>
                <w:rFonts w:ascii="Times New Roman" w:hAnsi="Times New Roman"/>
                <w:bCs/>
                <w:sz w:val="24"/>
                <w:lang w:val="kk-KZ"/>
              </w:rPr>
              <w:t xml:space="preserve">  </w:t>
            </w:r>
          </w:p>
          <w:p w:rsidR="00320E8C" w:rsidRPr="0071091B" w:rsidRDefault="00320E8C" w:rsidP="00977F91">
            <w:pPr>
              <w:tabs>
                <w:tab w:val="left" w:pos="993"/>
                <w:tab w:val="left" w:pos="1134"/>
              </w:tabs>
              <w:spacing w:line="240" w:lineRule="auto"/>
              <w:rPr>
                <w:rFonts w:ascii="Times New Roman" w:hAnsi="Times New Roman"/>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орнықтылықты, статикалық және динамикалық  тепе-теңдікті дамыту, өз денесіне бағыттау</w:t>
            </w:r>
          </w:p>
        </w:tc>
        <w:tc>
          <w:tcPr>
            <w:tcW w:w="4110" w:type="dxa"/>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3.1.2.1 дене дамуын және дене дайындығын қарапайым түрде өзбетінше бақылауды үйрету  </w:t>
            </w:r>
          </w:p>
        </w:tc>
      </w:tr>
      <w:tr w:rsidR="00320E8C" w:rsidRPr="00757199" w:rsidTr="00F22BA7">
        <w:trPr>
          <w:trHeight w:val="613"/>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4110" w:type="dxa"/>
          </w:tcPr>
          <w:p w:rsidR="00320E8C" w:rsidRPr="0071091B" w:rsidRDefault="00320E8C" w:rsidP="00F262B6">
            <w:pPr>
              <w:tabs>
                <w:tab w:val="left" w:pos="993"/>
                <w:tab w:val="left" w:pos="1134"/>
              </w:tabs>
              <w:spacing w:line="240" w:lineRule="auto"/>
              <w:rPr>
                <w:rFonts w:ascii="Times New Roman" w:hAnsi="Times New Roman"/>
                <w:sz w:val="24"/>
                <w:lang w:val="kk-KZ" w:eastAsia="en-AU"/>
              </w:rPr>
            </w:pPr>
            <w:r w:rsidRPr="0071091B">
              <w:rPr>
                <w:rFonts w:ascii="Times New Roman" w:hAnsi="Times New Roman"/>
                <w:sz w:val="24"/>
                <w:lang w:val="kk-KZ"/>
              </w:rPr>
              <w:t xml:space="preserve">3.1.3.1 қозғалыс әрекетінің жалпы ырғағын меңгергу қол жеткізе отырып, денені дамытуды қарастыратын түрлі дене жаттығуларын қалай орындайтынын білу және түсіну </w:t>
            </w:r>
          </w:p>
        </w:tc>
      </w:tr>
      <w:tr w:rsidR="00320E8C" w:rsidRPr="00757199" w:rsidTr="00F22BA7">
        <w:trPr>
          <w:trHeight w:val="613"/>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3.1.4.1 қан тамырлары қозғалысының қол жеткізілген функционалды мүмкіндік деңгейін қалай сақтауын және одан әрі қалай арттыруды білу және түсіну; асқынуды – омыртқадағы өзгерістерді және сау бармақ ұштарындағы өзгерістерді ескерту</w:t>
            </w:r>
          </w:p>
        </w:tc>
      </w:tr>
      <w:tr w:rsidR="00320E8C" w:rsidRPr="00757199" w:rsidTr="00F22BA7">
        <w:trPr>
          <w:trHeight w:val="613"/>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 Қозғалыспен байланысты идеяларды, стратегияларды және жоспарларды білім алушылардың жеке білімдік қажеттіліктерін ескере отырып, өзгеріс орын алған жағдайларға жауап беруге арналған барабар шешімдердің көмегімен бейімдеу</w:t>
            </w:r>
          </w:p>
        </w:tc>
        <w:tc>
          <w:tcPr>
            <w:tcW w:w="4110" w:type="dxa"/>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3.2.1.1 мүмкіндіктер мен ақаулардың құрылымдық кемшіліктерін білу арқылы қозғалыстық идеялар, стратегиялар және жоспарлар қатарында білім алушыма шешімдер қабылдау  </w:t>
            </w:r>
          </w:p>
        </w:tc>
      </w:tr>
      <w:tr w:rsidR="00320E8C" w:rsidRPr="00757199" w:rsidTr="00F22BA7">
        <w:trPr>
          <w:trHeight w:val="613"/>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4110" w:type="dxa"/>
          </w:tcPr>
          <w:p w:rsidR="00320E8C" w:rsidRPr="0071091B" w:rsidRDefault="00320E8C" w:rsidP="00F262B6">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3.2.2.1 өз бетінше және топта көшбасшыны ауыстыру арқылы жұмыс істеудің мәнін түсіну және көрсету. </w:t>
            </w:r>
          </w:p>
        </w:tc>
      </w:tr>
      <w:tr w:rsidR="00320E8C" w:rsidRPr="00757199" w:rsidTr="008B4D8C">
        <w:trPr>
          <w:trHeight w:val="273"/>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 Ағзаның жеке ерекшеліктерін ескере отырып, түзету және дамыту бағытындағы жағымды оқу ортасын жасау блйынша бірлесіп жұмыс істеу дағдыларын білу және түсіну</w:t>
            </w:r>
          </w:p>
        </w:tc>
        <w:tc>
          <w:tcPr>
            <w:tcW w:w="4110" w:type="dxa"/>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3.2.3.1 түрлі дене жаттығуларын орындау кезінде жағымды оқу ортасын қалыптастырудың маңыздылығын түсіне отырып, кеңістікпен, ресурстармен, идеялармен алмасу туралы білімді қолдану </w:t>
            </w:r>
          </w:p>
        </w:tc>
      </w:tr>
      <w:tr w:rsidR="00320E8C" w:rsidRPr="00757199" w:rsidTr="00F22BA7">
        <w:trPr>
          <w:trHeight w:val="613"/>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 Дене жаттығуларының қатарындағы тәртіптерді және құрылымдық тәсілдері пайдалану, қолдану және жасау</w:t>
            </w:r>
          </w:p>
        </w:tc>
        <w:tc>
          <w:tcPr>
            <w:tcW w:w="4110" w:type="dxa"/>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3.2.4.1 тірек-қозғалыс аппараты бұзылған білім алушылардың дене ерекшеліктерін ескере отырып, дене жаттығуларының ережелерін және құрылымдық тәсілдерін пайдалану және олар туралы білімді қолдану  </w:t>
            </w:r>
          </w:p>
        </w:tc>
      </w:tr>
      <w:tr w:rsidR="00320E8C" w:rsidRPr="00757199" w:rsidTr="00E24EA6">
        <w:trPr>
          <w:trHeight w:val="126"/>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rPr>
                <w:lang w:val="kk-KZ"/>
              </w:rPr>
            </w:pPr>
            <w:r w:rsidRPr="0071091B">
              <w:rPr>
                <w:rFonts w:ascii="Times New Roman" w:hAnsi="Times New Roman"/>
                <w:sz w:val="24"/>
                <w:lang w:val="kk-KZ"/>
              </w:rPr>
              <w:t xml:space="preserve">2.8 Түрлі қозғалыс мәнмәтіндерімен байланысты рөлдерді орындау және олардың айырмашылығын ұғыну, өз дене қызметін бақылаудың </w:t>
            </w:r>
            <w:r w:rsidRPr="0071091B">
              <w:rPr>
                <w:rFonts w:ascii="Times New Roman" w:hAnsi="Times New Roman"/>
                <w:sz w:val="24"/>
                <w:lang w:val="kk-KZ"/>
              </w:rPr>
              <w:lastRenderedPageBreak/>
              <w:t>қолжетімді тәсілдерін меңгеру</w:t>
            </w:r>
          </w:p>
        </w:tc>
        <w:tc>
          <w:tcPr>
            <w:tcW w:w="4110" w:type="dxa"/>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3.2.8.1 қарапайым қозғалыстарды орындау кезінде өз рөлін және өзгелердің рөлін көрсету, олардың айырмашылықтарын түсіндіру</w:t>
            </w:r>
          </w:p>
        </w:tc>
      </w:tr>
      <w:tr w:rsidR="00320E8C" w:rsidRPr="00757199" w:rsidTr="00F22BA7">
        <w:trPr>
          <w:trHeight w:val="273"/>
        </w:trPr>
        <w:tc>
          <w:tcPr>
            <w:tcW w:w="1560" w:type="dxa"/>
            <w:vMerge/>
          </w:tcPr>
          <w:p w:rsidR="00320E8C" w:rsidRPr="0071091B" w:rsidRDefault="00320E8C" w:rsidP="00977F91">
            <w:pPr>
              <w:tabs>
                <w:tab w:val="left" w:pos="993"/>
                <w:tab w:val="left" w:pos="1134"/>
              </w:tabs>
              <w:spacing w:line="240" w:lineRule="auto"/>
              <w:rPr>
                <w:rFonts w:ascii="Times New Roman" w:hAnsi="Times New Roman"/>
                <w:sz w:val="24"/>
                <w:lang w:val="kk-KZ"/>
              </w:rPr>
            </w:pPr>
          </w:p>
        </w:tc>
        <w:tc>
          <w:tcPr>
            <w:tcW w:w="3969" w:type="dxa"/>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4110" w:type="dxa"/>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3.3.5.1 өз қозғалыс патологиясын ескере отырып, түрлі мәнмәтіндегі дене әрекетіне қатысу мүмкіндігін қалай алатынын қарастыру және түсіндіру  </w:t>
            </w:r>
          </w:p>
        </w:tc>
      </w:tr>
      <w:tr w:rsidR="00320E8C" w:rsidRPr="0071091B" w:rsidTr="00F262B6">
        <w:trPr>
          <w:trHeight w:val="353"/>
        </w:trPr>
        <w:tc>
          <w:tcPr>
            <w:tcW w:w="9639" w:type="dxa"/>
            <w:gridSpan w:val="3"/>
          </w:tcPr>
          <w:p w:rsidR="00320E8C" w:rsidRPr="0071091B" w:rsidRDefault="00320E8C" w:rsidP="00977F91">
            <w:pPr>
              <w:shd w:val="clear" w:color="auto" w:fill="FFFFFF"/>
              <w:tabs>
                <w:tab w:val="left" w:pos="993"/>
                <w:tab w:val="left" w:pos="1134"/>
              </w:tabs>
              <w:spacing w:line="240" w:lineRule="auto"/>
              <w:jc w:val="center"/>
              <w:rPr>
                <w:rFonts w:ascii="Times New Roman" w:hAnsi="Times New Roman"/>
                <w:sz w:val="24"/>
                <w:lang w:val="kk-KZ"/>
              </w:rPr>
            </w:pPr>
            <w:r w:rsidRPr="0071091B">
              <w:rPr>
                <w:rFonts w:ascii="Times New Roman" w:eastAsia="Calibri" w:hAnsi="Times New Roman"/>
                <w:sz w:val="24"/>
                <w:lang w:val="kk-KZ"/>
              </w:rPr>
              <w:t>2</w:t>
            </w:r>
            <w:r w:rsidRPr="0071091B">
              <w:rPr>
                <w:rFonts w:ascii="Times New Roman" w:hAnsi="Times New Roman"/>
                <w:sz w:val="24"/>
                <w:lang w:val="kk-KZ"/>
              </w:rPr>
              <w:t>-</w:t>
            </w:r>
            <w:r w:rsidRPr="0071091B">
              <w:rPr>
                <w:rFonts w:ascii="Times New Roman" w:eastAsia="Calibri" w:hAnsi="Times New Roman"/>
                <w:sz w:val="24"/>
                <w:lang w:val="kk-KZ"/>
              </w:rPr>
              <w:t xml:space="preserve">тоқсан </w:t>
            </w:r>
          </w:p>
        </w:tc>
      </w:tr>
      <w:tr w:rsidR="00320E8C" w:rsidRPr="00757199" w:rsidTr="00F556A8">
        <w:trPr>
          <w:trHeight w:val="268"/>
        </w:trPr>
        <w:tc>
          <w:tcPr>
            <w:tcW w:w="1560" w:type="dxa"/>
            <w:vMerge w:val="restart"/>
          </w:tcPr>
          <w:p w:rsidR="00320E8C" w:rsidRPr="0071091B" w:rsidRDefault="00300A1B" w:rsidP="007C63D1">
            <w:pPr>
              <w:pStyle w:val="NESTableText"/>
            </w:pPr>
            <w:r w:rsidRPr="0071091B">
              <w:t xml:space="preserve">Акробатика элементтерінде </w:t>
            </w:r>
            <w:r w:rsidR="00320E8C" w:rsidRPr="0071091B">
              <w:t xml:space="preserve">гимнастика  </w:t>
            </w: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1.1 Негізгі қозғалыс дағдыларын дамыту және түзету: тірек-қозғалыс аппараты, денемен және нысанмен басқару </w:t>
            </w:r>
          </w:p>
        </w:tc>
        <w:tc>
          <w:tcPr>
            <w:tcW w:w="4110" w:type="dxa"/>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3.1.1.1 түзету және бейімделу әдістерін пайдалану арқылы негізгі дене жаттығуларын орындау кезіндегі негізгі қозғалыс дағдыларын білу, түсіну және оларды жақсартуды жалғастыру; қозғалыс үйлесімділігін, тепе-теңдік сақтай алуын және ептілігін жаттықтыруды жетілдіру</w:t>
            </w:r>
          </w:p>
        </w:tc>
      </w:tr>
      <w:tr w:rsidR="00320E8C" w:rsidRPr="00757199" w:rsidTr="00F22BA7">
        <w:trPr>
          <w:trHeight w:val="937"/>
        </w:trPr>
        <w:tc>
          <w:tcPr>
            <w:tcW w:w="1560" w:type="dxa"/>
            <w:vMerge/>
          </w:tcPr>
          <w:p w:rsidR="00320E8C" w:rsidRPr="0071091B" w:rsidRDefault="00320E8C" w:rsidP="007C63D1">
            <w:pPr>
              <w:pStyle w:val="NESTableText"/>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орнықтылықты, статикалық және динамикалық  тепе-теңдікті дамыту, өз денесіне бағыттау</w:t>
            </w:r>
          </w:p>
        </w:tc>
        <w:tc>
          <w:tcPr>
            <w:tcW w:w="4110" w:type="dxa"/>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3.1.2.1 дене дамуын және дене дайындығын қарапайым түрде өзбетінше бақылауды үйрету</w:t>
            </w:r>
          </w:p>
        </w:tc>
      </w:tr>
      <w:tr w:rsidR="00320E8C" w:rsidRPr="00757199" w:rsidTr="00F22BA7">
        <w:trPr>
          <w:trHeight w:val="937"/>
        </w:trPr>
        <w:tc>
          <w:tcPr>
            <w:tcW w:w="1560" w:type="dxa"/>
            <w:vMerge/>
          </w:tcPr>
          <w:p w:rsidR="00320E8C" w:rsidRPr="0071091B" w:rsidRDefault="00320E8C" w:rsidP="007C63D1">
            <w:pPr>
              <w:pStyle w:val="NESTableText"/>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4110" w:type="dxa"/>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3.1.3.1 қозғалыс әрекетінің жалпы ырғағын меңгергу қол жеткізе отырып,   денені дамытуды қарастыратынтүрлі дене жаттығуларын қалай орындайтынын білу және түсіну</w:t>
            </w:r>
          </w:p>
        </w:tc>
      </w:tr>
      <w:tr w:rsidR="00320E8C" w:rsidRPr="00757199" w:rsidTr="00F22BA7">
        <w:trPr>
          <w:trHeight w:val="937"/>
        </w:trPr>
        <w:tc>
          <w:tcPr>
            <w:tcW w:w="1560" w:type="dxa"/>
            <w:vMerge/>
          </w:tcPr>
          <w:p w:rsidR="00320E8C" w:rsidRPr="0071091B" w:rsidRDefault="00320E8C" w:rsidP="007C63D1">
            <w:pPr>
              <w:pStyle w:val="NESTableText"/>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3.1.4.1 қан тамырлары қозғалысының қол жеткізілген функционалды мүмкіндік деңгейін қалай сақтауын және одан әрі қалай арттыруды білу және түсіну; асқынуды – омыртқадағы өзгерістерді және сау бармақ ұштарындағы өзгерістерді ескерту</w:t>
            </w:r>
          </w:p>
        </w:tc>
      </w:tr>
      <w:tr w:rsidR="00320E8C" w:rsidRPr="00757199" w:rsidTr="00F22BA7">
        <w:trPr>
          <w:trHeight w:val="937"/>
        </w:trPr>
        <w:tc>
          <w:tcPr>
            <w:tcW w:w="1560" w:type="dxa"/>
            <w:vMerge/>
          </w:tcPr>
          <w:p w:rsidR="00320E8C" w:rsidRPr="0071091B" w:rsidRDefault="00320E8C" w:rsidP="007C63D1">
            <w:pPr>
              <w:pStyle w:val="NESTableText"/>
            </w:pPr>
          </w:p>
        </w:tc>
        <w:tc>
          <w:tcPr>
            <w:tcW w:w="3969" w:type="dxa"/>
          </w:tcPr>
          <w:p w:rsidR="00320E8C" w:rsidRPr="0071091B" w:rsidRDefault="00320E8C" w:rsidP="00F262B6">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4110" w:type="dxa"/>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3.1.6.1 біліктілік пен кемшіліктерді анықтай отырып, өзі және сыныптастары орындаған жаттығулардың сапасын талқылау</w:t>
            </w:r>
          </w:p>
        </w:tc>
      </w:tr>
      <w:tr w:rsidR="00320E8C" w:rsidRPr="00757199" w:rsidTr="00F22BA7">
        <w:trPr>
          <w:trHeight w:val="937"/>
        </w:trPr>
        <w:tc>
          <w:tcPr>
            <w:tcW w:w="1560" w:type="dxa"/>
            <w:vMerge/>
          </w:tcPr>
          <w:p w:rsidR="00320E8C" w:rsidRPr="0071091B" w:rsidRDefault="00320E8C" w:rsidP="007C63D1">
            <w:pPr>
              <w:pStyle w:val="NESTableText"/>
            </w:pPr>
          </w:p>
        </w:tc>
        <w:tc>
          <w:tcPr>
            <w:tcW w:w="3969" w:type="dxa"/>
          </w:tcPr>
          <w:p w:rsidR="00320E8C" w:rsidRPr="0071091B" w:rsidRDefault="00320E8C" w:rsidP="00F262B6">
            <w:pPr>
              <w:tabs>
                <w:tab w:val="left" w:pos="993"/>
                <w:tab w:val="left" w:pos="1134"/>
                <w:tab w:val="left" w:pos="2526"/>
              </w:tabs>
              <w:spacing w:line="240" w:lineRule="auto"/>
              <w:rPr>
                <w:rFonts w:ascii="Times New Roman" w:hAnsi="Times New Roman"/>
                <w:sz w:val="24"/>
                <w:lang w:val="kk-KZ" w:eastAsia="en-AU"/>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4110" w:type="dxa"/>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3.1.7.1 орындау және бағалау кезінде бірқатар әрекеттерді, кеңістікті, динамиканы және байланыстарды көрсету және анықтай білу</w:t>
            </w:r>
          </w:p>
        </w:tc>
      </w:tr>
      <w:tr w:rsidR="00320E8C" w:rsidRPr="00757199" w:rsidTr="00F22BA7">
        <w:trPr>
          <w:trHeight w:val="937"/>
        </w:trPr>
        <w:tc>
          <w:tcPr>
            <w:tcW w:w="1560" w:type="dxa"/>
            <w:vMerge/>
          </w:tcPr>
          <w:p w:rsidR="00320E8C" w:rsidRPr="0071091B" w:rsidRDefault="00320E8C" w:rsidP="007C63D1">
            <w:pPr>
              <w:pStyle w:val="NESTableText"/>
            </w:pPr>
          </w:p>
        </w:tc>
        <w:tc>
          <w:tcPr>
            <w:tcW w:w="3969" w:type="dxa"/>
          </w:tcPr>
          <w:p w:rsidR="00320E8C" w:rsidRPr="0071091B" w:rsidRDefault="00320E8C" w:rsidP="00F262B6">
            <w:pPr>
              <w:pStyle w:val="af0"/>
              <w:tabs>
                <w:tab w:val="left" w:pos="993"/>
                <w:tab w:val="left" w:pos="1134"/>
              </w:tabs>
              <w:rPr>
                <w:rFonts w:ascii="Times New Roman" w:hAnsi="Times New Roman"/>
                <w:sz w:val="24"/>
                <w:szCs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4110" w:type="dxa"/>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3.2.2.1 өзбетінше және топта көшбасшыны ауыстыру арқылы жұмыс істеудің мәнін түсіну және көрсету</w:t>
            </w:r>
          </w:p>
        </w:tc>
      </w:tr>
      <w:tr w:rsidR="00320E8C" w:rsidRPr="00757199" w:rsidTr="00F22BA7">
        <w:trPr>
          <w:trHeight w:val="937"/>
        </w:trPr>
        <w:tc>
          <w:tcPr>
            <w:tcW w:w="1560" w:type="dxa"/>
            <w:vMerge/>
          </w:tcPr>
          <w:p w:rsidR="00320E8C" w:rsidRPr="0071091B" w:rsidRDefault="00320E8C" w:rsidP="007C63D1">
            <w:pPr>
              <w:pStyle w:val="NESTableText"/>
            </w:pPr>
          </w:p>
        </w:tc>
        <w:tc>
          <w:tcPr>
            <w:tcW w:w="3969" w:type="dxa"/>
          </w:tcPr>
          <w:p w:rsidR="00320E8C" w:rsidRPr="0071091B" w:rsidRDefault="00320E8C" w:rsidP="00F262B6">
            <w:pPr>
              <w:pStyle w:val="af0"/>
              <w:tabs>
                <w:tab w:val="left" w:pos="993"/>
                <w:tab w:val="left" w:pos="1134"/>
              </w:tabs>
              <w:rPr>
                <w:rFonts w:ascii="Times New Roman" w:hAnsi="Times New Roman"/>
                <w:sz w:val="24"/>
                <w:szCs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3.2.5.1 денсаулығындағы ауытқушылықты ескере отырып, құрылымдық ұсыныстар беру арқылы өзінің және өзгелердің шығармашылық тапсырмаларын пайдалану</w:t>
            </w:r>
          </w:p>
        </w:tc>
      </w:tr>
      <w:tr w:rsidR="00320E8C" w:rsidRPr="00757199" w:rsidTr="00F22BA7">
        <w:trPr>
          <w:trHeight w:val="268"/>
        </w:trPr>
        <w:tc>
          <w:tcPr>
            <w:tcW w:w="1560" w:type="dxa"/>
            <w:vMerge/>
          </w:tcPr>
          <w:p w:rsidR="00320E8C" w:rsidRPr="0071091B" w:rsidRDefault="00320E8C" w:rsidP="007C63D1">
            <w:pPr>
              <w:pStyle w:val="NESTableText"/>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 Білім алушының қозғалыс белсенділігін, дене және бұлшықеттерін, сезім мүшелерін және рухын дамытуға бағытталған дене жаттығуларын орындаудың қажеттілігін түсіну</w:t>
            </w:r>
          </w:p>
        </w:tc>
        <w:tc>
          <w:tcPr>
            <w:tcW w:w="4110"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3.3.2.1 дене әрекетіндегі ширату үдерісін және жалпы дамытушы жаттығуларды анықтау</w:t>
            </w:r>
          </w:p>
        </w:tc>
      </w:tr>
      <w:tr w:rsidR="00320E8C" w:rsidRPr="00757199" w:rsidTr="00F22BA7">
        <w:trPr>
          <w:trHeight w:val="937"/>
        </w:trPr>
        <w:tc>
          <w:tcPr>
            <w:tcW w:w="1560" w:type="dxa"/>
            <w:vMerge/>
          </w:tcPr>
          <w:p w:rsidR="00320E8C" w:rsidRPr="0071091B" w:rsidRDefault="00320E8C" w:rsidP="007C63D1">
            <w:pPr>
              <w:pStyle w:val="NESTableText"/>
            </w:pPr>
          </w:p>
        </w:tc>
        <w:tc>
          <w:tcPr>
            <w:tcW w:w="3969" w:type="dxa"/>
          </w:tcPr>
          <w:p w:rsidR="00320E8C" w:rsidRPr="0071091B" w:rsidRDefault="00320E8C"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3.3.4.1 денсаулықты нығайтуға мүмкіндік беретін дене жаттығуларын орындау кезінде жауап бере отырып, қиыншылықтармен және тәуекелдермен қалай күресетінін түсіну және көрсету</w:t>
            </w:r>
          </w:p>
        </w:tc>
      </w:tr>
      <w:tr w:rsidR="00320E8C" w:rsidRPr="00757199" w:rsidTr="00F22BA7">
        <w:trPr>
          <w:trHeight w:val="268"/>
        </w:trPr>
        <w:tc>
          <w:tcPr>
            <w:tcW w:w="1560" w:type="dxa"/>
            <w:vMerge w:val="restart"/>
          </w:tcPr>
          <w:p w:rsidR="00320E8C" w:rsidRPr="0071091B" w:rsidRDefault="00320E8C" w:rsidP="008E7E4D">
            <w:pPr>
              <w:tabs>
                <w:tab w:val="left" w:pos="993"/>
                <w:tab w:val="left" w:pos="1134"/>
              </w:tabs>
              <w:spacing w:line="240" w:lineRule="auto"/>
              <w:rPr>
                <w:rFonts w:ascii="Times New Roman" w:hAnsi="Times New Roman"/>
                <w:sz w:val="24"/>
                <w:lang w:val="kk-KZ"/>
              </w:rPr>
            </w:pPr>
            <w:r w:rsidRPr="0071091B">
              <w:rPr>
                <w:rFonts w:ascii="Times New Roman" w:hAnsi="Times New Roman"/>
                <w:bCs/>
                <w:sz w:val="24"/>
                <w:lang w:val="kk-KZ"/>
              </w:rPr>
              <w:t>Қазақтың ұлттық қозғалыс ойындары</w:t>
            </w: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320E8C" w:rsidRPr="0071091B" w:rsidRDefault="00320E8C" w:rsidP="00D92CA8">
            <w:pPr>
              <w:tabs>
                <w:tab w:val="left" w:pos="993"/>
                <w:tab w:val="left" w:pos="1134"/>
              </w:tabs>
              <w:spacing w:line="240" w:lineRule="auto"/>
              <w:rPr>
                <w:rFonts w:ascii="Times New Roman" w:hAnsi="Times New Roman"/>
                <w:sz w:val="24"/>
                <w:lang w:val="kk-KZ" w:eastAsia="en-AU"/>
              </w:rPr>
            </w:pPr>
            <w:r w:rsidRPr="0071091B">
              <w:rPr>
                <w:rFonts w:ascii="Times New Roman" w:hAnsi="Times New Roman"/>
                <w:sz w:val="24"/>
                <w:lang w:val="kk-KZ"/>
              </w:rPr>
              <w:t>3.2.5.1 денсаулығындағы ауытқушылықты ескере отырып, құрылымдық ұсыныстар беру арқылы өзінің және өзгелердің шығармашылық тапсырмаларын пайдалану</w:t>
            </w:r>
          </w:p>
        </w:tc>
      </w:tr>
      <w:tr w:rsidR="00320E8C" w:rsidRPr="00757199" w:rsidTr="00F22BA7">
        <w:trPr>
          <w:trHeight w:val="268"/>
        </w:trPr>
        <w:tc>
          <w:tcPr>
            <w:tcW w:w="1560" w:type="dxa"/>
            <w:vMerge/>
          </w:tcPr>
          <w:p w:rsidR="00320E8C" w:rsidRPr="0071091B" w:rsidRDefault="00320E8C" w:rsidP="008E7E4D">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4110" w:type="dxa"/>
            <w:tcBorders>
              <w:bottom w:val="single" w:sz="4" w:space="0" w:color="auto"/>
            </w:tcBorders>
          </w:tcPr>
          <w:p w:rsidR="00320E8C" w:rsidRPr="0071091B" w:rsidRDefault="00320E8C" w:rsidP="00D92CA8">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3.2.6.1 өзінің және өзгелердің шығармашылық қабілеттері мен идеяларын мұғалімдерге және құрбыларына жеткізе отырып анықтау және талдау</w:t>
            </w:r>
          </w:p>
        </w:tc>
      </w:tr>
      <w:tr w:rsidR="00320E8C" w:rsidRPr="00757199" w:rsidTr="00F22BA7">
        <w:trPr>
          <w:trHeight w:val="268"/>
        </w:trPr>
        <w:tc>
          <w:tcPr>
            <w:tcW w:w="1560" w:type="dxa"/>
            <w:vMerge/>
          </w:tcPr>
          <w:p w:rsidR="00320E8C" w:rsidRPr="0071091B" w:rsidRDefault="00320E8C" w:rsidP="008E7E4D">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2.7 Патриоттық сезімін, ұжымда жұмыс істеуі қабілетін және дене әрекетін орындау кезінде жеке және топтық тапсырмаларды орындауда әділ жарысқа түсе білу</w:t>
            </w:r>
          </w:p>
        </w:tc>
        <w:tc>
          <w:tcPr>
            <w:tcW w:w="4110" w:type="dxa"/>
            <w:tcBorders>
              <w:bottom w:val="single" w:sz="4" w:space="0" w:color="auto"/>
            </w:tcBorders>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3.2.7.1 патриоттықтың мәнін түсіндіру және өзара әрекет етуді және әділ ойынды көрсету</w:t>
            </w:r>
          </w:p>
        </w:tc>
      </w:tr>
      <w:tr w:rsidR="00320E8C" w:rsidRPr="00757199" w:rsidTr="00F22BA7">
        <w:trPr>
          <w:trHeight w:val="268"/>
        </w:trPr>
        <w:tc>
          <w:tcPr>
            <w:tcW w:w="1560" w:type="dxa"/>
            <w:vMerge/>
          </w:tcPr>
          <w:p w:rsidR="00320E8C" w:rsidRPr="0071091B" w:rsidRDefault="00320E8C" w:rsidP="008E7E4D">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4110" w:type="dxa"/>
            <w:tcBorders>
              <w:bottom w:val="single" w:sz="4" w:space="0" w:color="auto"/>
            </w:tcBorders>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3.3.5.1 өз қозғалыс патологиясын ескере отырып, түрлі мәнмәтіндегі дене әрекетіне қатысу мүмкіндігін қалай алатынын қарастыру және түсіндіру</w:t>
            </w:r>
          </w:p>
        </w:tc>
      </w:tr>
      <w:tr w:rsidR="00320E8C" w:rsidRPr="0071091B" w:rsidTr="00F262B6">
        <w:trPr>
          <w:trHeight w:val="279"/>
        </w:trPr>
        <w:tc>
          <w:tcPr>
            <w:tcW w:w="9639" w:type="dxa"/>
            <w:gridSpan w:val="3"/>
          </w:tcPr>
          <w:p w:rsidR="00320E8C" w:rsidRPr="0071091B" w:rsidRDefault="00320E8C" w:rsidP="00977F91">
            <w:pPr>
              <w:pStyle w:val="af0"/>
              <w:tabs>
                <w:tab w:val="left" w:pos="993"/>
                <w:tab w:val="left" w:pos="1134"/>
              </w:tabs>
              <w:jc w:val="center"/>
              <w:rPr>
                <w:rFonts w:ascii="Times New Roman" w:hAnsi="Times New Roman"/>
                <w:sz w:val="24"/>
                <w:szCs w:val="24"/>
                <w:lang w:val="kk-KZ"/>
              </w:rPr>
            </w:pPr>
            <w:r w:rsidRPr="0071091B">
              <w:rPr>
                <w:rFonts w:ascii="Times New Roman" w:eastAsia="Calibri" w:hAnsi="Times New Roman"/>
                <w:sz w:val="24"/>
                <w:szCs w:val="24"/>
                <w:lang w:val="kk-KZ"/>
              </w:rPr>
              <w:t>3</w:t>
            </w:r>
            <w:r w:rsidRPr="0071091B">
              <w:rPr>
                <w:rFonts w:ascii="Times New Roman" w:hAnsi="Times New Roman"/>
                <w:sz w:val="24"/>
                <w:szCs w:val="24"/>
                <w:lang w:val="kk-KZ"/>
              </w:rPr>
              <w:t xml:space="preserve">-тоқсан </w:t>
            </w:r>
          </w:p>
        </w:tc>
      </w:tr>
      <w:tr w:rsidR="00320E8C" w:rsidRPr="00757199" w:rsidTr="008B4D8C">
        <w:trPr>
          <w:trHeight w:val="1076"/>
        </w:trPr>
        <w:tc>
          <w:tcPr>
            <w:tcW w:w="1560" w:type="dxa"/>
            <w:vMerge w:val="restart"/>
          </w:tcPr>
          <w:p w:rsidR="00300A1B" w:rsidRPr="0071091B" w:rsidRDefault="00320E8C" w:rsidP="00977F91">
            <w:pPr>
              <w:tabs>
                <w:tab w:val="left" w:pos="993"/>
                <w:tab w:val="left" w:pos="1134"/>
              </w:tabs>
              <w:spacing w:line="240" w:lineRule="auto"/>
              <w:rPr>
                <w:rFonts w:ascii="Times New Roman" w:hAnsi="Times New Roman"/>
                <w:bCs/>
                <w:sz w:val="24"/>
                <w:lang w:val="ru-RU"/>
              </w:rPr>
            </w:pPr>
            <w:r w:rsidRPr="0071091B">
              <w:rPr>
                <w:rFonts w:ascii="Times New Roman" w:hAnsi="Times New Roman"/>
                <w:bCs/>
                <w:sz w:val="24"/>
                <w:lang w:val="ru-RU"/>
              </w:rPr>
              <w:lastRenderedPageBreak/>
              <w:t>Денсаулық және дене жүктемелері</w:t>
            </w:r>
          </w:p>
          <w:p w:rsidR="00320E8C" w:rsidRPr="0071091B" w:rsidRDefault="00320E8C" w:rsidP="007C63D1">
            <w:pPr>
              <w:tabs>
                <w:tab w:val="left" w:pos="993"/>
                <w:tab w:val="left" w:pos="1134"/>
              </w:tabs>
              <w:spacing w:line="240" w:lineRule="auto"/>
              <w:rPr>
                <w:rFonts w:ascii="Times New Roman" w:hAnsi="Times New Roman"/>
                <w:sz w:val="24"/>
                <w:lang w:val="ru-RU"/>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ru-RU"/>
              </w:rPr>
            </w:pPr>
            <w:r w:rsidRPr="0071091B">
              <w:rPr>
                <w:rFonts w:ascii="Times New Roman" w:hAnsi="Times New Roman"/>
                <w:sz w:val="24"/>
                <w:lang w:val="ru-RU"/>
              </w:rPr>
              <w:t>1.2 Дене дамуындағы кемшіліктерді түзету: орнықтылықты, статикалық және динамикалық  тепе-теңдікті дамыту, өз денесіне бағыттау</w:t>
            </w:r>
          </w:p>
        </w:tc>
        <w:tc>
          <w:tcPr>
            <w:tcW w:w="4110" w:type="dxa"/>
            <w:tcBorders>
              <w:bottom w:val="single" w:sz="4" w:space="0" w:color="auto"/>
            </w:tcBorders>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3.1.2.1 дене дамуын және дене дайындығын қарапайым түрде өзбетінше бақылауды үйрету  </w:t>
            </w:r>
          </w:p>
        </w:tc>
      </w:tr>
      <w:tr w:rsidR="00320E8C" w:rsidRPr="00757199" w:rsidTr="008B4D8C">
        <w:trPr>
          <w:trHeight w:val="1076"/>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Borders>
              <w:bottom w:val="single" w:sz="4" w:space="0" w:color="auto"/>
            </w:tcBorders>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3.1.4.1 қан тамырлары қозғалысының қол жеткізілген функционалды мүмкіндік деңгейін қалай сақтауын және одан әрі қалай арттыруды білу және түсіну; асқынуды – омыртқадағы өзгерістерді және сау бармақ ұштарындағы өзгерістерді ескерту</w:t>
            </w:r>
          </w:p>
        </w:tc>
      </w:tr>
      <w:tr w:rsidR="00320E8C" w:rsidRPr="00757199" w:rsidTr="008B4D8C">
        <w:trPr>
          <w:trHeight w:val="1076"/>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бұзылыстардың алдын ала білу</w:t>
            </w:r>
          </w:p>
        </w:tc>
        <w:tc>
          <w:tcPr>
            <w:tcW w:w="4110" w:type="dxa"/>
            <w:tcBorders>
              <w:bottom w:val="single" w:sz="4" w:space="0" w:color="auto"/>
            </w:tcBorders>
          </w:tcPr>
          <w:p w:rsidR="00320E8C" w:rsidRPr="0071091B" w:rsidRDefault="00320E8C"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3.1.5.1 қозғалысты орындауда уақытты, кеңістікті және бірқалыптылықты түсінетіндігін көрсететін дағдыларды және реттілікті дамыту және жетілдіру</w:t>
            </w:r>
          </w:p>
        </w:tc>
      </w:tr>
      <w:tr w:rsidR="00320E8C" w:rsidRPr="00757199" w:rsidTr="008B4D8C">
        <w:trPr>
          <w:trHeight w:val="1076"/>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4110" w:type="dxa"/>
            <w:tcBorders>
              <w:bottom w:val="single" w:sz="4" w:space="0" w:color="auto"/>
            </w:tcBorders>
          </w:tcPr>
          <w:p w:rsidR="00320E8C" w:rsidRPr="0071091B" w:rsidRDefault="00320E8C" w:rsidP="00F262B6">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3.1.6.1 жаттығуларды орындай отырып, біліктілігі мен кемшіліктерін анықтай отырып, өзіне және өзгелерге тән сапаларды талқылау</w:t>
            </w:r>
          </w:p>
        </w:tc>
      </w:tr>
      <w:tr w:rsidR="00320E8C" w:rsidRPr="00757199" w:rsidTr="008B4D8C">
        <w:trPr>
          <w:trHeight w:val="1076"/>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 w:val="left" w:pos="2526"/>
              </w:tabs>
              <w:spacing w:line="240" w:lineRule="auto"/>
              <w:rPr>
                <w:rFonts w:ascii="Times New Roman" w:hAnsi="Times New Roman"/>
                <w:sz w:val="24"/>
                <w:lang w:val="kk-KZ" w:eastAsia="en-AU"/>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4110" w:type="dxa"/>
            <w:tcBorders>
              <w:bottom w:val="single" w:sz="4" w:space="0" w:color="auto"/>
            </w:tcBorders>
          </w:tcPr>
          <w:p w:rsidR="00320E8C" w:rsidRPr="0071091B" w:rsidRDefault="00320E8C" w:rsidP="006C694B">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3.1.7.1орындау және бағалау кезінде бірқатар әрекеттерді, кеңістікті, динамиканы және байланыстарды көрсету және анықтай білу</w:t>
            </w:r>
          </w:p>
        </w:tc>
      </w:tr>
      <w:tr w:rsidR="00320E8C" w:rsidRPr="00757199" w:rsidTr="008B4D8C">
        <w:trPr>
          <w:trHeight w:val="1076"/>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4110" w:type="dxa"/>
            <w:tcBorders>
              <w:bottom w:val="single" w:sz="4" w:space="0" w:color="auto"/>
            </w:tcBorders>
          </w:tcPr>
          <w:p w:rsidR="00320E8C" w:rsidRPr="0071091B" w:rsidRDefault="00320E8C" w:rsidP="006C694B">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3.3.1.1 денсаулықты нығайтуға мүмкіндік беретін дене жаттығуларының сауықтырғыш пайдасын білетіндігін көрсету және түсіну</w:t>
            </w:r>
          </w:p>
        </w:tc>
      </w:tr>
      <w:tr w:rsidR="00320E8C" w:rsidRPr="00757199" w:rsidTr="008B4D8C">
        <w:trPr>
          <w:trHeight w:val="1076"/>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температурасына, қозғалыс ақауларын түзетуге түрлі әсерін түсіну</w:t>
            </w:r>
          </w:p>
        </w:tc>
        <w:tc>
          <w:tcPr>
            <w:tcW w:w="4110" w:type="dxa"/>
            <w:tcBorders>
              <w:bottom w:val="single" w:sz="4" w:space="0" w:color="auto"/>
            </w:tcBorders>
          </w:tcPr>
          <w:p w:rsidR="00320E8C" w:rsidRPr="0071091B" w:rsidRDefault="00320E8C" w:rsidP="006651D8">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 xml:space="preserve">3.3.3.1 дене әрекетін орындау кезінде ағзадағы физикалық өзгерістерді анықтау үшін бірқатар бақылау стратегияларын көрсету және түсіндіру </w:t>
            </w:r>
          </w:p>
        </w:tc>
      </w:tr>
      <w:tr w:rsidR="00320E8C" w:rsidRPr="00757199" w:rsidTr="008B4D8C">
        <w:trPr>
          <w:trHeight w:val="540"/>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3.4 Денсаулығын нығайтуға арналған дене жүктемелеріне қатысу кезінде ерекше қозғалыс бұзылыстарын ескере отырып, жауап беру, қиындықтарды және </w:t>
            </w:r>
            <w:r w:rsidRPr="0071091B">
              <w:rPr>
                <w:rFonts w:ascii="Times New Roman" w:hAnsi="Times New Roman"/>
                <w:sz w:val="24"/>
                <w:lang w:val="kk-KZ"/>
              </w:rPr>
              <w:lastRenderedPageBreak/>
              <w:t>тәуекелдерді анықтау</w:t>
            </w:r>
          </w:p>
        </w:tc>
        <w:tc>
          <w:tcPr>
            <w:tcW w:w="4110" w:type="dxa"/>
            <w:tcBorders>
              <w:top w:val="single" w:sz="4" w:space="0" w:color="auto"/>
            </w:tcBorders>
          </w:tcPr>
          <w:p w:rsidR="00320E8C" w:rsidRPr="0071091B" w:rsidRDefault="00320E8C"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3.3.4.1 денсаулықты нығайтуға мүмкіндік беретін дене жаттығуларын орындау кезінде жауап бере отырып, қиыншылықтармен және </w:t>
            </w:r>
            <w:r w:rsidRPr="0071091B">
              <w:rPr>
                <w:rFonts w:ascii="Times New Roman" w:hAnsi="Times New Roman"/>
                <w:sz w:val="24"/>
                <w:lang w:val="kk-KZ"/>
              </w:rPr>
              <w:lastRenderedPageBreak/>
              <w:t>тәуекелдермен қалай күресетінін түсіну және көрсету</w:t>
            </w:r>
          </w:p>
        </w:tc>
      </w:tr>
      <w:tr w:rsidR="00320E8C" w:rsidRPr="00757199" w:rsidTr="008B4D8C">
        <w:trPr>
          <w:trHeight w:val="273"/>
        </w:trPr>
        <w:tc>
          <w:tcPr>
            <w:tcW w:w="1560" w:type="dxa"/>
            <w:vMerge w:val="restart"/>
          </w:tcPr>
          <w:p w:rsidR="00320E8C" w:rsidRPr="0071091B" w:rsidRDefault="00320E8C" w:rsidP="00977F91">
            <w:pPr>
              <w:tabs>
                <w:tab w:val="left" w:pos="993"/>
                <w:tab w:val="left" w:pos="1134"/>
              </w:tabs>
              <w:spacing w:line="240" w:lineRule="auto"/>
              <w:rPr>
                <w:rFonts w:ascii="Times New Roman" w:hAnsi="Times New Roman"/>
                <w:sz w:val="24"/>
                <w:lang w:val="ru-RU"/>
              </w:rPr>
            </w:pPr>
            <w:r w:rsidRPr="0071091B">
              <w:rPr>
                <w:rFonts w:ascii="Times New Roman" w:hAnsi="Times New Roman"/>
                <w:bCs/>
                <w:sz w:val="24"/>
                <w:lang w:val="ru-RU"/>
              </w:rPr>
              <w:lastRenderedPageBreak/>
              <w:t xml:space="preserve">Топтық ойындар элементтері  </w:t>
            </w:r>
          </w:p>
          <w:p w:rsidR="00320E8C" w:rsidRPr="0071091B" w:rsidRDefault="00320E8C" w:rsidP="00977F91">
            <w:pPr>
              <w:tabs>
                <w:tab w:val="left" w:pos="993"/>
                <w:tab w:val="left" w:pos="1134"/>
              </w:tabs>
              <w:spacing w:line="240" w:lineRule="auto"/>
              <w:rPr>
                <w:rFonts w:ascii="Times New Roman" w:hAnsi="Times New Roman"/>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Borders>
              <w:bottom w:val="single" w:sz="4" w:space="0" w:color="auto"/>
            </w:tcBorders>
          </w:tcPr>
          <w:p w:rsidR="00320E8C" w:rsidRPr="0071091B" w:rsidRDefault="00320E8C"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3.1.4.1 қан тамырлары қозғалысының қол жеткізілген функционалды мүмкіндік деңгейін қалай сақтауын және одан әрі қалай арттыруды білу және түсіну; асқынуды – омыртқадағы өзгерістерді және сау бармақ ұштарындағы өзгерістерді ескерту</w:t>
            </w:r>
          </w:p>
        </w:tc>
      </w:tr>
      <w:tr w:rsidR="00320E8C" w:rsidRPr="00757199" w:rsidTr="008B4D8C">
        <w:trPr>
          <w:trHeight w:val="273"/>
        </w:trPr>
        <w:tc>
          <w:tcPr>
            <w:tcW w:w="1560" w:type="dxa"/>
            <w:vMerge/>
          </w:tcPr>
          <w:p w:rsidR="00320E8C" w:rsidRPr="0071091B" w:rsidRDefault="00320E8C" w:rsidP="00977F91">
            <w:pPr>
              <w:tabs>
                <w:tab w:val="left" w:pos="993"/>
                <w:tab w:val="left" w:pos="1134"/>
              </w:tabs>
              <w:spacing w:line="240" w:lineRule="auto"/>
              <w:rPr>
                <w:rFonts w:ascii="Times New Roman" w:hAnsi="Times New Roman"/>
                <w:bCs/>
                <w:sz w:val="24"/>
                <w:lang w:val="kk-KZ"/>
              </w:rPr>
            </w:pPr>
          </w:p>
        </w:tc>
        <w:tc>
          <w:tcPr>
            <w:tcW w:w="3969" w:type="dxa"/>
          </w:tcPr>
          <w:p w:rsidR="00320E8C" w:rsidRPr="0071091B" w:rsidRDefault="00320E8C"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4110" w:type="dxa"/>
            <w:tcBorders>
              <w:bottom w:val="single" w:sz="4" w:space="0" w:color="auto"/>
            </w:tcBorders>
          </w:tcPr>
          <w:p w:rsidR="00320E8C" w:rsidRPr="0071091B" w:rsidRDefault="00320E8C" w:rsidP="00F262B6">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3.1.6.1 жаттығуларды орындай отырып, біліктілігі мен кемшіліктерін анықтай отырып, өзіне және өзгелерге тән сапаларды талқылау</w:t>
            </w:r>
          </w:p>
        </w:tc>
      </w:tr>
      <w:tr w:rsidR="006E5032" w:rsidRPr="00757199" w:rsidTr="008B4D8C">
        <w:trPr>
          <w:trHeight w:val="273"/>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 Қозғалыспен байланысты идеяларды, стратегияларды және жоспарларды білім алушылардың жеке білімдік қажеттіліктерін ескере отырып, өзгеріс орын алған жағдайларға жауап беруге арналған барабар шешімдердің көмегімен бейімдеу</w:t>
            </w:r>
          </w:p>
        </w:tc>
        <w:tc>
          <w:tcPr>
            <w:tcW w:w="4110" w:type="dxa"/>
            <w:tcBorders>
              <w:bottom w:val="single" w:sz="4" w:space="0" w:color="auto"/>
            </w:tcBorders>
          </w:tcPr>
          <w:p w:rsidR="006E5032" w:rsidRPr="0071091B" w:rsidRDefault="006E5032"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3.2.1.1 мүмкіндіктер мен ақаулардың құрылымдық кемшіліктерін білу арқылы қозғалыстық идеялар, стратегиялар және жоспарлар қатарында білім алушыма шешімдер қабылдау</w:t>
            </w:r>
          </w:p>
        </w:tc>
      </w:tr>
      <w:tr w:rsidR="006E5032" w:rsidRPr="00757199" w:rsidTr="008B4D8C">
        <w:trPr>
          <w:trHeight w:val="273"/>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4110" w:type="dxa"/>
            <w:tcBorders>
              <w:bottom w:val="single" w:sz="4" w:space="0" w:color="auto"/>
            </w:tcBorders>
          </w:tcPr>
          <w:p w:rsidR="006E5032" w:rsidRPr="0071091B" w:rsidRDefault="006E5032"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3.2.2.1 өзбетінше және топта көшбасшыны ауыстыру арқылы жұмыс істеудің мәнін түсіну және көрсету</w:t>
            </w:r>
          </w:p>
        </w:tc>
      </w:tr>
      <w:tr w:rsidR="006E5032" w:rsidRPr="00757199" w:rsidTr="008B4D8C">
        <w:trPr>
          <w:trHeight w:val="273"/>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 Ағзаның жеке ерекшеліктерін ескере отырып, түзету және дамыту бағытындағы жағымды оқу ортасын жасау блйынша бірлесіп жұмыс істеу дағдыларын білу және түсіну</w:t>
            </w:r>
          </w:p>
        </w:tc>
        <w:tc>
          <w:tcPr>
            <w:tcW w:w="4110" w:type="dxa"/>
            <w:tcBorders>
              <w:bottom w:val="single" w:sz="4" w:space="0" w:color="auto"/>
            </w:tcBorders>
          </w:tcPr>
          <w:p w:rsidR="006E5032" w:rsidRPr="0071091B" w:rsidRDefault="006E5032"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3.2.3.1 түрлі дене жаттығуларын орындау кезінде жағымды оқу ортасын қалыптастырудың маңыздылығын түсіне отырып, кеңістікпен, ресурстармен, идеялармен алмасу туралы білімді қолдану </w:t>
            </w:r>
          </w:p>
        </w:tc>
      </w:tr>
      <w:tr w:rsidR="006E5032" w:rsidRPr="00757199" w:rsidTr="008B4D8C">
        <w:trPr>
          <w:trHeight w:val="273"/>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6E5032" w:rsidRPr="0071091B" w:rsidRDefault="006E5032"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3.2.5.1 денсаулығындағы ауытқушылықты ескере отырып, құрылымдық ұсыныстар беру арқылы өзінің және өзгелердің шығармашылық тапсырмаларын пайдалану</w:t>
            </w:r>
          </w:p>
        </w:tc>
      </w:tr>
      <w:tr w:rsidR="006E5032" w:rsidRPr="00757199" w:rsidTr="008B4D8C">
        <w:trPr>
          <w:trHeight w:val="273"/>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4110" w:type="dxa"/>
            <w:tcBorders>
              <w:bottom w:val="single" w:sz="4" w:space="0" w:color="auto"/>
            </w:tcBorders>
          </w:tcPr>
          <w:p w:rsidR="006E5032" w:rsidRPr="0071091B" w:rsidRDefault="006E5032"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3.2.6.1 өзінің және өзгелердің шығармашылық қабілеттері мен идеяларын мұғалімдерге және құрбыларына жеткізе отырып анықтау және талдау</w:t>
            </w:r>
          </w:p>
        </w:tc>
      </w:tr>
      <w:tr w:rsidR="006E5032" w:rsidRPr="00757199" w:rsidTr="008B4D8C">
        <w:trPr>
          <w:trHeight w:val="273"/>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2.7 Патриоттық сезімін, ұжымда </w:t>
            </w:r>
            <w:r w:rsidRPr="0071091B">
              <w:rPr>
                <w:rFonts w:ascii="Times New Roman" w:hAnsi="Times New Roman"/>
                <w:sz w:val="24"/>
                <w:lang w:val="kk-KZ"/>
              </w:rPr>
              <w:lastRenderedPageBreak/>
              <w:t>жұмыс істеуі қабілетін және дене әрекетін орындау кезінде жеке және топтық тапсырмаларды орындауда әділ жарысқа түсе білу</w:t>
            </w:r>
          </w:p>
        </w:tc>
        <w:tc>
          <w:tcPr>
            <w:tcW w:w="4110" w:type="dxa"/>
            <w:tcBorders>
              <w:bottom w:val="single" w:sz="4" w:space="0" w:color="auto"/>
            </w:tcBorders>
          </w:tcPr>
          <w:p w:rsidR="006E5032" w:rsidRPr="0071091B" w:rsidRDefault="006E5032"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3.2.7.1 патриоттықтың мәнін </w:t>
            </w:r>
            <w:r w:rsidRPr="0071091B">
              <w:rPr>
                <w:rFonts w:ascii="Times New Roman" w:hAnsi="Times New Roman"/>
                <w:sz w:val="24"/>
                <w:lang w:val="kk-KZ"/>
              </w:rPr>
              <w:lastRenderedPageBreak/>
              <w:t>түсіндіру және өзара әрекет етуді және әділ ойынды көрсету</w:t>
            </w:r>
          </w:p>
        </w:tc>
      </w:tr>
      <w:tr w:rsidR="006E5032" w:rsidRPr="00757199" w:rsidTr="008B4D8C">
        <w:trPr>
          <w:trHeight w:val="273"/>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4110" w:type="dxa"/>
            <w:tcBorders>
              <w:bottom w:val="single" w:sz="4" w:space="0" w:color="auto"/>
            </w:tcBorders>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3.2.8.1 қарапайым қозғалыстарды орындау кезінде өз рөлін және өзгелердің рөлін көрсету, олардың айырмашылықтарын түсіндіру</w:t>
            </w:r>
          </w:p>
        </w:tc>
      </w:tr>
      <w:tr w:rsidR="006E5032" w:rsidRPr="00757199" w:rsidTr="008B4D8C">
        <w:trPr>
          <w:trHeight w:val="273"/>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3.3.4.1 денсаулықты нығайтуға мүмкіндік беретін дене жаттығуларын орындау кезінде жауап бере отырып,  қиыншылықтармен және тәуекелдермен қалай күресетінін түсіну және көрсету</w:t>
            </w:r>
          </w:p>
        </w:tc>
      </w:tr>
      <w:tr w:rsidR="006E5032" w:rsidRPr="0071091B" w:rsidTr="00F262B6">
        <w:trPr>
          <w:trHeight w:val="165"/>
        </w:trPr>
        <w:tc>
          <w:tcPr>
            <w:tcW w:w="9639" w:type="dxa"/>
            <w:gridSpan w:val="3"/>
          </w:tcPr>
          <w:p w:rsidR="006E5032" w:rsidRPr="0071091B" w:rsidRDefault="006E5032" w:rsidP="00977F91">
            <w:pPr>
              <w:tabs>
                <w:tab w:val="left" w:pos="993"/>
                <w:tab w:val="left" w:pos="1134"/>
              </w:tabs>
              <w:autoSpaceDE w:val="0"/>
              <w:autoSpaceDN w:val="0"/>
              <w:adjustRightInd w:val="0"/>
              <w:spacing w:line="240" w:lineRule="auto"/>
              <w:jc w:val="center"/>
              <w:rPr>
                <w:rFonts w:ascii="Times New Roman" w:hAnsi="Times New Roman"/>
                <w:sz w:val="24"/>
                <w:lang w:val="kk-KZ" w:eastAsia="en-GB"/>
              </w:rPr>
            </w:pPr>
            <w:r w:rsidRPr="0071091B">
              <w:rPr>
                <w:rFonts w:ascii="Times New Roman" w:hAnsi="Times New Roman"/>
                <w:sz w:val="24"/>
                <w:lang w:val="kk-KZ" w:eastAsia="en-GB"/>
              </w:rPr>
              <w:t xml:space="preserve">4-тоқсан </w:t>
            </w:r>
          </w:p>
        </w:tc>
      </w:tr>
      <w:tr w:rsidR="00E24EA6" w:rsidRPr="00757199" w:rsidTr="00E24EA6">
        <w:trPr>
          <w:trHeight w:val="1638"/>
        </w:trPr>
        <w:tc>
          <w:tcPr>
            <w:tcW w:w="1560" w:type="dxa"/>
            <w:vMerge w:val="restart"/>
          </w:tcPr>
          <w:p w:rsidR="00E24EA6" w:rsidRPr="0071091B" w:rsidRDefault="00E24EA6" w:rsidP="00977F91">
            <w:pPr>
              <w:tabs>
                <w:tab w:val="left" w:pos="993"/>
                <w:tab w:val="left" w:pos="1134"/>
              </w:tabs>
              <w:spacing w:line="240" w:lineRule="auto"/>
              <w:rPr>
                <w:rFonts w:ascii="Times New Roman" w:hAnsi="Times New Roman"/>
                <w:bCs/>
                <w:sz w:val="24"/>
              </w:rPr>
            </w:pPr>
            <w:r w:rsidRPr="0071091B">
              <w:rPr>
                <w:rFonts w:ascii="Times New Roman" w:hAnsi="Times New Roman"/>
                <w:bCs/>
                <w:sz w:val="24"/>
                <w:lang w:val="ru-RU"/>
              </w:rPr>
              <w:t>Ойын арқылы әлеуметтік дағдылар</w:t>
            </w:r>
          </w:p>
        </w:tc>
        <w:tc>
          <w:tcPr>
            <w:tcW w:w="3969" w:type="dxa"/>
          </w:tcPr>
          <w:p w:rsidR="00E24EA6" w:rsidRPr="0071091B" w:rsidRDefault="00E24EA6"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4110" w:type="dxa"/>
          </w:tcPr>
          <w:p w:rsidR="00E24EA6" w:rsidRPr="0071091B" w:rsidRDefault="00E24EA6" w:rsidP="001A3A75">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3.1.3.1 қозғалыс әрекетінің жалпы ырғағын меңгергу қол жеткізе отырып, денені дамытуды қарастыратынтүрлі дене жаттығуларын қалай орындайтынын білу және түсіну</w:t>
            </w:r>
          </w:p>
        </w:tc>
      </w:tr>
      <w:tr w:rsidR="006E5032" w:rsidRPr="00757199" w:rsidTr="00E24EA6">
        <w:trPr>
          <w:trHeight w:val="770"/>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AU"/>
              </w:rPr>
              <w:t>1.8 Қозғалыс қабілеттерін жақсарту және түзету үшін оқытудың түрлі сатыларындағы қиындықтар мен тәуекелдерді түсіну</w:t>
            </w:r>
          </w:p>
        </w:tc>
        <w:tc>
          <w:tcPr>
            <w:tcW w:w="4110" w:type="dxa"/>
            <w:tcBorders>
              <w:bottom w:val="single" w:sz="4" w:space="0" w:color="auto"/>
            </w:tcBorders>
          </w:tcPr>
          <w:p w:rsidR="006E5032" w:rsidRPr="0071091B" w:rsidRDefault="006E5032" w:rsidP="00F262B6">
            <w:pPr>
              <w:pStyle w:val="Default"/>
              <w:widowControl w:val="0"/>
              <w:tabs>
                <w:tab w:val="left" w:pos="993"/>
                <w:tab w:val="left" w:pos="1134"/>
              </w:tabs>
              <w:rPr>
                <w:rFonts w:ascii="Times New Roman" w:hAnsi="Times New Roman" w:cs="Times New Roman"/>
                <w:color w:val="auto"/>
                <w:lang w:val="kk-KZ"/>
              </w:rPr>
            </w:pPr>
            <w:r w:rsidRPr="0071091B">
              <w:rPr>
                <w:rFonts w:ascii="Times New Roman" w:hAnsi="Times New Roman" w:cs="Times New Roman"/>
                <w:color w:val="auto"/>
                <w:lang w:val="kk-KZ"/>
              </w:rPr>
              <w:t>3.1.8.1 қозғалыс әрекетіне үйретудің түрлі сатыларындағы қиындықтардың алдын алу білік-дағдыларын жетілдіру</w:t>
            </w:r>
          </w:p>
        </w:tc>
      </w:tr>
      <w:tr w:rsidR="006E5032" w:rsidRPr="00757199" w:rsidTr="00E24EA6">
        <w:trPr>
          <w:trHeight w:val="770"/>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1A3A75">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 Дене жаттығуларының қатарындағы тәртіптерді және құрылымдық тәсілдері пайдалану, қолдану және жасау</w:t>
            </w:r>
          </w:p>
        </w:tc>
        <w:tc>
          <w:tcPr>
            <w:tcW w:w="4110" w:type="dxa"/>
            <w:tcBorders>
              <w:bottom w:val="single" w:sz="4" w:space="0" w:color="auto"/>
            </w:tcBorders>
          </w:tcPr>
          <w:p w:rsidR="006E5032" w:rsidRPr="0071091B" w:rsidRDefault="006E5032" w:rsidP="00F262B6">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3.2.4.1 тірек-қозғалыс аппараты бұзылған білім алушылардың дене ерекшеліктерін ескере отырып, дене жаттығуларының ережелерін және құрылымдық тәсілдерін пайдалану және олар туралы білімді қолдану</w:t>
            </w:r>
          </w:p>
        </w:tc>
      </w:tr>
      <w:tr w:rsidR="006E5032" w:rsidRPr="00757199" w:rsidTr="00E24EA6">
        <w:trPr>
          <w:trHeight w:val="770"/>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6E5032" w:rsidRPr="0071091B" w:rsidRDefault="006E5032" w:rsidP="00F262B6">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3.2.5.1 денсаулығындағы ауытқушылықты ескере отырып, құрылымдық ұсыныстар беру арқылы өзінің және өзгелердің шығармашылық тапсырмаларын пайдалану</w:t>
            </w:r>
          </w:p>
        </w:tc>
      </w:tr>
      <w:tr w:rsidR="006E5032" w:rsidRPr="00757199" w:rsidTr="00E24EA6">
        <w:trPr>
          <w:trHeight w:val="770"/>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4110" w:type="dxa"/>
            <w:tcBorders>
              <w:bottom w:val="single" w:sz="4" w:space="0" w:color="auto"/>
            </w:tcBorders>
          </w:tcPr>
          <w:p w:rsidR="006E5032" w:rsidRPr="0071091B" w:rsidRDefault="006E5032" w:rsidP="00F262B6">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3.2.6.1 өзінің және өзгелердің шығармашылық қабілеттері мен идеяларын мұғалімдерге және құрбыларына жеткізе отырып анықтау және талдау</w:t>
            </w:r>
          </w:p>
        </w:tc>
      </w:tr>
      <w:tr w:rsidR="006E5032" w:rsidRPr="00757199" w:rsidTr="00E24EA6">
        <w:trPr>
          <w:trHeight w:val="770"/>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2.8 Түрлі қозғалыс мәнмәтіндерімен байланысты рөлдерді орындау және олардың айырмашылығын ұғыну, өз </w:t>
            </w:r>
            <w:r w:rsidRPr="0071091B">
              <w:rPr>
                <w:rFonts w:ascii="Times New Roman" w:hAnsi="Times New Roman"/>
                <w:sz w:val="24"/>
                <w:lang w:val="kk-KZ"/>
              </w:rPr>
              <w:lastRenderedPageBreak/>
              <w:t>дене қызметін бақылаудың қолжетімді тәсілдерін меңгеру</w:t>
            </w:r>
          </w:p>
        </w:tc>
        <w:tc>
          <w:tcPr>
            <w:tcW w:w="4110" w:type="dxa"/>
            <w:tcBorders>
              <w:bottom w:val="single" w:sz="4" w:space="0" w:color="auto"/>
            </w:tcBorders>
          </w:tcPr>
          <w:p w:rsidR="006E5032" w:rsidRPr="0071091B" w:rsidRDefault="006E5032" w:rsidP="00F262B6">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lastRenderedPageBreak/>
              <w:t xml:space="preserve">3.2.8.1 қарапайым қозғалыстарды орындау кезінде өз рөлін және өзгелердің рөлін көрсету, олардың </w:t>
            </w:r>
            <w:r w:rsidRPr="0071091B">
              <w:rPr>
                <w:rFonts w:ascii="Times New Roman" w:hAnsi="Times New Roman"/>
                <w:sz w:val="24"/>
                <w:lang w:val="kk-KZ"/>
              </w:rPr>
              <w:lastRenderedPageBreak/>
              <w:t>айырмашылықтарын түсіндіру</w:t>
            </w:r>
          </w:p>
        </w:tc>
      </w:tr>
      <w:tr w:rsidR="006E5032" w:rsidRPr="00757199" w:rsidTr="00E24EA6">
        <w:trPr>
          <w:trHeight w:val="770"/>
        </w:trPr>
        <w:tc>
          <w:tcPr>
            <w:tcW w:w="1560" w:type="dxa"/>
            <w:vMerge/>
          </w:tcPr>
          <w:p w:rsidR="006E5032" w:rsidRPr="0071091B" w:rsidRDefault="006E5032" w:rsidP="00977F91">
            <w:pPr>
              <w:tabs>
                <w:tab w:val="left" w:pos="993"/>
                <w:tab w:val="left" w:pos="1134"/>
              </w:tabs>
              <w:spacing w:line="240" w:lineRule="auto"/>
              <w:rPr>
                <w:rFonts w:ascii="Times New Roman" w:hAnsi="Times New Roman"/>
                <w:bCs/>
                <w:sz w:val="24"/>
                <w:lang w:val="kk-KZ"/>
              </w:rPr>
            </w:pPr>
          </w:p>
        </w:tc>
        <w:tc>
          <w:tcPr>
            <w:tcW w:w="3969" w:type="dxa"/>
          </w:tcPr>
          <w:p w:rsidR="006E5032" w:rsidRPr="0071091B" w:rsidRDefault="006E5032"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6E5032" w:rsidRPr="0071091B" w:rsidRDefault="006E5032" w:rsidP="001A3A75">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3.3.4.1 денсаулықты нығайтуға мүмкіндік беретін дене жаттығуларын орындау кезінде жауап бере отырып, қиыншылықтармен және тәуекелдермен қалай күресетінін түсіну және көрсету</w:t>
            </w:r>
          </w:p>
        </w:tc>
      </w:tr>
      <w:tr w:rsidR="00E24EA6" w:rsidRPr="00757199" w:rsidTr="00E24EA6">
        <w:trPr>
          <w:trHeight w:val="770"/>
        </w:trPr>
        <w:tc>
          <w:tcPr>
            <w:tcW w:w="1560" w:type="dxa"/>
            <w:vMerge w:val="restart"/>
          </w:tcPr>
          <w:p w:rsidR="00E24EA6" w:rsidRPr="0071091B" w:rsidRDefault="00E24EA6" w:rsidP="00977F91">
            <w:pPr>
              <w:tabs>
                <w:tab w:val="left" w:pos="993"/>
                <w:tab w:val="left" w:pos="1134"/>
              </w:tabs>
              <w:spacing w:line="240" w:lineRule="auto"/>
              <w:rPr>
                <w:rFonts w:ascii="Times New Roman" w:hAnsi="Times New Roman"/>
                <w:bCs/>
                <w:sz w:val="24"/>
                <w:lang w:val="ru-RU"/>
              </w:rPr>
            </w:pPr>
            <w:r w:rsidRPr="0071091B">
              <w:rPr>
                <w:rFonts w:ascii="Times New Roman" w:hAnsi="Times New Roman"/>
                <w:bCs/>
                <w:sz w:val="24"/>
                <w:lang w:val="ru-RU"/>
              </w:rPr>
              <w:t xml:space="preserve">Жеңіл атлетика арқылы салауатты өмір салты  </w:t>
            </w:r>
          </w:p>
          <w:p w:rsidR="00E24EA6" w:rsidRPr="0071091B" w:rsidRDefault="00E24EA6" w:rsidP="00977F91">
            <w:pPr>
              <w:tabs>
                <w:tab w:val="left" w:pos="993"/>
                <w:tab w:val="left" w:pos="1134"/>
              </w:tabs>
              <w:spacing w:line="240" w:lineRule="auto"/>
              <w:rPr>
                <w:rFonts w:ascii="Times New Roman" w:hAnsi="Times New Roman"/>
                <w:sz w:val="24"/>
                <w:lang w:val="ru-RU"/>
              </w:rPr>
            </w:pPr>
          </w:p>
        </w:tc>
        <w:tc>
          <w:tcPr>
            <w:tcW w:w="3969" w:type="dxa"/>
          </w:tcPr>
          <w:p w:rsidR="00E24EA6" w:rsidRPr="0071091B" w:rsidRDefault="00E24EA6" w:rsidP="00D55E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орнықтылықты, статикалық және динамикалық  тепе-теңдікті дамыту, өз денесіне бағыттау</w:t>
            </w:r>
          </w:p>
        </w:tc>
        <w:tc>
          <w:tcPr>
            <w:tcW w:w="4110" w:type="dxa"/>
            <w:tcBorders>
              <w:bottom w:val="single" w:sz="4" w:space="0" w:color="auto"/>
            </w:tcBorders>
          </w:tcPr>
          <w:p w:rsidR="00E24EA6" w:rsidRPr="0071091B" w:rsidRDefault="00E24EA6" w:rsidP="00D55E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3.1.2.1 дене дамуын және дене дайындығын қарапайым түрде өзбетінше бақылауды үйрету</w:t>
            </w:r>
          </w:p>
        </w:tc>
      </w:tr>
      <w:tr w:rsidR="00E24EA6" w:rsidRPr="00757199" w:rsidTr="00E24EA6">
        <w:trPr>
          <w:trHeight w:val="770"/>
        </w:trPr>
        <w:tc>
          <w:tcPr>
            <w:tcW w:w="1560" w:type="dxa"/>
            <w:vMerge/>
          </w:tcPr>
          <w:p w:rsidR="00E24EA6" w:rsidRPr="00E24EA6" w:rsidRDefault="00E24EA6" w:rsidP="00977F91">
            <w:pPr>
              <w:tabs>
                <w:tab w:val="left" w:pos="993"/>
                <w:tab w:val="left" w:pos="1134"/>
              </w:tabs>
              <w:spacing w:line="240" w:lineRule="auto"/>
              <w:rPr>
                <w:rFonts w:ascii="Times New Roman" w:hAnsi="Times New Roman"/>
                <w:bCs/>
                <w:sz w:val="24"/>
                <w:lang w:val="kk-KZ"/>
              </w:rPr>
            </w:pPr>
          </w:p>
        </w:tc>
        <w:tc>
          <w:tcPr>
            <w:tcW w:w="3969" w:type="dxa"/>
          </w:tcPr>
          <w:p w:rsidR="00E24EA6" w:rsidRPr="0071091B" w:rsidRDefault="00E24EA6" w:rsidP="00753E8F">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4110" w:type="dxa"/>
            <w:tcBorders>
              <w:bottom w:val="single" w:sz="4" w:space="0" w:color="auto"/>
            </w:tcBorders>
          </w:tcPr>
          <w:p w:rsidR="00E24EA6" w:rsidRPr="0071091B" w:rsidRDefault="00E24EA6" w:rsidP="00753E8F">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lang w:val="kk-KZ"/>
              </w:rPr>
              <w:t>3.1.4.1 қан тамырлары қозғалысының қол жеткізілген функционалды мүмкіндік деңгейін қалай сақтауын және одан әрі қалай арттыруды білу және түсіну; асқынуды – омыртқадағы өзгерістерді және сау бармақ ұштарындағы өзгерістерді ескерту</w:t>
            </w:r>
          </w:p>
        </w:tc>
      </w:tr>
      <w:tr w:rsidR="00E24EA6" w:rsidRPr="00757199" w:rsidTr="00E24EA6">
        <w:trPr>
          <w:trHeight w:val="770"/>
        </w:trPr>
        <w:tc>
          <w:tcPr>
            <w:tcW w:w="1560" w:type="dxa"/>
            <w:vMerge/>
          </w:tcPr>
          <w:p w:rsidR="00E24EA6" w:rsidRPr="0071091B" w:rsidRDefault="00E24EA6" w:rsidP="00977F91">
            <w:pPr>
              <w:tabs>
                <w:tab w:val="left" w:pos="993"/>
                <w:tab w:val="left" w:pos="1134"/>
              </w:tabs>
              <w:spacing w:line="240" w:lineRule="auto"/>
              <w:rPr>
                <w:rFonts w:ascii="Times New Roman" w:hAnsi="Times New Roman"/>
                <w:bCs/>
                <w:sz w:val="24"/>
                <w:lang w:val="kk-KZ"/>
              </w:rPr>
            </w:pPr>
          </w:p>
        </w:tc>
        <w:tc>
          <w:tcPr>
            <w:tcW w:w="3969" w:type="dxa"/>
          </w:tcPr>
          <w:p w:rsidR="00E24EA6" w:rsidRPr="0071091B" w:rsidRDefault="00E24EA6"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бұзылыстардың алдын ала білу</w:t>
            </w:r>
          </w:p>
        </w:tc>
        <w:tc>
          <w:tcPr>
            <w:tcW w:w="4110" w:type="dxa"/>
            <w:tcBorders>
              <w:bottom w:val="single" w:sz="4" w:space="0" w:color="auto"/>
            </w:tcBorders>
          </w:tcPr>
          <w:p w:rsidR="00E24EA6" w:rsidRPr="0071091B" w:rsidRDefault="00E24EA6"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3.1.5.1қозғалысты орындауда уақытты, кеңістікті және бірқалыптылықты түсінетіндігін көрсететін дағдыларды және реттілікті дамыту және жетілдіру</w:t>
            </w:r>
          </w:p>
        </w:tc>
      </w:tr>
      <w:tr w:rsidR="00E24EA6" w:rsidRPr="00757199" w:rsidTr="00E24EA6">
        <w:trPr>
          <w:trHeight w:val="770"/>
        </w:trPr>
        <w:tc>
          <w:tcPr>
            <w:tcW w:w="1560" w:type="dxa"/>
            <w:vMerge/>
          </w:tcPr>
          <w:p w:rsidR="00E24EA6" w:rsidRPr="0071091B" w:rsidRDefault="00E24EA6" w:rsidP="00977F91">
            <w:pPr>
              <w:tabs>
                <w:tab w:val="left" w:pos="993"/>
                <w:tab w:val="left" w:pos="1134"/>
              </w:tabs>
              <w:spacing w:line="240" w:lineRule="auto"/>
              <w:rPr>
                <w:rFonts w:ascii="Times New Roman" w:hAnsi="Times New Roman"/>
                <w:bCs/>
                <w:sz w:val="24"/>
                <w:lang w:val="kk-KZ"/>
              </w:rPr>
            </w:pPr>
          </w:p>
        </w:tc>
        <w:tc>
          <w:tcPr>
            <w:tcW w:w="3969" w:type="dxa"/>
          </w:tcPr>
          <w:p w:rsidR="00E24EA6" w:rsidRPr="0071091B" w:rsidRDefault="00E24EA6" w:rsidP="00F262B6">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4110" w:type="dxa"/>
            <w:tcBorders>
              <w:bottom w:val="single" w:sz="4" w:space="0" w:color="auto"/>
            </w:tcBorders>
          </w:tcPr>
          <w:p w:rsidR="00E24EA6" w:rsidRPr="0071091B" w:rsidRDefault="00E24EA6"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3.1.7.1орындау және бағалау кезінде бірқатар әрекеттерді, кеңістікті, динамиканы және байланыстарды көрсету және анықтай білу</w:t>
            </w:r>
          </w:p>
        </w:tc>
      </w:tr>
      <w:tr w:rsidR="00E24EA6" w:rsidRPr="00757199" w:rsidTr="00E24EA6">
        <w:trPr>
          <w:trHeight w:val="770"/>
        </w:trPr>
        <w:tc>
          <w:tcPr>
            <w:tcW w:w="1560" w:type="dxa"/>
            <w:vMerge/>
          </w:tcPr>
          <w:p w:rsidR="00E24EA6" w:rsidRPr="0071091B" w:rsidRDefault="00E24EA6" w:rsidP="00977F91">
            <w:pPr>
              <w:tabs>
                <w:tab w:val="left" w:pos="993"/>
                <w:tab w:val="left" w:pos="1134"/>
              </w:tabs>
              <w:spacing w:line="240" w:lineRule="auto"/>
              <w:rPr>
                <w:rFonts w:ascii="Times New Roman" w:hAnsi="Times New Roman"/>
                <w:bCs/>
                <w:sz w:val="24"/>
                <w:lang w:val="kk-KZ"/>
              </w:rPr>
            </w:pPr>
          </w:p>
        </w:tc>
        <w:tc>
          <w:tcPr>
            <w:tcW w:w="3969" w:type="dxa"/>
          </w:tcPr>
          <w:p w:rsidR="00E24EA6" w:rsidRPr="0071091B" w:rsidRDefault="00E24EA6"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4110" w:type="dxa"/>
            <w:tcBorders>
              <w:bottom w:val="single" w:sz="4" w:space="0" w:color="auto"/>
            </w:tcBorders>
          </w:tcPr>
          <w:p w:rsidR="00E24EA6" w:rsidRPr="0071091B" w:rsidRDefault="00E24EA6"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3.2.2.1 өзбетінше және топта көшбасшыны ауыстыру арқылы жұмыс істеудің мәнін түсіну және көрсету</w:t>
            </w:r>
          </w:p>
        </w:tc>
      </w:tr>
      <w:tr w:rsidR="00E24EA6" w:rsidRPr="00757199" w:rsidTr="00E24EA6">
        <w:trPr>
          <w:trHeight w:val="770"/>
        </w:trPr>
        <w:tc>
          <w:tcPr>
            <w:tcW w:w="1560" w:type="dxa"/>
            <w:vMerge/>
          </w:tcPr>
          <w:p w:rsidR="00E24EA6" w:rsidRPr="0071091B" w:rsidRDefault="00E24EA6" w:rsidP="00977F91">
            <w:pPr>
              <w:tabs>
                <w:tab w:val="left" w:pos="993"/>
                <w:tab w:val="left" w:pos="1134"/>
              </w:tabs>
              <w:spacing w:line="240" w:lineRule="auto"/>
              <w:rPr>
                <w:rFonts w:ascii="Times New Roman" w:hAnsi="Times New Roman"/>
                <w:bCs/>
                <w:sz w:val="24"/>
                <w:lang w:val="kk-KZ"/>
              </w:rPr>
            </w:pPr>
          </w:p>
        </w:tc>
        <w:tc>
          <w:tcPr>
            <w:tcW w:w="3969" w:type="dxa"/>
          </w:tcPr>
          <w:p w:rsidR="00E24EA6" w:rsidRPr="0071091B" w:rsidRDefault="00E24EA6"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4110" w:type="dxa"/>
            <w:tcBorders>
              <w:bottom w:val="single" w:sz="4" w:space="0" w:color="auto"/>
            </w:tcBorders>
          </w:tcPr>
          <w:p w:rsidR="00E24EA6" w:rsidRPr="0071091B" w:rsidRDefault="00E24EA6"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3.2.5.1 денсаулығындағы ауытқушылықты ескере отырып, құрылымдық ұсыныстар беру арқылы өзінің және өзгелердің шығармашылық тапсырмаларын пайдалану</w:t>
            </w:r>
          </w:p>
        </w:tc>
      </w:tr>
      <w:tr w:rsidR="00E24EA6" w:rsidRPr="00757199" w:rsidTr="00E24EA6">
        <w:trPr>
          <w:trHeight w:val="770"/>
        </w:trPr>
        <w:tc>
          <w:tcPr>
            <w:tcW w:w="1560" w:type="dxa"/>
            <w:vMerge/>
          </w:tcPr>
          <w:p w:rsidR="00E24EA6" w:rsidRPr="0071091B" w:rsidRDefault="00E24EA6" w:rsidP="00977F91">
            <w:pPr>
              <w:tabs>
                <w:tab w:val="left" w:pos="993"/>
                <w:tab w:val="left" w:pos="1134"/>
              </w:tabs>
              <w:spacing w:line="240" w:lineRule="auto"/>
              <w:rPr>
                <w:rFonts w:ascii="Times New Roman" w:hAnsi="Times New Roman"/>
                <w:bCs/>
                <w:sz w:val="24"/>
                <w:lang w:val="kk-KZ"/>
              </w:rPr>
            </w:pPr>
          </w:p>
        </w:tc>
        <w:tc>
          <w:tcPr>
            <w:tcW w:w="3969" w:type="dxa"/>
          </w:tcPr>
          <w:p w:rsidR="00E24EA6" w:rsidRPr="0071091B" w:rsidRDefault="00E24EA6" w:rsidP="00F262B6">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3.1 Денсаулық үшін және салауатты өмір салты үшін дене әрекетінің маңыздылығын түсіну, дене шынықтырумен үнемі, өзбетінше </w:t>
            </w:r>
            <w:r w:rsidRPr="0071091B">
              <w:rPr>
                <w:rFonts w:ascii="Times New Roman" w:hAnsi="Times New Roman"/>
                <w:sz w:val="24"/>
                <w:lang w:val="kk-KZ"/>
              </w:rPr>
              <w:lastRenderedPageBreak/>
              <w:t>және жүйелі түрде айналысуға деген қызығушылығын дағдыландыру</w:t>
            </w:r>
          </w:p>
        </w:tc>
        <w:tc>
          <w:tcPr>
            <w:tcW w:w="4110" w:type="dxa"/>
            <w:tcBorders>
              <w:bottom w:val="single" w:sz="4" w:space="0" w:color="auto"/>
            </w:tcBorders>
          </w:tcPr>
          <w:p w:rsidR="00E24EA6" w:rsidRPr="0071091B" w:rsidRDefault="00E24EA6"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3.3.1.1 денсаулықты нығайтуға мүмкіндік беретін дене жаттығуларының сауықтырғыш пайдасын білетіндігін көрсету және </w:t>
            </w:r>
            <w:r w:rsidRPr="0071091B">
              <w:rPr>
                <w:rFonts w:ascii="Times New Roman" w:hAnsi="Times New Roman"/>
                <w:sz w:val="24"/>
                <w:lang w:val="kk-KZ"/>
              </w:rPr>
              <w:lastRenderedPageBreak/>
              <w:t>түсіну</w:t>
            </w:r>
          </w:p>
        </w:tc>
      </w:tr>
      <w:tr w:rsidR="00E24EA6" w:rsidRPr="00757199" w:rsidTr="00E24EA6">
        <w:trPr>
          <w:trHeight w:val="770"/>
        </w:trPr>
        <w:tc>
          <w:tcPr>
            <w:tcW w:w="1560" w:type="dxa"/>
            <w:vMerge/>
          </w:tcPr>
          <w:p w:rsidR="00E24EA6" w:rsidRPr="0071091B" w:rsidRDefault="00E24EA6" w:rsidP="00977F91">
            <w:pPr>
              <w:tabs>
                <w:tab w:val="left" w:pos="993"/>
                <w:tab w:val="left" w:pos="1134"/>
              </w:tabs>
              <w:spacing w:line="240" w:lineRule="auto"/>
              <w:rPr>
                <w:rFonts w:ascii="Times New Roman" w:hAnsi="Times New Roman"/>
                <w:bCs/>
                <w:sz w:val="24"/>
                <w:lang w:val="kk-KZ"/>
              </w:rPr>
            </w:pPr>
          </w:p>
        </w:tc>
        <w:tc>
          <w:tcPr>
            <w:tcW w:w="3969" w:type="dxa"/>
          </w:tcPr>
          <w:p w:rsidR="00E24EA6" w:rsidRPr="0071091B" w:rsidRDefault="00E24EA6" w:rsidP="00977F91">
            <w:pPr>
              <w:pStyle w:val="af0"/>
              <w:tabs>
                <w:tab w:val="left" w:pos="993"/>
                <w:tab w:val="left" w:pos="1134"/>
              </w:tabs>
              <w:rPr>
                <w:rFonts w:ascii="Times New Roman" w:hAnsi="Times New Roman"/>
                <w:sz w:val="24"/>
                <w:szCs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4110" w:type="dxa"/>
            <w:tcBorders>
              <w:bottom w:val="single" w:sz="4" w:space="0" w:color="auto"/>
            </w:tcBorders>
          </w:tcPr>
          <w:p w:rsidR="00E24EA6" w:rsidRPr="0071091B" w:rsidRDefault="00E24EA6" w:rsidP="00977F91">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lang w:val="kk-KZ"/>
              </w:rPr>
              <w:t>3.3.4.1 денсаулықты нығайтуға мүмкіндік беретін дене жаттығуларын орындау кезінде  жауап бере отырып, қиыншылықтармен және тәуекелдермен қалай күресетінін  түсіну және көрсету</w:t>
            </w:r>
          </w:p>
        </w:tc>
      </w:tr>
    </w:tbl>
    <w:p w:rsidR="00B324B5" w:rsidRPr="0071091B" w:rsidRDefault="00B324B5" w:rsidP="00977F91">
      <w:pPr>
        <w:tabs>
          <w:tab w:val="left" w:pos="993"/>
          <w:tab w:val="left" w:pos="1134"/>
        </w:tabs>
        <w:spacing w:line="240" w:lineRule="auto"/>
        <w:ind w:firstLine="709"/>
        <w:jc w:val="both"/>
        <w:rPr>
          <w:rFonts w:ascii="Times New Roman" w:eastAsia="Calibri" w:hAnsi="Times New Roman"/>
          <w:sz w:val="28"/>
          <w:szCs w:val="28"/>
          <w:lang w:val="kk-KZ"/>
        </w:rPr>
      </w:pPr>
    </w:p>
    <w:p w:rsidR="00C80E54" w:rsidRPr="0071091B" w:rsidRDefault="002570C8" w:rsidP="00977F91">
      <w:pPr>
        <w:tabs>
          <w:tab w:val="left" w:pos="993"/>
          <w:tab w:val="left" w:pos="1134"/>
        </w:tabs>
        <w:spacing w:line="240" w:lineRule="auto"/>
        <w:ind w:firstLine="709"/>
        <w:jc w:val="both"/>
        <w:rPr>
          <w:rFonts w:ascii="Times New Roman" w:eastAsia="Calibri" w:hAnsi="Times New Roman"/>
          <w:sz w:val="28"/>
          <w:szCs w:val="28"/>
          <w:lang w:val="kk-KZ"/>
        </w:rPr>
      </w:pPr>
      <w:r w:rsidRPr="0071091B">
        <w:rPr>
          <w:rFonts w:ascii="Times New Roman" w:eastAsia="Calibri" w:hAnsi="Times New Roman"/>
          <w:sz w:val="28"/>
          <w:szCs w:val="28"/>
          <w:lang w:val="kk-KZ"/>
        </w:rPr>
        <w:t>5</w:t>
      </w:r>
      <w:r w:rsidR="00C80E54" w:rsidRPr="0071091B">
        <w:rPr>
          <w:rFonts w:ascii="Times New Roman" w:eastAsia="Calibri" w:hAnsi="Times New Roman"/>
          <w:sz w:val="28"/>
          <w:szCs w:val="28"/>
          <w:lang w:val="kk-KZ"/>
        </w:rPr>
        <w:t>) 4</w:t>
      </w:r>
      <w:r w:rsidR="003A2845" w:rsidRPr="0071091B">
        <w:rPr>
          <w:rFonts w:ascii="Times New Roman" w:eastAsia="Calibri" w:hAnsi="Times New Roman"/>
          <w:sz w:val="28"/>
          <w:szCs w:val="28"/>
          <w:lang w:val="kk-KZ"/>
        </w:rPr>
        <w:t xml:space="preserve">-сынып: </w:t>
      </w:r>
    </w:p>
    <w:p w:rsidR="00C80E54" w:rsidRPr="0071091B" w:rsidRDefault="00B324B5" w:rsidP="00977F91">
      <w:pPr>
        <w:tabs>
          <w:tab w:val="left" w:pos="993"/>
          <w:tab w:val="left" w:pos="1134"/>
        </w:tabs>
        <w:spacing w:line="240" w:lineRule="auto"/>
        <w:ind w:firstLine="709"/>
        <w:jc w:val="both"/>
        <w:rPr>
          <w:rFonts w:ascii="Times New Roman" w:eastAsia="Calibri" w:hAnsi="Times New Roman"/>
          <w:sz w:val="28"/>
          <w:szCs w:val="28"/>
          <w:lang w:val="kk-KZ"/>
        </w:rPr>
      </w:pPr>
      <w:r w:rsidRPr="0071091B">
        <w:rPr>
          <w:rFonts w:ascii="Times New Roman" w:eastAsia="Calibri" w:hAnsi="Times New Roman"/>
          <w:sz w:val="28"/>
          <w:szCs w:val="28"/>
          <w:lang w:val="kk-KZ"/>
        </w:rPr>
        <w:t xml:space="preserve">9-кесте </w:t>
      </w:r>
    </w:p>
    <w:p w:rsidR="007C63D1" w:rsidRPr="0071091B" w:rsidRDefault="007C63D1" w:rsidP="00977F91">
      <w:pPr>
        <w:tabs>
          <w:tab w:val="left" w:pos="993"/>
          <w:tab w:val="left" w:pos="1134"/>
        </w:tabs>
        <w:spacing w:line="240" w:lineRule="auto"/>
        <w:ind w:firstLine="709"/>
        <w:jc w:val="both"/>
        <w:rPr>
          <w:rFonts w:ascii="Times New Roman" w:eastAsia="Calibri"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110"/>
        <w:gridCol w:w="3969"/>
      </w:tblGrid>
      <w:tr w:rsidR="006E5032" w:rsidRPr="0071091B" w:rsidTr="00325F08">
        <w:tc>
          <w:tcPr>
            <w:tcW w:w="1560" w:type="dxa"/>
          </w:tcPr>
          <w:p w:rsidR="006E5032" w:rsidRPr="0071091B" w:rsidRDefault="006E5032" w:rsidP="00977F91">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 xml:space="preserve">Ортақ тақырыптар </w:t>
            </w:r>
          </w:p>
        </w:tc>
        <w:tc>
          <w:tcPr>
            <w:tcW w:w="4110" w:type="dxa"/>
          </w:tcPr>
          <w:p w:rsidR="006E5032" w:rsidRPr="0071091B" w:rsidRDefault="00745665" w:rsidP="00977F91">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Бөлімшелер</w:t>
            </w:r>
          </w:p>
        </w:tc>
        <w:tc>
          <w:tcPr>
            <w:tcW w:w="3969" w:type="dxa"/>
          </w:tcPr>
          <w:p w:rsidR="006E5032" w:rsidRPr="0071091B" w:rsidRDefault="006E5032" w:rsidP="00977F91">
            <w:pPr>
              <w:tabs>
                <w:tab w:val="left" w:pos="993"/>
                <w:tab w:val="left" w:pos="1134"/>
              </w:tabs>
              <w:spacing w:line="240" w:lineRule="auto"/>
              <w:jc w:val="center"/>
              <w:rPr>
                <w:rFonts w:ascii="Times New Roman" w:hAnsi="Times New Roman"/>
                <w:sz w:val="24"/>
                <w:lang w:val="kk-KZ"/>
              </w:rPr>
            </w:pPr>
            <w:r w:rsidRPr="0071091B">
              <w:rPr>
                <w:rFonts w:ascii="Times New Roman" w:hAnsi="Times New Roman"/>
                <w:sz w:val="24"/>
                <w:lang w:val="kk-KZ"/>
              </w:rPr>
              <w:t xml:space="preserve">Оқыту мақсаттары </w:t>
            </w:r>
          </w:p>
        </w:tc>
      </w:tr>
      <w:tr w:rsidR="006E5032" w:rsidRPr="0071091B" w:rsidTr="00F262B6">
        <w:tc>
          <w:tcPr>
            <w:tcW w:w="9639" w:type="dxa"/>
            <w:gridSpan w:val="3"/>
          </w:tcPr>
          <w:p w:rsidR="006E5032" w:rsidRPr="0071091B" w:rsidRDefault="006E5032" w:rsidP="00977F91">
            <w:pPr>
              <w:tabs>
                <w:tab w:val="left" w:pos="993"/>
                <w:tab w:val="left" w:pos="1134"/>
              </w:tabs>
              <w:spacing w:line="240" w:lineRule="auto"/>
              <w:jc w:val="center"/>
              <w:rPr>
                <w:rFonts w:ascii="Times New Roman" w:hAnsi="Times New Roman"/>
                <w:sz w:val="24"/>
                <w:lang w:val="kk-KZ"/>
              </w:rPr>
            </w:pPr>
            <w:r w:rsidRPr="0071091B">
              <w:rPr>
                <w:rFonts w:ascii="Times New Roman" w:eastAsia="Calibri" w:hAnsi="Times New Roman"/>
                <w:sz w:val="24"/>
                <w:lang w:val="kk-KZ"/>
              </w:rPr>
              <w:t>1</w:t>
            </w:r>
            <w:r w:rsidRPr="0071091B">
              <w:rPr>
                <w:rFonts w:ascii="Times New Roman" w:hAnsi="Times New Roman"/>
                <w:sz w:val="24"/>
                <w:lang w:val="kk-KZ"/>
              </w:rPr>
              <w:t xml:space="preserve">-тоқсан </w:t>
            </w:r>
          </w:p>
        </w:tc>
      </w:tr>
      <w:tr w:rsidR="00A562D1" w:rsidRPr="00757199" w:rsidTr="00325F08">
        <w:trPr>
          <w:trHeight w:val="765"/>
        </w:trPr>
        <w:tc>
          <w:tcPr>
            <w:tcW w:w="1560" w:type="dxa"/>
            <w:vMerge w:val="restart"/>
          </w:tcPr>
          <w:p w:rsidR="00A562D1" w:rsidRPr="0071091B" w:rsidRDefault="00A562D1" w:rsidP="00977F91">
            <w:pPr>
              <w:tabs>
                <w:tab w:val="left" w:pos="426"/>
                <w:tab w:val="left" w:pos="993"/>
                <w:tab w:val="left" w:pos="1134"/>
              </w:tabs>
              <w:spacing w:line="240" w:lineRule="auto"/>
              <w:rPr>
                <w:rFonts w:ascii="Times New Roman" w:hAnsi="Times New Roman"/>
                <w:bCs/>
                <w:sz w:val="24"/>
              </w:rPr>
            </w:pPr>
            <w:r w:rsidRPr="0071091B">
              <w:rPr>
                <w:rFonts w:ascii="Times New Roman" w:hAnsi="Times New Roman"/>
                <w:bCs/>
                <w:sz w:val="24"/>
                <w:lang w:val="ru-RU"/>
              </w:rPr>
              <w:t>Жүгіру</w:t>
            </w:r>
            <w:r w:rsidRPr="0071091B">
              <w:rPr>
                <w:rFonts w:ascii="Times New Roman" w:hAnsi="Times New Roman"/>
                <w:bCs/>
                <w:sz w:val="24"/>
              </w:rPr>
              <w:t xml:space="preserve">, </w:t>
            </w:r>
            <w:r w:rsidRPr="0071091B">
              <w:rPr>
                <w:rFonts w:ascii="Times New Roman" w:hAnsi="Times New Roman"/>
                <w:bCs/>
                <w:sz w:val="24"/>
                <w:lang w:val="ru-RU"/>
              </w:rPr>
              <w:t>секіру және лақтыру</w:t>
            </w:r>
          </w:p>
          <w:p w:rsidR="00A562D1" w:rsidRPr="0071091B" w:rsidRDefault="00A562D1" w:rsidP="00977F91">
            <w:pPr>
              <w:tabs>
                <w:tab w:val="left" w:pos="993"/>
                <w:tab w:val="left" w:pos="1134"/>
              </w:tabs>
              <w:spacing w:line="240" w:lineRule="auto"/>
              <w:rPr>
                <w:rFonts w:ascii="Times New Roman" w:hAnsi="Times New Roman"/>
                <w:sz w:val="24"/>
              </w:rPr>
            </w:pPr>
          </w:p>
        </w:tc>
        <w:tc>
          <w:tcPr>
            <w:tcW w:w="4110" w:type="dxa"/>
          </w:tcPr>
          <w:p w:rsidR="00A562D1" w:rsidRPr="0071091B" w:rsidRDefault="00A562D1"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1.1 Негізгі қозғалыс дағдыларын дамыту және түзету: тірек-қозғалыс аппараты, денемен және нысанмен басқару </w:t>
            </w:r>
          </w:p>
        </w:tc>
        <w:tc>
          <w:tcPr>
            <w:tcW w:w="3969" w:type="dxa"/>
            <w:tcBorders>
              <w:bottom w:val="single" w:sz="4" w:space="0" w:color="auto"/>
            </w:tcBorders>
          </w:tcPr>
          <w:p w:rsidR="00A562D1" w:rsidRPr="0071091B" w:rsidRDefault="00A562D1"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4.1.1.1 түрлі дене жаттығуларын орындауда негізгі қозғалыстық білік-дағдыларды түсіну және көрсету; тепе-теңдікті сақтай алу бойынша арнайы үйлестіру дағдыларын қалыптастыру</w:t>
            </w:r>
          </w:p>
        </w:tc>
      </w:tr>
      <w:tr w:rsidR="00A562D1" w:rsidRPr="00757199" w:rsidTr="00325F08">
        <w:trPr>
          <w:trHeight w:val="765"/>
        </w:trPr>
        <w:tc>
          <w:tcPr>
            <w:tcW w:w="1560" w:type="dxa"/>
            <w:vMerge/>
          </w:tcPr>
          <w:p w:rsidR="00A562D1" w:rsidRPr="0071091B" w:rsidRDefault="00A562D1" w:rsidP="00977F91">
            <w:pPr>
              <w:tabs>
                <w:tab w:val="left" w:pos="426"/>
                <w:tab w:val="left" w:pos="993"/>
                <w:tab w:val="left" w:pos="1134"/>
              </w:tabs>
              <w:spacing w:line="240" w:lineRule="auto"/>
              <w:rPr>
                <w:rFonts w:ascii="Times New Roman" w:hAnsi="Times New Roman"/>
                <w:bCs/>
                <w:sz w:val="24"/>
                <w:lang w:val="kk-KZ"/>
              </w:rPr>
            </w:pPr>
          </w:p>
        </w:tc>
        <w:tc>
          <w:tcPr>
            <w:tcW w:w="4110" w:type="dxa"/>
          </w:tcPr>
          <w:p w:rsidR="00A562D1" w:rsidRPr="0071091B" w:rsidRDefault="00A562D1"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3969" w:type="dxa"/>
            <w:tcBorders>
              <w:bottom w:val="single" w:sz="4" w:space="0" w:color="auto"/>
            </w:tcBorders>
          </w:tcPr>
          <w:p w:rsidR="00A562D1" w:rsidRPr="0071091B" w:rsidRDefault="00A562D1"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4.1.3.1 дене дамуына және қозғалыстық қателерді ескертуге және түзетуге мүмкіндік беретін түрлі реттіліктегі жаттығулармен байланысты қозғалыстарды орындаудың сапасын арттыруды түсіну және көрсету </w:t>
            </w:r>
          </w:p>
        </w:tc>
      </w:tr>
      <w:tr w:rsidR="00A562D1" w:rsidRPr="00757199" w:rsidTr="00325F08">
        <w:trPr>
          <w:trHeight w:val="765"/>
        </w:trPr>
        <w:tc>
          <w:tcPr>
            <w:tcW w:w="1560" w:type="dxa"/>
            <w:vMerge/>
          </w:tcPr>
          <w:p w:rsidR="00A562D1" w:rsidRPr="0071091B" w:rsidRDefault="00A562D1" w:rsidP="00977F91">
            <w:pPr>
              <w:tabs>
                <w:tab w:val="left" w:pos="426"/>
                <w:tab w:val="left" w:pos="993"/>
                <w:tab w:val="left" w:pos="1134"/>
              </w:tabs>
              <w:spacing w:line="240" w:lineRule="auto"/>
              <w:rPr>
                <w:rFonts w:ascii="Times New Roman" w:hAnsi="Times New Roman"/>
                <w:bCs/>
                <w:sz w:val="24"/>
                <w:lang w:val="kk-KZ"/>
              </w:rPr>
            </w:pPr>
          </w:p>
        </w:tc>
        <w:tc>
          <w:tcPr>
            <w:tcW w:w="4110" w:type="dxa"/>
          </w:tcPr>
          <w:p w:rsidR="00A562D1" w:rsidRPr="0071091B" w:rsidRDefault="00A562D1"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3969" w:type="dxa"/>
            <w:tcBorders>
              <w:bottom w:val="single" w:sz="4" w:space="0" w:color="auto"/>
            </w:tcBorders>
          </w:tcPr>
          <w:p w:rsidR="00A562D1" w:rsidRPr="0071091B" w:rsidRDefault="00A562D1"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4.3.1.1 денсаулық үшін және салауатты өмір салты үшін дене әрекетінің маңыздылығын талдау және түсіну</w:t>
            </w:r>
          </w:p>
        </w:tc>
      </w:tr>
      <w:tr w:rsidR="00A562D1" w:rsidRPr="00757199" w:rsidTr="00325F08">
        <w:trPr>
          <w:trHeight w:val="765"/>
        </w:trPr>
        <w:tc>
          <w:tcPr>
            <w:tcW w:w="1560" w:type="dxa"/>
            <w:vMerge/>
          </w:tcPr>
          <w:p w:rsidR="00A562D1" w:rsidRPr="0071091B" w:rsidRDefault="00A562D1" w:rsidP="00977F91">
            <w:pPr>
              <w:tabs>
                <w:tab w:val="left" w:pos="426"/>
                <w:tab w:val="left" w:pos="993"/>
                <w:tab w:val="left" w:pos="1134"/>
              </w:tabs>
              <w:spacing w:line="240" w:lineRule="auto"/>
              <w:rPr>
                <w:rFonts w:ascii="Times New Roman" w:hAnsi="Times New Roman"/>
                <w:bCs/>
                <w:sz w:val="24"/>
                <w:lang w:val="kk-KZ"/>
              </w:rPr>
            </w:pPr>
          </w:p>
        </w:tc>
        <w:tc>
          <w:tcPr>
            <w:tcW w:w="4110" w:type="dxa"/>
          </w:tcPr>
          <w:p w:rsidR="00A562D1" w:rsidRPr="0071091B" w:rsidRDefault="00A562D1"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 Білім алушының қозғалыс белсенділігін, дене және бұлшықеттерін, сезім мүшелерін және рухын дамытуға бағытталған дене жаттығуларын орындаудың қажеттілігін түсіну</w:t>
            </w:r>
          </w:p>
        </w:tc>
        <w:tc>
          <w:tcPr>
            <w:tcW w:w="3969" w:type="dxa"/>
            <w:tcBorders>
              <w:bottom w:val="single" w:sz="4" w:space="0" w:color="auto"/>
            </w:tcBorders>
          </w:tcPr>
          <w:p w:rsidR="00A562D1" w:rsidRPr="0071091B" w:rsidRDefault="00A562D1" w:rsidP="00F262B6">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4.3.2.1 жалпы дамытушы жаттығулар кешенін көрсету және дене әрекетіндегі ширатудың қажеттілігін талқылау  </w:t>
            </w:r>
          </w:p>
        </w:tc>
      </w:tr>
      <w:tr w:rsidR="00A562D1" w:rsidRPr="00757199" w:rsidTr="00325F08">
        <w:trPr>
          <w:trHeight w:val="765"/>
        </w:trPr>
        <w:tc>
          <w:tcPr>
            <w:tcW w:w="1560" w:type="dxa"/>
            <w:vMerge/>
          </w:tcPr>
          <w:p w:rsidR="00A562D1" w:rsidRPr="0071091B" w:rsidRDefault="00A562D1" w:rsidP="00977F91">
            <w:pPr>
              <w:tabs>
                <w:tab w:val="left" w:pos="426"/>
                <w:tab w:val="left" w:pos="993"/>
                <w:tab w:val="left" w:pos="1134"/>
              </w:tabs>
              <w:spacing w:line="240" w:lineRule="auto"/>
              <w:rPr>
                <w:rFonts w:ascii="Times New Roman" w:hAnsi="Times New Roman"/>
                <w:bCs/>
                <w:sz w:val="24"/>
                <w:lang w:val="kk-KZ"/>
              </w:rPr>
            </w:pPr>
          </w:p>
        </w:tc>
        <w:tc>
          <w:tcPr>
            <w:tcW w:w="4110" w:type="dxa"/>
          </w:tcPr>
          <w:p w:rsidR="00A562D1" w:rsidRPr="0071091B" w:rsidRDefault="00A562D1"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температурасына, қозғалыс ақауларын түзетуге түрлі әсерін түсіну</w:t>
            </w:r>
          </w:p>
        </w:tc>
        <w:tc>
          <w:tcPr>
            <w:tcW w:w="3969" w:type="dxa"/>
            <w:tcBorders>
              <w:bottom w:val="single" w:sz="4" w:space="0" w:color="auto"/>
            </w:tcBorders>
          </w:tcPr>
          <w:p w:rsidR="00A562D1" w:rsidRPr="0071091B" w:rsidRDefault="00A562D1" w:rsidP="00F262B6">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 xml:space="preserve">4.3.3.1 дене әрекетін орындау кезінде немесе содан кейін анықталған физикалық өзгерістерді көру үшін бірқатар бақылау стратегияларын қолдану  </w:t>
            </w:r>
          </w:p>
        </w:tc>
      </w:tr>
      <w:tr w:rsidR="00A562D1" w:rsidRPr="00757199" w:rsidTr="00325F08">
        <w:trPr>
          <w:trHeight w:val="765"/>
        </w:trPr>
        <w:tc>
          <w:tcPr>
            <w:tcW w:w="1560" w:type="dxa"/>
            <w:vMerge/>
          </w:tcPr>
          <w:p w:rsidR="00A562D1" w:rsidRPr="0071091B" w:rsidRDefault="00A562D1" w:rsidP="00977F91">
            <w:pPr>
              <w:tabs>
                <w:tab w:val="left" w:pos="426"/>
                <w:tab w:val="left" w:pos="993"/>
                <w:tab w:val="left" w:pos="1134"/>
              </w:tabs>
              <w:spacing w:line="240" w:lineRule="auto"/>
              <w:rPr>
                <w:rFonts w:ascii="Times New Roman" w:hAnsi="Times New Roman"/>
                <w:bCs/>
                <w:sz w:val="24"/>
                <w:lang w:val="kk-KZ"/>
              </w:rPr>
            </w:pPr>
          </w:p>
        </w:tc>
        <w:tc>
          <w:tcPr>
            <w:tcW w:w="4110" w:type="dxa"/>
          </w:tcPr>
          <w:p w:rsidR="00A562D1" w:rsidRPr="0071091B" w:rsidRDefault="00A562D1"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3969" w:type="dxa"/>
            <w:tcBorders>
              <w:bottom w:val="single" w:sz="4" w:space="0" w:color="auto"/>
            </w:tcBorders>
          </w:tcPr>
          <w:p w:rsidR="00A562D1" w:rsidRPr="0071091B" w:rsidRDefault="00A562D1" w:rsidP="001A3A75">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4.3.4.1 денсаулықты нығайтуға мүмкіндік беретін бірқатар дене жаттығуларын орындау кезінде қиыншылықтармен және тәуекелдермен күресуге көмектесу үшін реакцияларды таңдау және қолдану</w:t>
            </w:r>
          </w:p>
        </w:tc>
      </w:tr>
      <w:tr w:rsidR="00A562D1" w:rsidRPr="00757199" w:rsidTr="00325F08">
        <w:tc>
          <w:tcPr>
            <w:tcW w:w="1560" w:type="dxa"/>
            <w:vMerge/>
          </w:tcPr>
          <w:p w:rsidR="00A562D1" w:rsidRPr="0071091B" w:rsidRDefault="00A562D1" w:rsidP="00977F91">
            <w:pPr>
              <w:tabs>
                <w:tab w:val="left" w:pos="426"/>
                <w:tab w:val="left" w:pos="993"/>
                <w:tab w:val="left" w:pos="1134"/>
              </w:tabs>
              <w:spacing w:line="240" w:lineRule="auto"/>
              <w:rPr>
                <w:rFonts w:ascii="Times New Roman" w:hAnsi="Times New Roman"/>
                <w:sz w:val="24"/>
                <w:lang w:val="kk-KZ"/>
              </w:rPr>
            </w:pPr>
          </w:p>
        </w:tc>
        <w:tc>
          <w:tcPr>
            <w:tcW w:w="4110" w:type="dxa"/>
          </w:tcPr>
          <w:p w:rsidR="00A562D1" w:rsidRPr="0071091B" w:rsidRDefault="00A562D1"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3969" w:type="dxa"/>
            <w:tcBorders>
              <w:top w:val="single" w:sz="4" w:space="0" w:color="auto"/>
            </w:tcBorders>
          </w:tcPr>
          <w:p w:rsidR="00A562D1" w:rsidRPr="0071091B" w:rsidRDefault="00A562D1" w:rsidP="00977F91">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4.3.5.1 дене әрекетіне қатысудың түрлі мүмкіндіктерін және оларға өз қозғалыс патологиясын ескере отырып қатысуға мүмкіндік алудың жолдарын үйрену және салыстыру</w:t>
            </w:r>
          </w:p>
        </w:tc>
      </w:tr>
      <w:tr w:rsidR="00A562D1" w:rsidRPr="00757199" w:rsidTr="00325F08">
        <w:trPr>
          <w:trHeight w:val="613"/>
        </w:trPr>
        <w:tc>
          <w:tcPr>
            <w:tcW w:w="1560" w:type="dxa"/>
            <w:vMerge w:val="restart"/>
          </w:tcPr>
          <w:p w:rsidR="00300A1B" w:rsidRPr="0071091B" w:rsidRDefault="00300A1B" w:rsidP="00977F91">
            <w:pPr>
              <w:tabs>
                <w:tab w:val="left" w:pos="993"/>
                <w:tab w:val="left" w:pos="1134"/>
              </w:tabs>
              <w:spacing w:line="240" w:lineRule="auto"/>
              <w:rPr>
                <w:rFonts w:ascii="Times New Roman" w:hAnsi="Times New Roman"/>
                <w:sz w:val="24"/>
                <w:lang w:val="ru-RU"/>
              </w:rPr>
            </w:pPr>
            <w:r w:rsidRPr="0071091B">
              <w:rPr>
                <w:rFonts w:ascii="Times New Roman" w:hAnsi="Times New Roman"/>
                <w:sz w:val="24"/>
                <w:lang w:val="ru-RU"/>
              </w:rPr>
              <w:t>Жеңілдетілген спорттық ойындар</w:t>
            </w:r>
          </w:p>
        </w:tc>
        <w:tc>
          <w:tcPr>
            <w:tcW w:w="4110" w:type="dxa"/>
          </w:tcPr>
          <w:p w:rsidR="00A562D1" w:rsidRPr="0071091B" w:rsidRDefault="00A562D1"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орнықтылықты, статикалық және динамикалық  тепе-теңдікті дамыту, өз денесіне бағыттау</w:t>
            </w:r>
          </w:p>
        </w:tc>
        <w:tc>
          <w:tcPr>
            <w:tcW w:w="3969" w:type="dxa"/>
          </w:tcPr>
          <w:p w:rsidR="00A562D1" w:rsidRPr="0071091B" w:rsidRDefault="00A562D1" w:rsidP="00EE534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4.1.2.1 дене дамуын және дене дайындығын қарапайым түрде бақылай білу; бейімделген түрде тезірек жүгіру және қозғалыс бағытын өзгерту; түзету жаттығуларын орындау</w:t>
            </w:r>
          </w:p>
        </w:tc>
      </w:tr>
      <w:tr w:rsidR="00A562D1" w:rsidRPr="00757199" w:rsidTr="00325F08">
        <w:trPr>
          <w:trHeight w:val="613"/>
        </w:trPr>
        <w:tc>
          <w:tcPr>
            <w:tcW w:w="1560" w:type="dxa"/>
            <w:vMerge/>
          </w:tcPr>
          <w:p w:rsidR="00A562D1" w:rsidRPr="0071091B" w:rsidRDefault="00A562D1" w:rsidP="00977F91">
            <w:pPr>
              <w:tabs>
                <w:tab w:val="left" w:pos="993"/>
                <w:tab w:val="left" w:pos="1134"/>
              </w:tabs>
              <w:spacing w:line="240" w:lineRule="auto"/>
              <w:rPr>
                <w:rFonts w:ascii="Times New Roman" w:hAnsi="Times New Roman"/>
                <w:bCs/>
                <w:sz w:val="24"/>
                <w:lang w:val="kk-KZ"/>
              </w:rPr>
            </w:pPr>
          </w:p>
        </w:tc>
        <w:tc>
          <w:tcPr>
            <w:tcW w:w="4110" w:type="dxa"/>
          </w:tcPr>
          <w:p w:rsidR="00A562D1" w:rsidRPr="0071091B" w:rsidRDefault="00A562D1"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3969" w:type="dxa"/>
          </w:tcPr>
          <w:p w:rsidR="00A562D1" w:rsidRPr="0071091B" w:rsidRDefault="00A562D1" w:rsidP="00EE534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4.1.3.1 дене дамуына және қозғалыстық қателіктерді ескертуге және жөндей алуға жағдай жасайтын түрлі реттіліктегі жаттығулардағы қозғалыстарды орындаудың сапасын арттыруды түсіну және көрсету</w:t>
            </w:r>
          </w:p>
        </w:tc>
      </w:tr>
      <w:tr w:rsidR="00F262B6" w:rsidRPr="00757199" w:rsidTr="00325F08">
        <w:trPr>
          <w:trHeight w:val="613"/>
        </w:trPr>
        <w:tc>
          <w:tcPr>
            <w:tcW w:w="1560" w:type="dxa"/>
            <w:vMerge/>
          </w:tcPr>
          <w:p w:rsidR="00F262B6" w:rsidRPr="0071091B" w:rsidRDefault="00F262B6" w:rsidP="00977F91">
            <w:pPr>
              <w:tabs>
                <w:tab w:val="left" w:pos="993"/>
                <w:tab w:val="left" w:pos="1134"/>
              </w:tabs>
              <w:spacing w:line="240" w:lineRule="auto"/>
              <w:rPr>
                <w:rFonts w:ascii="Times New Roman" w:hAnsi="Times New Roman"/>
                <w:bCs/>
                <w:sz w:val="24"/>
                <w:lang w:val="kk-KZ"/>
              </w:rPr>
            </w:pPr>
          </w:p>
        </w:tc>
        <w:tc>
          <w:tcPr>
            <w:tcW w:w="4110" w:type="dxa"/>
          </w:tcPr>
          <w:p w:rsidR="00F262B6" w:rsidRPr="0071091B" w:rsidRDefault="00A562D1" w:rsidP="00EE534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3969" w:type="dxa"/>
          </w:tcPr>
          <w:p w:rsidR="00F262B6" w:rsidRPr="0071091B" w:rsidRDefault="00F262B6" w:rsidP="00EE534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4.1.4.1субъективті түйсікке сәйкесқозғалыс амплитудасын және бұлшықет жүктемесінің күшін анағұрлым дәл басқаруға мүмкіндік беретін жаттығуларды түсіну және көрсету</w:t>
            </w:r>
          </w:p>
        </w:tc>
      </w:tr>
      <w:tr w:rsidR="00F262B6" w:rsidRPr="00757199" w:rsidTr="00325F08">
        <w:trPr>
          <w:trHeight w:val="613"/>
        </w:trPr>
        <w:tc>
          <w:tcPr>
            <w:tcW w:w="1560" w:type="dxa"/>
            <w:vMerge/>
          </w:tcPr>
          <w:p w:rsidR="00F262B6" w:rsidRPr="0071091B" w:rsidRDefault="00F262B6" w:rsidP="00977F91">
            <w:pPr>
              <w:tabs>
                <w:tab w:val="left" w:pos="993"/>
                <w:tab w:val="left" w:pos="1134"/>
              </w:tabs>
              <w:spacing w:line="240" w:lineRule="auto"/>
              <w:rPr>
                <w:rFonts w:ascii="Times New Roman" w:hAnsi="Times New Roman"/>
                <w:bCs/>
                <w:sz w:val="24"/>
                <w:lang w:val="kk-KZ"/>
              </w:rPr>
            </w:pPr>
          </w:p>
        </w:tc>
        <w:tc>
          <w:tcPr>
            <w:tcW w:w="4110" w:type="dxa"/>
          </w:tcPr>
          <w:p w:rsidR="00F262B6" w:rsidRPr="0071091B" w:rsidRDefault="004901A9" w:rsidP="00EE534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AU"/>
              </w:rPr>
              <w:t>1.8 Қозғалыс қабілеттерін жақсарту және түзету үшін оқытудың түрлі сатыларындағы қиындықтар мен тәуекелдерді түсіну</w:t>
            </w:r>
          </w:p>
        </w:tc>
        <w:tc>
          <w:tcPr>
            <w:tcW w:w="3969" w:type="dxa"/>
          </w:tcPr>
          <w:p w:rsidR="00F262B6" w:rsidRPr="0071091B" w:rsidRDefault="00F262B6" w:rsidP="00EE534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4.1.8.1 жаттығуларды орындауда тәуекелдерді қысқарту қабілетін көрсете отырып, оларды орындаудың күрделілік деңгейін айыра білу</w:t>
            </w:r>
          </w:p>
        </w:tc>
      </w:tr>
      <w:tr w:rsidR="004901A9" w:rsidRPr="00757199" w:rsidTr="00325F08">
        <w:trPr>
          <w:trHeight w:val="613"/>
        </w:trPr>
        <w:tc>
          <w:tcPr>
            <w:tcW w:w="1560" w:type="dxa"/>
            <w:vMerge/>
          </w:tcPr>
          <w:p w:rsidR="004901A9" w:rsidRPr="0071091B" w:rsidRDefault="004901A9" w:rsidP="00977F91">
            <w:pPr>
              <w:tabs>
                <w:tab w:val="left" w:pos="993"/>
                <w:tab w:val="left" w:pos="1134"/>
              </w:tabs>
              <w:spacing w:line="240" w:lineRule="auto"/>
              <w:rPr>
                <w:rFonts w:ascii="Times New Roman" w:hAnsi="Times New Roman"/>
                <w:bCs/>
                <w:sz w:val="24"/>
                <w:lang w:val="kk-KZ"/>
              </w:rPr>
            </w:pPr>
          </w:p>
        </w:tc>
        <w:tc>
          <w:tcPr>
            <w:tcW w:w="4110" w:type="dxa"/>
          </w:tcPr>
          <w:p w:rsidR="004901A9" w:rsidRPr="0071091B" w:rsidRDefault="004901A9"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 Қозғалыспен байланысты идеяларды, стратегияларды және жоспарларды білім алушылардың жеке білімдік қажеттіліктерін ескере отырып, өзгеріс орын алған жағдайларға жауап беруге арналған барабар шешімдердің көмегімен бейімдеу</w:t>
            </w:r>
          </w:p>
        </w:tc>
        <w:tc>
          <w:tcPr>
            <w:tcW w:w="3969" w:type="dxa"/>
          </w:tcPr>
          <w:p w:rsidR="004901A9" w:rsidRPr="0071091B" w:rsidRDefault="004901A9" w:rsidP="00EE534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4.2.1.1 денсаулығына байланысты мүмкіндігі шектеулі білім алушылар үшін өмірлік әрекет ортасындағы қозғалыстық идеялардың, стратегиялардың және жоспарлардың білім алушыма шешімдерін анықтау және ұйымдастыру</w:t>
            </w:r>
          </w:p>
        </w:tc>
      </w:tr>
      <w:tr w:rsidR="004901A9" w:rsidRPr="00757199" w:rsidTr="00325F08">
        <w:trPr>
          <w:trHeight w:val="613"/>
        </w:trPr>
        <w:tc>
          <w:tcPr>
            <w:tcW w:w="1560" w:type="dxa"/>
            <w:vMerge/>
          </w:tcPr>
          <w:p w:rsidR="004901A9" w:rsidRPr="0071091B" w:rsidRDefault="004901A9" w:rsidP="00977F91">
            <w:pPr>
              <w:tabs>
                <w:tab w:val="left" w:pos="993"/>
                <w:tab w:val="left" w:pos="1134"/>
              </w:tabs>
              <w:spacing w:line="240" w:lineRule="auto"/>
              <w:rPr>
                <w:rFonts w:ascii="Times New Roman" w:hAnsi="Times New Roman"/>
                <w:bCs/>
                <w:sz w:val="24"/>
                <w:lang w:val="kk-KZ"/>
              </w:rPr>
            </w:pPr>
          </w:p>
        </w:tc>
        <w:tc>
          <w:tcPr>
            <w:tcW w:w="4110" w:type="dxa"/>
          </w:tcPr>
          <w:p w:rsidR="004901A9" w:rsidRPr="0071091B" w:rsidRDefault="004901A9"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3969" w:type="dxa"/>
          </w:tcPr>
          <w:p w:rsidR="004901A9" w:rsidRPr="0071091B" w:rsidRDefault="004901A9" w:rsidP="00EE534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4.2.2.1 қозғалыстық мақсаттарға жету үшін және қозғалыс қызметтерін түзету үшін көшбасшылық рөлді алма-кезек ауыстыра отырып, өзбетінше және топта жұмыс істей білу</w:t>
            </w:r>
          </w:p>
        </w:tc>
      </w:tr>
      <w:tr w:rsidR="004901A9" w:rsidRPr="00757199" w:rsidTr="00325F08">
        <w:trPr>
          <w:trHeight w:val="613"/>
        </w:trPr>
        <w:tc>
          <w:tcPr>
            <w:tcW w:w="1560" w:type="dxa"/>
            <w:vMerge/>
          </w:tcPr>
          <w:p w:rsidR="004901A9" w:rsidRPr="0071091B" w:rsidRDefault="004901A9" w:rsidP="00977F91">
            <w:pPr>
              <w:tabs>
                <w:tab w:val="left" w:pos="993"/>
                <w:tab w:val="left" w:pos="1134"/>
              </w:tabs>
              <w:spacing w:line="240" w:lineRule="auto"/>
              <w:rPr>
                <w:rFonts w:ascii="Times New Roman" w:hAnsi="Times New Roman"/>
                <w:bCs/>
                <w:sz w:val="24"/>
                <w:lang w:val="kk-KZ"/>
              </w:rPr>
            </w:pPr>
          </w:p>
        </w:tc>
        <w:tc>
          <w:tcPr>
            <w:tcW w:w="4110" w:type="dxa"/>
          </w:tcPr>
          <w:p w:rsidR="004901A9" w:rsidRPr="0071091B" w:rsidRDefault="004901A9"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 Ағзаның жеке ерекшеліктерін ескере отырып, түзету және дамыту бағытындағы жағымды оқу ортасын жасау блйынша бірлесіп жұмыс істеу дағдыларын білу және түсіну</w:t>
            </w:r>
          </w:p>
        </w:tc>
        <w:tc>
          <w:tcPr>
            <w:tcW w:w="3969" w:type="dxa"/>
          </w:tcPr>
          <w:p w:rsidR="004901A9" w:rsidRPr="0071091B" w:rsidRDefault="004901A9" w:rsidP="00EE534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4.2.3.1 түрлі дене жаттығуларын орындау кезінде жағымды оқу ортасын қалыптастырудың маңыздылығын түсіне отырып, кеңістікпен, ресурстармен, идеялармен алмаса білу</w:t>
            </w:r>
          </w:p>
        </w:tc>
      </w:tr>
      <w:tr w:rsidR="004901A9" w:rsidRPr="00757199" w:rsidTr="00325F08">
        <w:trPr>
          <w:trHeight w:val="613"/>
        </w:trPr>
        <w:tc>
          <w:tcPr>
            <w:tcW w:w="1560" w:type="dxa"/>
            <w:vMerge/>
          </w:tcPr>
          <w:p w:rsidR="004901A9" w:rsidRPr="0071091B" w:rsidRDefault="004901A9" w:rsidP="00977F91">
            <w:pPr>
              <w:tabs>
                <w:tab w:val="left" w:pos="993"/>
                <w:tab w:val="left" w:pos="1134"/>
              </w:tabs>
              <w:spacing w:line="240" w:lineRule="auto"/>
              <w:rPr>
                <w:rFonts w:ascii="Times New Roman" w:hAnsi="Times New Roman"/>
                <w:bCs/>
                <w:sz w:val="24"/>
                <w:lang w:val="kk-KZ"/>
              </w:rPr>
            </w:pPr>
          </w:p>
        </w:tc>
        <w:tc>
          <w:tcPr>
            <w:tcW w:w="4110" w:type="dxa"/>
          </w:tcPr>
          <w:p w:rsidR="004901A9" w:rsidRPr="0071091B" w:rsidRDefault="004901A9" w:rsidP="004B2D1E">
            <w:pPr>
              <w:rPr>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3969" w:type="dxa"/>
          </w:tcPr>
          <w:p w:rsidR="004901A9" w:rsidRPr="0071091B" w:rsidRDefault="004901A9" w:rsidP="00EE5340">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4.2.8.1 қозғалыстарды орындау кезінде әр алуан рөлдерді олардың айырмашылықтарын ұғына отырып тәжірибеден өткізу</w:t>
            </w:r>
          </w:p>
        </w:tc>
      </w:tr>
      <w:tr w:rsidR="004901A9" w:rsidRPr="00757199" w:rsidTr="00325F08">
        <w:trPr>
          <w:trHeight w:val="613"/>
        </w:trPr>
        <w:tc>
          <w:tcPr>
            <w:tcW w:w="1560" w:type="dxa"/>
            <w:vMerge/>
          </w:tcPr>
          <w:p w:rsidR="004901A9" w:rsidRPr="0071091B" w:rsidRDefault="004901A9" w:rsidP="00977F91">
            <w:pPr>
              <w:tabs>
                <w:tab w:val="left" w:pos="993"/>
                <w:tab w:val="left" w:pos="1134"/>
              </w:tabs>
              <w:spacing w:line="240" w:lineRule="auto"/>
              <w:rPr>
                <w:rFonts w:ascii="Times New Roman" w:hAnsi="Times New Roman"/>
                <w:bCs/>
                <w:sz w:val="24"/>
                <w:lang w:val="kk-KZ"/>
              </w:rPr>
            </w:pPr>
          </w:p>
        </w:tc>
        <w:tc>
          <w:tcPr>
            <w:tcW w:w="4110" w:type="dxa"/>
          </w:tcPr>
          <w:p w:rsidR="004901A9" w:rsidRPr="0071091B" w:rsidRDefault="004901A9"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3969" w:type="dxa"/>
          </w:tcPr>
          <w:p w:rsidR="004901A9" w:rsidRPr="0071091B" w:rsidRDefault="004901A9" w:rsidP="00977F91">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4.3.5.1 дене әрекетіне қатысудың түрлі мүмкіндіктерін және оларға өз қозғалыс патологиясын ескере отырып қатысуға мүмкіндік алудың жолдарын үйрену және салыстыру</w:t>
            </w:r>
          </w:p>
        </w:tc>
      </w:tr>
      <w:tr w:rsidR="00F262B6" w:rsidRPr="0071091B" w:rsidTr="00F262B6">
        <w:trPr>
          <w:trHeight w:val="353"/>
        </w:trPr>
        <w:tc>
          <w:tcPr>
            <w:tcW w:w="9639" w:type="dxa"/>
            <w:gridSpan w:val="3"/>
          </w:tcPr>
          <w:p w:rsidR="00F262B6" w:rsidRPr="0071091B" w:rsidRDefault="00F262B6" w:rsidP="00977F91">
            <w:pPr>
              <w:shd w:val="clear" w:color="auto" w:fill="FFFFFF"/>
              <w:tabs>
                <w:tab w:val="left" w:pos="993"/>
                <w:tab w:val="left" w:pos="1134"/>
              </w:tabs>
              <w:spacing w:line="240" w:lineRule="auto"/>
              <w:jc w:val="center"/>
              <w:rPr>
                <w:rFonts w:ascii="Times New Roman" w:hAnsi="Times New Roman"/>
                <w:sz w:val="24"/>
                <w:lang w:val="kk-KZ"/>
              </w:rPr>
            </w:pPr>
            <w:r w:rsidRPr="00721B7C">
              <w:rPr>
                <w:rFonts w:ascii="Times New Roman" w:eastAsia="Calibri" w:hAnsi="Times New Roman"/>
                <w:sz w:val="24"/>
                <w:lang w:val="kk-KZ"/>
              </w:rPr>
              <w:t>2</w:t>
            </w:r>
            <w:r w:rsidRPr="00721B7C">
              <w:rPr>
                <w:rFonts w:ascii="Times New Roman" w:hAnsi="Times New Roman"/>
                <w:sz w:val="24"/>
                <w:lang w:val="kk-KZ"/>
              </w:rPr>
              <w:t>-тоқсан</w:t>
            </w:r>
            <w:r w:rsidRPr="0071091B">
              <w:rPr>
                <w:rFonts w:ascii="Times New Roman" w:hAnsi="Times New Roman"/>
                <w:sz w:val="24"/>
                <w:lang w:val="kk-KZ"/>
              </w:rPr>
              <w:t xml:space="preserve"> </w:t>
            </w:r>
          </w:p>
        </w:tc>
      </w:tr>
      <w:tr w:rsidR="004B2D1E" w:rsidRPr="00757199" w:rsidTr="00325F08">
        <w:trPr>
          <w:trHeight w:val="770"/>
        </w:trPr>
        <w:tc>
          <w:tcPr>
            <w:tcW w:w="1560" w:type="dxa"/>
            <w:vMerge w:val="restart"/>
          </w:tcPr>
          <w:p w:rsidR="00300A1B" w:rsidRPr="0071091B" w:rsidRDefault="004B2D1E" w:rsidP="007C63D1">
            <w:pPr>
              <w:pStyle w:val="NESTableText"/>
            </w:pPr>
            <w:r w:rsidRPr="0071091B">
              <w:t>Гимнастика элементтерінің негіздері</w:t>
            </w:r>
          </w:p>
          <w:p w:rsidR="00300A1B" w:rsidRPr="0071091B" w:rsidRDefault="00300A1B" w:rsidP="007C63D1">
            <w:pPr>
              <w:pStyle w:val="NESTableText"/>
            </w:pPr>
          </w:p>
          <w:p w:rsidR="004B2D1E" w:rsidRPr="0071091B" w:rsidRDefault="004B2D1E" w:rsidP="007C63D1">
            <w:pPr>
              <w:pStyle w:val="NESTableText"/>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1.2 Дене дамуындағы кемшіліктерді түзету: орнықтылықты, статикалық және динамикалық  тепе-теңдікті дамыту, өз денесіне бағыттау</w:t>
            </w:r>
          </w:p>
        </w:tc>
        <w:tc>
          <w:tcPr>
            <w:tcW w:w="3969" w:type="dxa"/>
            <w:tcBorders>
              <w:bottom w:val="single" w:sz="4" w:space="0" w:color="auto"/>
            </w:tcBorders>
          </w:tcPr>
          <w:p w:rsidR="004B2D1E" w:rsidRPr="0071091B" w:rsidRDefault="004B2D1E" w:rsidP="00F262B6">
            <w:pPr>
              <w:shd w:val="clear" w:color="auto" w:fill="FFFFFF"/>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4.1.2.1 дене дамуын және дене дайындығын қарапайым түрде бақылай білу; бейімделген түрде тезірек жүгіру және қозғалыс бағытын өзгерту; түзету жаттығуларын орындау</w:t>
            </w:r>
          </w:p>
        </w:tc>
      </w:tr>
      <w:tr w:rsidR="004B2D1E" w:rsidRPr="00757199" w:rsidTr="00325F08">
        <w:trPr>
          <w:trHeight w:val="770"/>
        </w:trPr>
        <w:tc>
          <w:tcPr>
            <w:tcW w:w="1560" w:type="dxa"/>
            <w:vMerge/>
          </w:tcPr>
          <w:p w:rsidR="004B2D1E" w:rsidRPr="0071091B" w:rsidRDefault="004B2D1E" w:rsidP="007C63D1">
            <w:pPr>
              <w:pStyle w:val="NESTableText"/>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3969" w:type="dxa"/>
            <w:tcBorders>
              <w:bottom w:val="single" w:sz="4" w:space="0" w:color="auto"/>
            </w:tcBorders>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4.1.3.1 дене дамуына және қозғалыстық қателіктерді ескертуге және жөндей алуға жағдай жасайтын түрлі реттіліктегі жаттығулардағы қозғалыстарды орындаудың сапасын арттыруды түсіну және көрсету</w:t>
            </w:r>
          </w:p>
        </w:tc>
      </w:tr>
      <w:tr w:rsidR="004B2D1E" w:rsidRPr="00757199" w:rsidTr="00325F08">
        <w:trPr>
          <w:trHeight w:val="770"/>
        </w:trPr>
        <w:tc>
          <w:tcPr>
            <w:tcW w:w="1560" w:type="dxa"/>
            <w:vMerge/>
          </w:tcPr>
          <w:p w:rsidR="004B2D1E" w:rsidRPr="0071091B" w:rsidRDefault="004B2D1E" w:rsidP="007C63D1">
            <w:pPr>
              <w:pStyle w:val="NESTableText"/>
            </w:pPr>
          </w:p>
        </w:tc>
        <w:tc>
          <w:tcPr>
            <w:tcW w:w="4110" w:type="dxa"/>
          </w:tcPr>
          <w:p w:rsidR="004B2D1E" w:rsidRPr="0071091B" w:rsidRDefault="004B2D1E"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3969" w:type="dxa"/>
            <w:tcBorders>
              <w:bottom w:val="single" w:sz="4" w:space="0" w:color="auto"/>
            </w:tcBorders>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4.1.4.1субъективті түйсікке сәйкес қозғалыс амплитудасын және бұлшықет жүктемесінің күшін анағұрлым дәл басқаруға мүмкіндік беретін жаттығуларды түсіну және көрсету</w:t>
            </w:r>
          </w:p>
        </w:tc>
      </w:tr>
      <w:tr w:rsidR="004B2D1E" w:rsidRPr="00757199" w:rsidTr="00325F08">
        <w:trPr>
          <w:trHeight w:val="770"/>
        </w:trPr>
        <w:tc>
          <w:tcPr>
            <w:tcW w:w="1560" w:type="dxa"/>
            <w:vMerge/>
          </w:tcPr>
          <w:p w:rsidR="004B2D1E" w:rsidRPr="0071091B" w:rsidRDefault="004B2D1E" w:rsidP="007C63D1">
            <w:pPr>
              <w:pStyle w:val="NESTableText"/>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3969" w:type="dxa"/>
            <w:tcBorders>
              <w:bottom w:val="single" w:sz="4" w:space="0" w:color="auto"/>
            </w:tcBorders>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4.1.6.1 дене жаттығуларын жақсырақ орындау мүмкіндіктерін анықтай отырып, өзінің және өзгелердің біліктілігі мен кемшіліктерін салыстыру</w:t>
            </w:r>
          </w:p>
        </w:tc>
      </w:tr>
      <w:tr w:rsidR="004B2D1E" w:rsidRPr="00757199" w:rsidTr="00325F08">
        <w:trPr>
          <w:trHeight w:val="770"/>
        </w:trPr>
        <w:tc>
          <w:tcPr>
            <w:tcW w:w="1560" w:type="dxa"/>
            <w:vMerge/>
          </w:tcPr>
          <w:p w:rsidR="004B2D1E" w:rsidRPr="0071091B" w:rsidRDefault="004B2D1E" w:rsidP="007C63D1">
            <w:pPr>
              <w:pStyle w:val="NESTableText"/>
            </w:pPr>
          </w:p>
        </w:tc>
        <w:tc>
          <w:tcPr>
            <w:tcW w:w="4110" w:type="dxa"/>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3969" w:type="dxa"/>
            <w:tcBorders>
              <w:bottom w:val="single" w:sz="4" w:space="0" w:color="auto"/>
            </w:tcBorders>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4.1.7.1 бірқатар әрекеттерді, кеңістіктерді, динамикаларды және байланыстарды түсіндіре отырып, өзінің және өзгелердің әрекетті орындауын салыстыру</w:t>
            </w:r>
          </w:p>
        </w:tc>
      </w:tr>
      <w:tr w:rsidR="004B2D1E" w:rsidRPr="00757199" w:rsidTr="00721B7C">
        <w:trPr>
          <w:trHeight w:val="552"/>
        </w:trPr>
        <w:tc>
          <w:tcPr>
            <w:tcW w:w="1560" w:type="dxa"/>
            <w:vMerge/>
          </w:tcPr>
          <w:p w:rsidR="004B2D1E" w:rsidRPr="0071091B" w:rsidRDefault="004B2D1E" w:rsidP="007C63D1">
            <w:pPr>
              <w:pStyle w:val="NESTableText"/>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3969" w:type="dxa"/>
            <w:tcBorders>
              <w:bottom w:val="single" w:sz="4" w:space="0" w:color="auto"/>
            </w:tcBorders>
          </w:tcPr>
          <w:p w:rsidR="004B2D1E" w:rsidRPr="0071091B" w:rsidRDefault="004B2D1E"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4.2.2.1 қозғалыстық мақсаттарға жету үшін және қозғалыс қызметтерін түзету үшін көшбасшылық рөлді алма-кезек </w:t>
            </w:r>
            <w:r w:rsidRPr="0071091B">
              <w:rPr>
                <w:rFonts w:ascii="Times New Roman" w:hAnsi="Times New Roman"/>
                <w:sz w:val="24"/>
                <w:lang w:val="kk-KZ"/>
              </w:rPr>
              <w:lastRenderedPageBreak/>
              <w:t>ауыстыра отырып, өзбетінше және топта жұмыс істей білу</w:t>
            </w:r>
          </w:p>
        </w:tc>
      </w:tr>
      <w:tr w:rsidR="004B2D1E" w:rsidRPr="00757199" w:rsidTr="00325F08">
        <w:trPr>
          <w:trHeight w:val="268"/>
        </w:trPr>
        <w:tc>
          <w:tcPr>
            <w:tcW w:w="1560" w:type="dxa"/>
            <w:vMerge/>
          </w:tcPr>
          <w:p w:rsidR="004B2D1E" w:rsidRPr="0071091B" w:rsidRDefault="004B2D1E" w:rsidP="007C63D1">
            <w:pPr>
              <w:pStyle w:val="NESTableText"/>
            </w:pPr>
          </w:p>
        </w:tc>
        <w:tc>
          <w:tcPr>
            <w:tcW w:w="4110" w:type="dxa"/>
          </w:tcPr>
          <w:p w:rsidR="004B2D1E" w:rsidRPr="0071091B" w:rsidRDefault="004B2D1E"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 Дене жаттығуларының қатарындағы тәртіптерді және құрылымдық тәсілдері пайдалану, қолдану және жасау</w:t>
            </w:r>
          </w:p>
        </w:tc>
        <w:tc>
          <w:tcPr>
            <w:tcW w:w="3969" w:type="dxa"/>
            <w:tcBorders>
              <w:bottom w:val="single" w:sz="4" w:space="0" w:color="auto"/>
            </w:tcBorders>
          </w:tcPr>
          <w:p w:rsidR="004B2D1E" w:rsidRPr="0071091B" w:rsidRDefault="004B2D1E"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4.2.4.1 қозғалыс патологиясы бар білім алушылардың дене ерекшелігін ескере отырып, түрлі дене жаттығуларын орындаудың ережелерін және құрылымдық тәсілдерін жасау және қолдану</w:t>
            </w:r>
          </w:p>
        </w:tc>
      </w:tr>
      <w:tr w:rsidR="004B2D1E" w:rsidRPr="00757199" w:rsidTr="00325F08">
        <w:trPr>
          <w:trHeight w:val="770"/>
        </w:trPr>
        <w:tc>
          <w:tcPr>
            <w:tcW w:w="1560" w:type="dxa"/>
            <w:vMerge/>
          </w:tcPr>
          <w:p w:rsidR="004B2D1E" w:rsidRPr="0071091B" w:rsidRDefault="004B2D1E" w:rsidP="007C63D1">
            <w:pPr>
              <w:pStyle w:val="NESTableText"/>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3969" w:type="dxa"/>
            <w:tcBorders>
              <w:bottom w:val="single" w:sz="4" w:space="0" w:color="auto"/>
            </w:tcBorders>
          </w:tcPr>
          <w:p w:rsidR="004B2D1E" w:rsidRPr="0071091B" w:rsidRDefault="004B2D1E"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4.2.5.1 денсаулығындағы ауытқушылықты ескере отырып, құрылымдық ұсыныстар беру арқылы өзінің және өзгелердің шығармашылық тапсырмаларын біріктіру</w:t>
            </w:r>
          </w:p>
        </w:tc>
      </w:tr>
      <w:tr w:rsidR="004B2D1E" w:rsidRPr="00757199" w:rsidTr="00325F08">
        <w:trPr>
          <w:trHeight w:val="770"/>
        </w:trPr>
        <w:tc>
          <w:tcPr>
            <w:tcW w:w="1560" w:type="dxa"/>
            <w:vMerge/>
          </w:tcPr>
          <w:p w:rsidR="004B2D1E" w:rsidRPr="0071091B" w:rsidRDefault="004B2D1E" w:rsidP="007C63D1">
            <w:pPr>
              <w:pStyle w:val="NESTableText"/>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3.2 Білім алушының қозғалыс белсенділігін, дене және бұлшықеттерін, сезім мүшелерін және рухын дамытуға бағытталған дене жаттығуларын орындаудың қажеттілігін түсіну</w:t>
            </w:r>
          </w:p>
        </w:tc>
        <w:tc>
          <w:tcPr>
            <w:tcW w:w="3969" w:type="dxa"/>
            <w:tcBorders>
              <w:bottom w:val="single" w:sz="4" w:space="0" w:color="auto"/>
            </w:tcBorders>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4.3.2.1 жалпы дамытушы жаттығулар кешінін көрсету және дене әрекетіндегі ширатудың қажеттілігін талқылау.</w:t>
            </w:r>
          </w:p>
        </w:tc>
      </w:tr>
      <w:tr w:rsidR="004B2D1E" w:rsidRPr="00757199" w:rsidTr="00325F08">
        <w:trPr>
          <w:trHeight w:val="770"/>
        </w:trPr>
        <w:tc>
          <w:tcPr>
            <w:tcW w:w="1560" w:type="dxa"/>
            <w:vMerge/>
          </w:tcPr>
          <w:p w:rsidR="004B2D1E" w:rsidRPr="0071091B" w:rsidRDefault="004B2D1E" w:rsidP="007C63D1">
            <w:pPr>
              <w:pStyle w:val="NESTableText"/>
            </w:pPr>
          </w:p>
        </w:tc>
        <w:tc>
          <w:tcPr>
            <w:tcW w:w="4110" w:type="dxa"/>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3969" w:type="dxa"/>
            <w:tcBorders>
              <w:bottom w:val="single" w:sz="4" w:space="0" w:color="auto"/>
            </w:tcBorders>
          </w:tcPr>
          <w:p w:rsidR="004B2D1E" w:rsidRPr="0071091B" w:rsidRDefault="004B2D1E" w:rsidP="00F262B6">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4.3.4.1 денсаулықты нығайтуға мүмкіндік беретін бірқатар дене жаттығуларын орындау кезінде қиыншылықтармен және тәуекелдермен күресуге көмектесуге қажетті реакцияларды таңдау және қолдану</w:t>
            </w:r>
          </w:p>
        </w:tc>
      </w:tr>
      <w:tr w:rsidR="004B2D1E" w:rsidRPr="00757199" w:rsidTr="00325F08">
        <w:trPr>
          <w:trHeight w:val="569"/>
        </w:trPr>
        <w:tc>
          <w:tcPr>
            <w:tcW w:w="1560" w:type="dxa"/>
            <w:vMerge w:val="restart"/>
          </w:tcPr>
          <w:p w:rsidR="004B2D1E" w:rsidRPr="0071091B" w:rsidRDefault="006E5F03" w:rsidP="00977F91">
            <w:pPr>
              <w:tabs>
                <w:tab w:val="left" w:pos="993"/>
                <w:tab w:val="left" w:pos="1134"/>
              </w:tabs>
              <w:spacing w:line="240" w:lineRule="auto"/>
              <w:rPr>
                <w:rFonts w:ascii="Times New Roman" w:hAnsi="Times New Roman"/>
                <w:sz w:val="24"/>
                <w:lang w:val="ru-RU"/>
              </w:rPr>
            </w:pPr>
            <w:r w:rsidRPr="0071091B">
              <w:rPr>
                <w:rFonts w:ascii="Times New Roman" w:hAnsi="Times New Roman"/>
                <w:sz w:val="24"/>
                <w:lang w:val="ru-RU"/>
              </w:rPr>
              <w:t>Қазақ</w:t>
            </w:r>
            <w:r w:rsidR="007C63D1" w:rsidRPr="0071091B">
              <w:rPr>
                <w:rFonts w:ascii="Times New Roman" w:hAnsi="Times New Roman"/>
                <w:sz w:val="24"/>
                <w:lang w:val="ru-RU"/>
              </w:rPr>
              <w:t>тың</w:t>
            </w:r>
            <w:r w:rsidRPr="0071091B">
              <w:rPr>
                <w:rFonts w:ascii="Times New Roman" w:hAnsi="Times New Roman"/>
                <w:sz w:val="24"/>
                <w:lang w:val="ru-RU"/>
              </w:rPr>
              <w:t xml:space="preserve"> ұлттық ойындар</w:t>
            </w:r>
            <w:r w:rsidR="007C63D1" w:rsidRPr="0071091B">
              <w:rPr>
                <w:rFonts w:ascii="Times New Roman" w:hAnsi="Times New Roman"/>
                <w:sz w:val="24"/>
                <w:lang w:val="ru-RU"/>
              </w:rPr>
              <w:t>ы</w:t>
            </w:r>
            <w:r w:rsidR="004B2D1E" w:rsidRPr="0071091B">
              <w:rPr>
                <w:rFonts w:ascii="Times New Roman" w:hAnsi="Times New Roman"/>
                <w:sz w:val="24"/>
                <w:lang w:val="ru-RU"/>
              </w:rPr>
              <w:t xml:space="preserve">  </w:t>
            </w: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1.1 Негізгі қозғалыс дағдыларын дамыту және түзету: тірек-қозғалыс аппараты, денемен және нысанмен басқару </w:t>
            </w:r>
          </w:p>
        </w:tc>
        <w:tc>
          <w:tcPr>
            <w:tcW w:w="3969" w:type="dxa"/>
            <w:tcBorders>
              <w:bottom w:val="single" w:sz="4" w:space="0" w:color="auto"/>
            </w:tcBorders>
          </w:tcPr>
          <w:p w:rsidR="004B2D1E" w:rsidRPr="0071091B" w:rsidRDefault="004B2D1E" w:rsidP="004B2D1E">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4.1.1.1 түрлі дене жаттығуларын орындауда негізгі қозғалыстық білік-дағдыларды түсіну және көрсету; тепе-теңдікті сақтай алу бойынша арнайы үйлестіру дағдыларын қалыптастыру</w:t>
            </w:r>
          </w:p>
        </w:tc>
      </w:tr>
      <w:tr w:rsidR="004B2D1E" w:rsidRPr="00757199" w:rsidTr="00325F08">
        <w:trPr>
          <w:trHeight w:val="569"/>
        </w:trPr>
        <w:tc>
          <w:tcPr>
            <w:tcW w:w="1560" w:type="dxa"/>
            <w:vMerge/>
          </w:tcPr>
          <w:p w:rsidR="004B2D1E" w:rsidRPr="0071091B" w:rsidRDefault="004B2D1E" w:rsidP="00977F91">
            <w:pPr>
              <w:tabs>
                <w:tab w:val="left" w:pos="993"/>
                <w:tab w:val="left" w:pos="1134"/>
              </w:tabs>
              <w:spacing w:line="240" w:lineRule="auto"/>
              <w:rPr>
                <w:rFonts w:ascii="Times New Roman" w:hAnsi="Times New Roman"/>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3969" w:type="dxa"/>
            <w:tcBorders>
              <w:bottom w:val="single" w:sz="4" w:space="0" w:color="auto"/>
            </w:tcBorders>
          </w:tcPr>
          <w:p w:rsidR="004B2D1E" w:rsidRPr="0071091B" w:rsidRDefault="004B2D1E"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4.2.5.1 денсаулығындағы ауытқушылықты ескере отырып, құрылымдық ұсыныстар беру арқылы өзінің және өзгелердің шығармашылық тапсырмаларын біріктіру</w:t>
            </w:r>
          </w:p>
        </w:tc>
      </w:tr>
      <w:tr w:rsidR="004B2D1E" w:rsidRPr="00757199" w:rsidTr="00325F08">
        <w:trPr>
          <w:trHeight w:val="569"/>
        </w:trPr>
        <w:tc>
          <w:tcPr>
            <w:tcW w:w="1560" w:type="dxa"/>
            <w:vMerge/>
          </w:tcPr>
          <w:p w:rsidR="004B2D1E" w:rsidRPr="0071091B" w:rsidRDefault="004B2D1E" w:rsidP="00977F91">
            <w:pPr>
              <w:tabs>
                <w:tab w:val="left" w:pos="993"/>
                <w:tab w:val="left" w:pos="1134"/>
              </w:tabs>
              <w:spacing w:line="240" w:lineRule="auto"/>
              <w:rPr>
                <w:rFonts w:ascii="Times New Roman" w:hAnsi="Times New Roman"/>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3969" w:type="dxa"/>
            <w:tcBorders>
              <w:bottom w:val="single" w:sz="4" w:space="0" w:color="auto"/>
            </w:tcBorders>
          </w:tcPr>
          <w:p w:rsidR="004B2D1E" w:rsidRPr="0071091B" w:rsidRDefault="004B2D1E" w:rsidP="004B2D1E">
            <w:pPr>
              <w:tabs>
                <w:tab w:val="left" w:pos="993"/>
                <w:tab w:val="left" w:pos="1134"/>
              </w:tabs>
              <w:spacing w:line="240" w:lineRule="auto"/>
              <w:rPr>
                <w:rFonts w:ascii="Times New Roman" w:hAnsi="Times New Roman"/>
                <w:sz w:val="24"/>
                <w:lang w:val="kk-KZ" w:eastAsia="en-GB"/>
              </w:rPr>
            </w:pPr>
            <w:r w:rsidRPr="0071091B">
              <w:rPr>
                <w:rFonts w:ascii="Times New Roman" w:hAnsi="Times New Roman"/>
                <w:sz w:val="24"/>
                <w:lang w:val="kk-KZ"/>
              </w:rPr>
              <w:t>4.2.6.1 түрлі жағдаяттарда берілетін жаңа элементтерді жасау үшін өзінің шығармашылық қабілеттерін басқалардың идеяларымен біріктіру</w:t>
            </w:r>
          </w:p>
        </w:tc>
      </w:tr>
      <w:tr w:rsidR="004B2D1E" w:rsidRPr="00757199" w:rsidTr="00325F08">
        <w:trPr>
          <w:trHeight w:val="569"/>
        </w:trPr>
        <w:tc>
          <w:tcPr>
            <w:tcW w:w="1560" w:type="dxa"/>
            <w:vMerge/>
          </w:tcPr>
          <w:p w:rsidR="004B2D1E" w:rsidRPr="0071091B" w:rsidRDefault="004B2D1E" w:rsidP="00977F91">
            <w:pPr>
              <w:tabs>
                <w:tab w:val="left" w:pos="993"/>
                <w:tab w:val="left" w:pos="1134"/>
              </w:tabs>
              <w:spacing w:line="240" w:lineRule="auto"/>
              <w:rPr>
                <w:rFonts w:ascii="Times New Roman" w:hAnsi="Times New Roman"/>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 xml:space="preserve">2.7 Патриоттық сезімін, ұжымда жұмыс істеуі қабілетін және дене </w:t>
            </w:r>
            <w:r w:rsidRPr="0071091B">
              <w:rPr>
                <w:rFonts w:ascii="Times New Roman" w:hAnsi="Times New Roman"/>
                <w:sz w:val="24"/>
                <w:lang w:val="kk-KZ"/>
              </w:rPr>
              <w:lastRenderedPageBreak/>
              <w:t>әрекетін орындау кезінде жеке және топтық тапсырмаларды орындауда әділ жарысқа түсе білу</w:t>
            </w:r>
          </w:p>
        </w:tc>
        <w:tc>
          <w:tcPr>
            <w:tcW w:w="3969" w:type="dxa"/>
            <w:tcBorders>
              <w:bottom w:val="single" w:sz="4" w:space="0" w:color="auto"/>
            </w:tcBorders>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4.2.7.1 жеке және топтық дене әрекетіндегі патриоттық сезімді </w:t>
            </w:r>
            <w:r w:rsidRPr="0071091B">
              <w:rPr>
                <w:rFonts w:ascii="Times New Roman" w:hAnsi="Times New Roman"/>
                <w:sz w:val="24"/>
                <w:lang w:val="kk-KZ"/>
              </w:rPr>
              <w:lastRenderedPageBreak/>
              <w:t>және әділ бәсекелестікті көрсету</w:t>
            </w:r>
          </w:p>
        </w:tc>
      </w:tr>
      <w:tr w:rsidR="004B2D1E" w:rsidRPr="00757199" w:rsidTr="00325F08">
        <w:trPr>
          <w:trHeight w:val="268"/>
        </w:trPr>
        <w:tc>
          <w:tcPr>
            <w:tcW w:w="1560" w:type="dxa"/>
            <w:vMerge/>
          </w:tcPr>
          <w:p w:rsidR="004B2D1E" w:rsidRPr="0071091B" w:rsidRDefault="004B2D1E" w:rsidP="00977F91">
            <w:pPr>
              <w:tabs>
                <w:tab w:val="left" w:pos="993"/>
                <w:tab w:val="left" w:pos="1134"/>
              </w:tabs>
              <w:spacing w:line="240" w:lineRule="auto"/>
              <w:rPr>
                <w:rFonts w:ascii="Times New Roman" w:hAnsi="Times New Roman"/>
                <w:sz w:val="24"/>
                <w:lang w:val="kk-KZ"/>
              </w:rPr>
            </w:pPr>
          </w:p>
        </w:tc>
        <w:tc>
          <w:tcPr>
            <w:tcW w:w="4110" w:type="dxa"/>
          </w:tcPr>
          <w:p w:rsidR="004B2D1E" w:rsidRPr="0071091B" w:rsidRDefault="004B2D1E"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3.5 Қозғалыстық патологияны ескере отырып, мектеп ішіндегі және мектептен тыс дене әрекеттеріне және спорттық жарыстарға қатысу мүмкіндіктерін анықтау және ұсыну</w:t>
            </w:r>
          </w:p>
        </w:tc>
        <w:tc>
          <w:tcPr>
            <w:tcW w:w="3969" w:type="dxa"/>
            <w:tcBorders>
              <w:bottom w:val="single" w:sz="4" w:space="0" w:color="auto"/>
            </w:tcBorders>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4.3.5.1 дене әрекетіне қатысудың түрлі мүмкіндіктерін және оларға өз қозғалыс патологиясын ескере отырып қатысуға мүмкіндік алудың жолдарын үйрену және салыстыру</w:t>
            </w:r>
          </w:p>
        </w:tc>
      </w:tr>
      <w:tr w:rsidR="004B2D1E" w:rsidRPr="0071091B" w:rsidTr="004B2D1E">
        <w:trPr>
          <w:trHeight w:val="279"/>
        </w:trPr>
        <w:tc>
          <w:tcPr>
            <w:tcW w:w="9639" w:type="dxa"/>
            <w:gridSpan w:val="3"/>
          </w:tcPr>
          <w:p w:rsidR="004B2D1E" w:rsidRPr="0071091B" w:rsidRDefault="004B2D1E" w:rsidP="00977F91">
            <w:pPr>
              <w:pStyle w:val="af0"/>
              <w:tabs>
                <w:tab w:val="left" w:pos="993"/>
                <w:tab w:val="left" w:pos="1134"/>
              </w:tabs>
              <w:jc w:val="center"/>
              <w:rPr>
                <w:rFonts w:ascii="Times New Roman" w:hAnsi="Times New Roman"/>
                <w:sz w:val="24"/>
                <w:szCs w:val="24"/>
                <w:lang w:val="kk-KZ"/>
              </w:rPr>
            </w:pPr>
            <w:r w:rsidRPr="0071091B">
              <w:rPr>
                <w:rFonts w:ascii="Times New Roman" w:eastAsia="Calibri" w:hAnsi="Times New Roman"/>
                <w:sz w:val="24"/>
                <w:szCs w:val="24"/>
                <w:lang w:val="kk-KZ"/>
              </w:rPr>
              <w:t>3</w:t>
            </w:r>
            <w:r w:rsidRPr="0071091B">
              <w:rPr>
                <w:rFonts w:ascii="Times New Roman" w:hAnsi="Times New Roman"/>
                <w:sz w:val="24"/>
                <w:szCs w:val="24"/>
                <w:lang w:val="kk-KZ"/>
              </w:rPr>
              <w:t>-</w:t>
            </w:r>
            <w:r w:rsidRPr="0071091B">
              <w:rPr>
                <w:rFonts w:ascii="Times New Roman" w:eastAsia="Calibri" w:hAnsi="Times New Roman"/>
                <w:sz w:val="24"/>
                <w:szCs w:val="24"/>
                <w:lang w:val="kk-KZ"/>
              </w:rPr>
              <w:t xml:space="preserve">тоқсан </w:t>
            </w:r>
          </w:p>
        </w:tc>
      </w:tr>
      <w:tr w:rsidR="004B2D1E" w:rsidRPr="00757199" w:rsidTr="00325F08">
        <w:trPr>
          <w:trHeight w:val="331"/>
        </w:trPr>
        <w:tc>
          <w:tcPr>
            <w:tcW w:w="1560" w:type="dxa"/>
            <w:vMerge w:val="restart"/>
          </w:tcPr>
          <w:p w:rsidR="004B2D1E" w:rsidRPr="0071091B" w:rsidRDefault="004B2D1E" w:rsidP="00977F91">
            <w:pPr>
              <w:tabs>
                <w:tab w:val="left" w:pos="993"/>
                <w:tab w:val="left" w:pos="1134"/>
              </w:tabs>
              <w:spacing w:line="240" w:lineRule="auto"/>
              <w:rPr>
                <w:rFonts w:ascii="Times New Roman" w:hAnsi="Times New Roman"/>
                <w:bCs/>
                <w:sz w:val="24"/>
                <w:lang w:val="kk-KZ"/>
              </w:rPr>
            </w:pPr>
            <w:r w:rsidRPr="0071091B">
              <w:rPr>
                <w:rFonts w:ascii="Times New Roman" w:hAnsi="Times New Roman"/>
                <w:bCs/>
                <w:sz w:val="24"/>
                <w:lang w:val="kk-KZ"/>
              </w:rPr>
              <w:t xml:space="preserve">Шаңғымен / кросстық / (аймақтағы климаттық жағдайларға сәйкес шаңғымен / кросстық / конькимен дайындық сабақтары өзара бірін-бірі алмастыра алады) </w:t>
            </w: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бұзылыстардың алдын ала білу</w:t>
            </w:r>
          </w:p>
        </w:tc>
        <w:tc>
          <w:tcPr>
            <w:tcW w:w="3969" w:type="dxa"/>
            <w:tcBorders>
              <w:bottom w:val="single" w:sz="4" w:space="0" w:color="auto"/>
            </w:tcBorders>
          </w:tcPr>
          <w:p w:rsidR="004B2D1E" w:rsidRPr="0071091B" w:rsidRDefault="004B2D1E" w:rsidP="00977F91">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4.1.5.1 дене дамуындағы жеке ерекшеліктерді ескере отырып, қозғалысты орындауда уақыт, кеңістік және бірқалыптылық туралы түсінікті көрсететін бірқатар нақты және тиімді дағдылар мен реттіліктерді түсіну және қолдана алу</w:t>
            </w:r>
          </w:p>
        </w:tc>
      </w:tr>
      <w:tr w:rsidR="004B2D1E" w:rsidRPr="00757199" w:rsidTr="00325F08">
        <w:trPr>
          <w:trHeight w:val="331"/>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 w:val="left" w:pos="2526"/>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3969" w:type="dxa"/>
            <w:tcBorders>
              <w:bottom w:val="single" w:sz="4" w:space="0" w:color="auto"/>
            </w:tcBorders>
          </w:tcPr>
          <w:p w:rsidR="004B2D1E" w:rsidRPr="0071091B" w:rsidRDefault="004B2D1E" w:rsidP="004B2D1E">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 xml:space="preserve">4.1.6.1 дене жаттығуларын жақсырақ орындау мүмкіндіктерін анықтай отырып, өзінің және өзгелердің біліктілігі мен кемшіліктерін салыстыру </w:t>
            </w:r>
          </w:p>
        </w:tc>
      </w:tr>
      <w:tr w:rsidR="004B2D1E" w:rsidRPr="00757199" w:rsidTr="00325F08">
        <w:trPr>
          <w:trHeight w:val="331"/>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 w:val="left" w:pos="2526"/>
              </w:tabs>
              <w:spacing w:line="240" w:lineRule="auto"/>
              <w:rPr>
                <w:rFonts w:ascii="Times New Roman" w:hAnsi="Times New Roman"/>
                <w:sz w:val="24"/>
                <w:lang w:val="kk-KZ" w:eastAsia="en-AU"/>
              </w:rPr>
            </w:pPr>
            <w:r w:rsidRPr="0071091B">
              <w:rPr>
                <w:rFonts w:ascii="Times New Roman" w:hAnsi="Times New Roman"/>
                <w:sz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3969" w:type="dxa"/>
            <w:tcBorders>
              <w:bottom w:val="single" w:sz="4" w:space="0" w:color="auto"/>
            </w:tcBorders>
          </w:tcPr>
          <w:p w:rsidR="004B2D1E" w:rsidRPr="0071091B" w:rsidRDefault="004B2D1E"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4.1.7.1 бірқатар әрекеттерді, кеңістіктерді, динамикаларды және байланыстарды түсіндіре отырып, өзінің және өзгелердің әрекетті орындауын салыстыру</w:t>
            </w:r>
          </w:p>
        </w:tc>
      </w:tr>
      <w:tr w:rsidR="004B2D1E" w:rsidRPr="00757199" w:rsidTr="00325F08">
        <w:trPr>
          <w:trHeight w:val="331"/>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3.1 Денсаулық үшін және салауатты 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3969" w:type="dxa"/>
            <w:tcBorders>
              <w:bottom w:val="single" w:sz="4" w:space="0" w:color="auto"/>
            </w:tcBorders>
          </w:tcPr>
          <w:p w:rsidR="004B2D1E" w:rsidRPr="0071091B" w:rsidRDefault="004B2D1E"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4.3.1.1 денсаулық үшін және салауатты өмір салты үшін дене әрекетінің маңыздылығын талдау және түсіну</w:t>
            </w:r>
          </w:p>
        </w:tc>
      </w:tr>
      <w:tr w:rsidR="004B2D1E" w:rsidRPr="00757199" w:rsidTr="00325F08">
        <w:trPr>
          <w:trHeight w:val="331"/>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3.3 Ағзадағы дене өзгерістерін қалай бақылауын білу, түрлі дене жүктемесінің тыныс алуға, жүректің соғу жиілігіне, дене температурасына, қозғалыс ақауларын түзетуге түрлі әсерін түсіну</w:t>
            </w:r>
          </w:p>
        </w:tc>
        <w:tc>
          <w:tcPr>
            <w:tcW w:w="3969" w:type="dxa"/>
            <w:tcBorders>
              <w:bottom w:val="single" w:sz="4" w:space="0" w:color="auto"/>
            </w:tcBorders>
          </w:tcPr>
          <w:p w:rsidR="004B2D1E" w:rsidRPr="0071091B" w:rsidRDefault="004B2D1E"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4.3.3.1 әрекетін орындау кезінде немесе содан кейін анықталған физикалық өзгерістерді көру үшін бірқатар бақылау стратегияларын қолдану</w:t>
            </w:r>
          </w:p>
        </w:tc>
      </w:tr>
      <w:tr w:rsidR="004B2D1E" w:rsidRPr="00757199" w:rsidTr="00325F08">
        <w:trPr>
          <w:trHeight w:val="331"/>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3969" w:type="dxa"/>
            <w:tcBorders>
              <w:bottom w:val="single" w:sz="4" w:space="0" w:color="auto"/>
            </w:tcBorders>
          </w:tcPr>
          <w:p w:rsidR="004B2D1E" w:rsidRPr="0071091B" w:rsidRDefault="004B2D1E" w:rsidP="00977F91">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4.3.4.1 денсаулықты нығайтуға мүмкіндік беретін бірқатар дене жаттығуларын орындау кезінде қиыншылықтармен және тәуекелдермен күресуге көмектесу үшін қажетті реакцияларды таңдау және қолдану</w:t>
            </w:r>
          </w:p>
        </w:tc>
      </w:tr>
      <w:tr w:rsidR="004B2D1E" w:rsidRPr="00757199" w:rsidTr="00325F08">
        <w:trPr>
          <w:trHeight w:val="736"/>
        </w:trPr>
        <w:tc>
          <w:tcPr>
            <w:tcW w:w="1560" w:type="dxa"/>
            <w:vMerge w:val="restart"/>
          </w:tcPr>
          <w:p w:rsidR="004B2D1E" w:rsidRPr="0071091B" w:rsidRDefault="004B2D1E" w:rsidP="00317A7F">
            <w:pPr>
              <w:tabs>
                <w:tab w:val="left" w:pos="993"/>
                <w:tab w:val="left" w:pos="1134"/>
              </w:tabs>
              <w:spacing w:line="240" w:lineRule="auto"/>
              <w:rPr>
                <w:rFonts w:ascii="Times New Roman" w:hAnsi="Times New Roman"/>
                <w:sz w:val="24"/>
                <w:lang w:val="kk-KZ"/>
              </w:rPr>
            </w:pPr>
            <w:r w:rsidRPr="0071091B">
              <w:rPr>
                <w:rFonts w:ascii="Times New Roman" w:hAnsi="Times New Roman"/>
                <w:bCs/>
                <w:sz w:val="24"/>
                <w:lang w:val="kk-KZ"/>
              </w:rPr>
              <w:t xml:space="preserve">Бірлескен және </w:t>
            </w:r>
            <w:r w:rsidR="00317A7F" w:rsidRPr="0071091B">
              <w:rPr>
                <w:rFonts w:ascii="Times New Roman" w:hAnsi="Times New Roman"/>
                <w:bCs/>
                <w:sz w:val="24"/>
                <w:lang w:val="kk-KZ"/>
              </w:rPr>
              <w:t>шытырман</w:t>
            </w:r>
            <w:r w:rsidRPr="0071091B">
              <w:rPr>
                <w:rFonts w:ascii="Times New Roman" w:hAnsi="Times New Roman"/>
                <w:bCs/>
                <w:sz w:val="24"/>
                <w:lang w:val="kk-KZ"/>
              </w:rPr>
              <w:t xml:space="preserve"> </w:t>
            </w:r>
            <w:r w:rsidRPr="0071091B">
              <w:rPr>
                <w:rFonts w:ascii="Times New Roman" w:hAnsi="Times New Roman"/>
                <w:bCs/>
                <w:sz w:val="24"/>
                <w:lang w:val="kk-KZ"/>
              </w:rPr>
              <w:lastRenderedPageBreak/>
              <w:t xml:space="preserve">тапсырмалар арқылы оқыту  </w:t>
            </w: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1.2 Дене дамуындағы кемшіліктерді түзету: орнықтылықты, статикалық және динамикалық  тепе-теңдікті </w:t>
            </w:r>
            <w:r w:rsidRPr="0071091B">
              <w:rPr>
                <w:rFonts w:ascii="Times New Roman" w:hAnsi="Times New Roman"/>
                <w:sz w:val="24"/>
                <w:lang w:val="kk-KZ"/>
              </w:rPr>
              <w:lastRenderedPageBreak/>
              <w:t>дамыту, өз денесіне бағыттау</w:t>
            </w:r>
          </w:p>
        </w:tc>
        <w:tc>
          <w:tcPr>
            <w:tcW w:w="3969" w:type="dxa"/>
            <w:tcBorders>
              <w:bottom w:val="single" w:sz="4" w:space="0" w:color="auto"/>
            </w:tcBorders>
          </w:tcPr>
          <w:p w:rsidR="004B2D1E" w:rsidRPr="0071091B" w:rsidRDefault="004B2D1E"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lastRenderedPageBreak/>
              <w:t xml:space="preserve">4.1.2.1 дене дамуын және дене дайындығын қарапайым түрде бақылай білу; бейімделген түрде </w:t>
            </w:r>
            <w:r w:rsidRPr="0071091B">
              <w:rPr>
                <w:rFonts w:ascii="Times New Roman" w:hAnsi="Times New Roman"/>
                <w:sz w:val="24"/>
                <w:lang w:val="kk-KZ"/>
              </w:rPr>
              <w:lastRenderedPageBreak/>
              <w:t>тезірек жүгіру және қозғалыс бағытын өзгерту; түзету жаттығуларын орындау</w:t>
            </w:r>
          </w:p>
        </w:tc>
      </w:tr>
      <w:tr w:rsidR="004B2D1E" w:rsidRPr="00757199" w:rsidTr="00325F08">
        <w:trPr>
          <w:trHeight w:val="268"/>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3969" w:type="dxa"/>
            <w:tcBorders>
              <w:bottom w:val="single" w:sz="4" w:space="0" w:color="auto"/>
            </w:tcBorders>
          </w:tcPr>
          <w:p w:rsidR="004B2D1E" w:rsidRPr="0071091B" w:rsidRDefault="004B2D1E"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4.1.4.1 субъективті түйсікке сәйкес қозғалыс амплитудасын және бұлшықет жүктемесінің күшін анағұрлым дәл басқаруға мүмкіндік беретін жаттығуларды түсіну және көрсету</w:t>
            </w:r>
          </w:p>
        </w:tc>
      </w:tr>
      <w:tr w:rsidR="004B2D1E" w:rsidRPr="00757199" w:rsidTr="00325F08">
        <w:trPr>
          <w:trHeight w:val="736"/>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1.6 Өмірлік маңызы бар қозғалыс білігі мен дағдыларын қалыптастыру үшін өзінің және өзгенің қозғалыс әрекетіндегікемшіліктер мен мүмкіндіктерді анықтау</w:t>
            </w:r>
          </w:p>
        </w:tc>
        <w:tc>
          <w:tcPr>
            <w:tcW w:w="3969" w:type="dxa"/>
            <w:tcBorders>
              <w:bottom w:val="single" w:sz="4" w:space="0" w:color="auto"/>
            </w:tcBorders>
          </w:tcPr>
          <w:p w:rsidR="004B2D1E" w:rsidRPr="0071091B" w:rsidRDefault="004B2D1E" w:rsidP="004B2D1E">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4.1.6.1 дене жаттығуларын жақсырақ орындау мүмкіндіктерін анықтай отырып, өзінің және өзгелердің біліктілігі мен кемшіліктерін салыстыру</w:t>
            </w:r>
          </w:p>
        </w:tc>
      </w:tr>
      <w:tr w:rsidR="004B2D1E" w:rsidRPr="00757199" w:rsidTr="00325F08">
        <w:trPr>
          <w:trHeight w:val="736"/>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2.1 Қозғалыспен байланысты идеяларды, стратегияларды және жоспарларды білім алушылардың жеке білімдік қажеттіліктерін ескере отырып, өзгеріс орын алған жағдайларға жауап беруге арналған барабар шешімдердің көмегімен бейімдеу</w:t>
            </w:r>
          </w:p>
        </w:tc>
        <w:tc>
          <w:tcPr>
            <w:tcW w:w="3969" w:type="dxa"/>
            <w:tcBorders>
              <w:bottom w:val="single" w:sz="4" w:space="0" w:color="auto"/>
            </w:tcBorders>
          </w:tcPr>
          <w:p w:rsidR="004B2D1E" w:rsidRPr="0071091B" w:rsidRDefault="004B2D1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4.2.1.1 денсаулығына байланысты мүмкіндігі шектеулі білім алушылар үшін өмірлік әрекет ортасындағы қозғалыстық идеялардың, стратегиялардың және жоспарлардың білім алушыма шешімдерін анықтау және ұйымдастыру</w:t>
            </w:r>
          </w:p>
        </w:tc>
      </w:tr>
      <w:tr w:rsidR="004B2D1E" w:rsidRPr="00757199" w:rsidTr="00325F08">
        <w:trPr>
          <w:trHeight w:val="736"/>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3969" w:type="dxa"/>
            <w:tcBorders>
              <w:bottom w:val="single" w:sz="4" w:space="0" w:color="auto"/>
            </w:tcBorders>
          </w:tcPr>
          <w:p w:rsidR="004B2D1E" w:rsidRPr="0071091B" w:rsidRDefault="004B2D1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4.2.2.1 қозғалыстық мақсаттарға жету үшін және қозғалыс қызметтерін түзету үшін көшбасшылық рөлді алма-кезек ауыстыра отырып, өзбетінше және топта жұмыс істей білу</w:t>
            </w:r>
          </w:p>
        </w:tc>
      </w:tr>
      <w:tr w:rsidR="004B2D1E" w:rsidRPr="00757199" w:rsidTr="00325F08">
        <w:trPr>
          <w:trHeight w:val="268"/>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2.3 Ағзаның жеке ерекшеліктерін ескере отырып, түзету және дамыту бағытындағы жағымды оқу ортасын жасау блйынша бірлесіп жұмыс істеу дағдыларын білу және түсіну</w:t>
            </w:r>
          </w:p>
        </w:tc>
        <w:tc>
          <w:tcPr>
            <w:tcW w:w="3969" w:type="dxa"/>
            <w:tcBorders>
              <w:bottom w:val="single" w:sz="4" w:space="0" w:color="auto"/>
            </w:tcBorders>
          </w:tcPr>
          <w:p w:rsidR="004B2D1E" w:rsidRPr="0071091B" w:rsidRDefault="004B2D1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4.2.3.1 түрлі дене жаттығуларын орындау кезінде жағымды оқу ортасын қалыптастырудың маңыздылығын түсіне отырып, кеңістікпен, ресурстармен, идеялармен алмаса білу</w:t>
            </w:r>
          </w:p>
        </w:tc>
      </w:tr>
      <w:tr w:rsidR="004B2D1E" w:rsidRPr="00757199" w:rsidTr="00325F08">
        <w:trPr>
          <w:trHeight w:val="736"/>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3969" w:type="dxa"/>
            <w:tcBorders>
              <w:bottom w:val="single" w:sz="4" w:space="0" w:color="auto"/>
            </w:tcBorders>
          </w:tcPr>
          <w:p w:rsidR="004B2D1E" w:rsidRPr="0071091B" w:rsidRDefault="004B2D1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4.2.5.1 денсаулығындағы ауытқушылықты ескере отырып, құрылымдық ұсыныстар беру арқылы өзінің және өзгелердің шығармашылық тапсырмаларын біріктіру</w:t>
            </w:r>
          </w:p>
        </w:tc>
      </w:tr>
      <w:tr w:rsidR="004B2D1E" w:rsidRPr="00757199" w:rsidTr="00325F08">
        <w:trPr>
          <w:trHeight w:val="736"/>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3969" w:type="dxa"/>
            <w:tcBorders>
              <w:bottom w:val="single" w:sz="4" w:space="0" w:color="auto"/>
            </w:tcBorders>
          </w:tcPr>
          <w:p w:rsidR="004B2D1E" w:rsidRPr="0071091B" w:rsidRDefault="004B2D1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4.2.6.1 түрлі жағдаяттарда берілетін жаңа элементтерді жасау үшін өзінің шығармашылық қабілеттерін басқалардың идеяларымен біріктіру</w:t>
            </w:r>
          </w:p>
        </w:tc>
      </w:tr>
      <w:tr w:rsidR="004B2D1E" w:rsidRPr="00757199" w:rsidTr="00325F08">
        <w:trPr>
          <w:trHeight w:val="736"/>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2.7 Патриоттық сезімін, ұжымда жұмыс істеуі қабілетін және дене әрекетін орындау кезінде жеке және топтық тапсырмаларды орындауда әділ жарысқа түсе білу</w:t>
            </w:r>
          </w:p>
        </w:tc>
        <w:tc>
          <w:tcPr>
            <w:tcW w:w="3969" w:type="dxa"/>
            <w:tcBorders>
              <w:bottom w:val="single" w:sz="4" w:space="0" w:color="auto"/>
            </w:tcBorders>
          </w:tcPr>
          <w:p w:rsidR="004B2D1E" w:rsidRPr="0071091B" w:rsidRDefault="004B2D1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4.2.7.1 жеке және топтық дене әрекетіндегі патриоттық сезімді және әділ бәсекелестікті көрсету</w:t>
            </w:r>
          </w:p>
        </w:tc>
      </w:tr>
      <w:tr w:rsidR="004B2D1E" w:rsidRPr="00757199" w:rsidTr="00325F08">
        <w:trPr>
          <w:trHeight w:val="736"/>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3969" w:type="dxa"/>
            <w:tcBorders>
              <w:bottom w:val="single" w:sz="4" w:space="0" w:color="auto"/>
            </w:tcBorders>
          </w:tcPr>
          <w:p w:rsidR="004B2D1E" w:rsidRPr="0071091B" w:rsidRDefault="004B2D1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4.2.8.1 түрлі қозғалыстарды орындау кезінде әр алуан рөлдерді олардың айырмашылықтарын ұғына отырып тәжірибеден өткізу</w:t>
            </w:r>
          </w:p>
        </w:tc>
      </w:tr>
      <w:tr w:rsidR="004B2D1E" w:rsidRPr="00757199" w:rsidTr="00325F08">
        <w:trPr>
          <w:trHeight w:val="736"/>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3969" w:type="dxa"/>
            <w:tcBorders>
              <w:bottom w:val="single" w:sz="4" w:space="0" w:color="auto"/>
            </w:tcBorders>
          </w:tcPr>
          <w:p w:rsidR="004B2D1E" w:rsidRPr="0071091B" w:rsidRDefault="004B2D1E" w:rsidP="00977F91">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4.3.4.1 денсаулықты нығайтуға мүмкіндік беретін бірқатар дене жаттығуларын орындау кезінде қиыншылықтармен және тәуекелдермен күресуге көмектесу үшін қажетті реакцияларды таңдау және қолдану</w:t>
            </w:r>
          </w:p>
        </w:tc>
      </w:tr>
      <w:tr w:rsidR="004B2D1E" w:rsidRPr="0071091B" w:rsidTr="004B2D1E">
        <w:trPr>
          <w:trHeight w:val="298"/>
        </w:trPr>
        <w:tc>
          <w:tcPr>
            <w:tcW w:w="9639" w:type="dxa"/>
            <w:gridSpan w:val="3"/>
          </w:tcPr>
          <w:p w:rsidR="004B2D1E" w:rsidRPr="0071091B" w:rsidRDefault="004B2D1E" w:rsidP="00977F91">
            <w:pPr>
              <w:tabs>
                <w:tab w:val="left" w:pos="993"/>
                <w:tab w:val="left" w:pos="1134"/>
              </w:tabs>
              <w:autoSpaceDE w:val="0"/>
              <w:autoSpaceDN w:val="0"/>
              <w:adjustRightInd w:val="0"/>
              <w:spacing w:line="240" w:lineRule="auto"/>
              <w:jc w:val="center"/>
              <w:rPr>
                <w:rFonts w:ascii="Times New Roman" w:hAnsi="Times New Roman"/>
                <w:sz w:val="24"/>
                <w:lang w:val="kk-KZ" w:eastAsia="en-GB"/>
              </w:rPr>
            </w:pPr>
            <w:r w:rsidRPr="0071091B">
              <w:rPr>
                <w:rFonts w:ascii="Times New Roman" w:hAnsi="Times New Roman"/>
                <w:sz w:val="24"/>
                <w:lang w:val="kk-KZ" w:eastAsia="en-GB"/>
              </w:rPr>
              <w:t xml:space="preserve">4-тоқсан </w:t>
            </w:r>
          </w:p>
        </w:tc>
      </w:tr>
      <w:tr w:rsidR="004B2D1E" w:rsidRPr="00757199" w:rsidTr="00325F08">
        <w:trPr>
          <w:trHeight w:val="770"/>
        </w:trPr>
        <w:tc>
          <w:tcPr>
            <w:tcW w:w="1560" w:type="dxa"/>
            <w:vMerge w:val="restart"/>
          </w:tcPr>
          <w:p w:rsidR="00317A7F" w:rsidRPr="0071091B" w:rsidRDefault="00317A7F" w:rsidP="00977F91">
            <w:pPr>
              <w:tabs>
                <w:tab w:val="left" w:pos="993"/>
                <w:tab w:val="left" w:pos="1134"/>
              </w:tabs>
              <w:spacing w:line="240" w:lineRule="auto"/>
              <w:rPr>
                <w:rFonts w:ascii="Times New Roman" w:hAnsi="Times New Roman"/>
                <w:bCs/>
                <w:sz w:val="24"/>
              </w:rPr>
            </w:pPr>
            <w:r w:rsidRPr="0071091B">
              <w:rPr>
                <w:rFonts w:ascii="Times New Roman" w:hAnsi="Times New Roman"/>
                <w:bCs/>
                <w:sz w:val="24"/>
                <w:lang w:val="ru-RU"/>
              </w:rPr>
              <w:t>Қарым</w:t>
            </w:r>
            <w:r w:rsidRPr="0071091B">
              <w:rPr>
                <w:rFonts w:ascii="Times New Roman" w:hAnsi="Times New Roman"/>
                <w:bCs/>
                <w:sz w:val="24"/>
              </w:rPr>
              <w:t>-</w:t>
            </w:r>
            <w:r w:rsidRPr="0071091B">
              <w:rPr>
                <w:rFonts w:ascii="Times New Roman" w:hAnsi="Times New Roman"/>
                <w:bCs/>
                <w:sz w:val="24"/>
                <w:lang w:val="ru-RU"/>
              </w:rPr>
              <w:t>қатынас</w:t>
            </w:r>
            <w:r w:rsidRPr="0071091B">
              <w:rPr>
                <w:rFonts w:ascii="Times New Roman" w:hAnsi="Times New Roman"/>
                <w:bCs/>
                <w:sz w:val="24"/>
              </w:rPr>
              <w:t xml:space="preserve"> </w:t>
            </w:r>
            <w:r w:rsidRPr="0071091B">
              <w:rPr>
                <w:rFonts w:ascii="Times New Roman" w:hAnsi="Times New Roman"/>
                <w:bCs/>
                <w:sz w:val="24"/>
                <w:lang w:val="ru-RU"/>
              </w:rPr>
              <w:t>орнату</w:t>
            </w:r>
            <w:r w:rsidRPr="0071091B">
              <w:rPr>
                <w:rFonts w:ascii="Times New Roman" w:hAnsi="Times New Roman"/>
                <w:bCs/>
                <w:sz w:val="24"/>
              </w:rPr>
              <w:t xml:space="preserve"> </w:t>
            </w:r>
            <w:r w:rsidRPr="0071091B">
              <w:rPr>
                <w:rFonts w:ascii="Times New Roman" w:hAnsi="Times New Roman"/>
                <w:bCs/>
                <w:sz w:val="24"/>
                <w:lang w:val="ru-RU"/>
              </w:rPr>
              <w:t>үшін</w:t>
            </w:r>
            <w:r w:rsidRPr="0071091B">
              <w:rPr>
                <w:rFonts w:ascii="Times New Roman" w:hAnsi="Times New Roman"/>
                <w:bCs/>
                <w:sz w:val="24"/>
              </w:rPr>
              <w:t xml:space="preserve"> </w:t>
            </w:r>
            <w:r w:rsidRPr="0071091B">
              <w:rPr>
                <w:rFonts w:ascii="Times New Roman" w:hAnsi="Times New Roman"/>
                <w:bCs/>
                <w:sz w:val="24"/>
                <w:lang w:val="ru-RU"/>
              </w:rPr>
              <w:t>ойындар</w:t>
            </w:r>
          </w:p>
        </w:tc>
        <w:tc>
          <w:tcPr>
            <w:tcW w:w="4110" w:type="dxa"/>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1.3 Дененің дамуына мүмкіндік беретін түрлі дене жаттығуларындағы түйіндес қозғалыстарды жақсарту және орындау</w:t>
            </w:r>
          </w:p>
        </w:tc>
        <w:tc>
          <w:tcPr>
            <w:tcW w:w="3969" w:type="dxa"/>
            <w:tcBorders>
              <w:bottom w:val="single" w:sz="4" w:space="0" w:color="auto"/>
            </w:tcBorders>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4.1.3.1 дене дамуына және қозғалыстық қателіктерді ескертуге және жөндей алуға жағдай жасайтын түрлі реттіліктегі жаттығулардағы қозғалыстарды орындаудың сапасын арттыруды түсіну және көрсету</w:t>
            </w:r>
          </w:p>
        </w:tc>
      </w:tr>
      <w:tr w:rsidR="004B2D1E" w:rsidRPr="00757199" w:rsidTr="00325F08">
        <w:trPr>
          <w:trHeight w:val="770"/>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eastAsia="en-AU"/>
              </w:rPr>
              <w:t>1.8 Қозғалыс қабілеттерін жақсарту және түзету үшін оқытудың түрлі сатыларындағы қиындықтар мен тәуекелдерді түсіну</w:t>
            </w:r>
          </w:p>
        </w:tc>
        <w:tc>
          <w:tcPr>
            <w:tcW w:w="3969" w:type="dxa"/>
            <w:tcBorders>
              <w:bottom w:val="single" w:sz="4" w:space="0" w:color="auto"/>
            </w:tcBorders>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4.1.8.1 жаттығуларды орындауда тәуекелдерді қысқарту қабілетін көрсете отырып, оларды орындаудың күрделілік деңгейін айыра білу</w:t>
            </w:r>
          </w:p>
        </w:tc>
      </w:tr>
      <w:tr w:rsidR="004B2D1E" w:rsidRPr="00757199" w:rsidTr="00325F08">
        <w:trPr>
          <w:trHeight w:val="268"/>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2.4 Дене жаттығуларының қатарындағы тәртіптерді және құрылымдық тәсілдері пайдалану, қолдану және жасау</w:t>
            </w:r>
          </w:p>
        </w:tc>
        <w:tc>
          <w:tcPr>
            <w:tcW w:w="3969" w:type="dxa"/>
            <w:tcBorders>
              <w:bottom w:val="single" w:sz="4" w:space="0" w:color="auto"/>
            </w:tcBorders>
          </w:tcPr>
          <w:p w:rsidR="004B2D1E" w:rsidRPr="0071091B" w:rsidRDefault="004B2D1E" w:rsidP="004B2D1E">
            <w:pPr>
              <w:tabs>
                <w:tab w:val="left" w:pos="993"/>
                <w:tab w:val="left" w:pos="1134"/>
              </w:tabs>
              <w:autoSpaceDE w:val="0"/>
              <w:autoSpaceDN w:val="0"/>
              <w:adjustRightInd w:val="0"/>
              <w:spacing w:line="240" w:lineRule="auto"/>
              <w:rPr>
                <w:rFonts w:ascii="Times New Roman" w:hAnsi="Times New Roman"/>
                <w:sz w:val="24"/>
                <w:lang w:val="kk-KZ" w:eastAsia="en-GB"/>
              </w:rPr>
            </w:pPr>
            <w:r w:rsidRPr="0071091B">
              <w:rPr>
                <w:rFonts w:ascii="Times New Roman" w:hAnsi="Times New Roman"/>
                <w:sz w:val="24"/>
                <w:lang w:val="kk-KZ"/>
              </w:rPr>
              <w:t>4.2.4.1 қозғалыс патологиясы бар білім алушылардың дене ерекшелігін ескере отырып, түрлі дене жаттығуларын орындаудың ережелерін және құрылымдық тәсілдерін жасау және қолдану</w:t>
            </w:r>
          </w:p>
        </w:tc>
      </w:tr>
      <w:tr w:rsidR="004B2D1E" w:rsidRPr="00757199" w:rsidTr="00325F08">
        <w:trPr>
          <w:trHeight w:val="770"/>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3969" w:type="dxa"/>
            <w:tcBorders>
              <w:bottom w:val="single" w:sz="4" w:space="0" w:color="auto"/>
            </w:tcBorders>
          </w:tcPr>
          <w:p w:rsidR="004B2D1E" w:rsidRPr="0071091B" w:rsidRDefault="004B2D1E" w:rsidP="004B2D1E">
            <w:pPr>
              <w:tabs>
                <w:tab w:val="left" w:pos="993"/>
                <w:tab w:val="left" w:pos="1134"/>
              </w:tabs>
              <w:autoSpaceDE w:val="0"/>
              <w:autoSpaceDN w:val="0"/>
              <w:adjustRightInd w:val="0"/>
              <w:spacing w:line="240" w:lineRule="auto"/>
              <w:rPr>
                <w:rFonts w:ascii="Times New Roman" w:hAnsi="Times New Roman"/>
                <w:sz w:val="24"/>
                <w:lang w:val="kk-KZ"/>
              </w:rPr>
            </w:pPr>
            <w:r w:rsidRPr="0071091B">
              <w:rPr>
                <w:rFonts w:ascii="Times New Roman" w:hAnsi="Times New Roman"/>
                <w:sz w:val="24"/>
                <w:lang w:val="kk-KZ"/>
              </w:rPr>
              <w:t>4.2.5.1 денсаулығындағы ауытқушылықты ескере отырып, құрылымдық ұсыныстар беру арқылы өзінің және өзгелердің шығармашылық тапсырмаларын біріктіру</w:t>
            </w:r>
          </w:p>
        </w:tc>
      </w:tr>
      <w:tr w:rsidR="004B2D1E" w:rsidRPr="00757199" w:rsidTr="00325F08">
        <w:trPr>
          <w:trHeight w:val="770"/>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2.6 Өз денесінің қабылдауын ескере отырып, көңіл-күйін және эмоциясын білдіру үшін түрлі жағдайда шығармашылық қабілеттерін және идеяларын қолдану, өз денесінің мүмкіндіктері мен шектеулерін ұғыну</w:t>
            </w:r>
          </w:p>
        </w:tc>
        <w:tc>
          <w:tcPr>
            <w:tcW w:w="3969" w:type="dxa"/>
            <w:tcBorders>
              <w:bottom w:val="single" w:sz="4" w:space="0" w:color="auto"/>
            </w:tcBorders>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4.2.6.1 түрлі жағдаяттарда берілетін жаңа элементтерді жасау үшін өзінің шығармашылық қабілеттерін басқалардың идеяларымен біріктіру</w:t>
            </w:r>
          </w:p>
        </w:tc>
      </w:tr>
      <w:tr w:rsidR="004B2D1E" w:rsidRPr="00757199" w:rsidTr="00325F08">
        <w:trPr>
          <w:trHeight w:val="770"/>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2.8 Түрлі қозғалыс мәнмәтіндерімен байланысты рөлдерді орындау және олардың айырмашылығын ұғыну, өз дене қызметін бақылаудың қолжетімді тәсілдерін меңгеру</w:t>
            </w:r>
          </w:p>
        </w:tc>
        <w:tc>
          <w:tcPr>
            <w:tcW w:w="3969" w:type="dxa"/>
            <w:tcBorders>
              <w:bottom w:val="single" w:sz="4" w:space="0" w:color="auto"/>
            </w:tcBorders>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4.2.8.1 түрлі қозғалыстарды орындау кезінде әр алуан рөлдерді олардың айырмашылықтарын ұғына отырып тәжірибеден өткізу</w:t>
            </w:r>
          </w:p>
        </w:tc>
      </w:tr>
      <w:tr w:rsidR="004B2D1E" w:rsidRPr="00757199" w:rsidTr="00325F08">
        <w:trPr>
          <w:trHeight w:val="770"/>
        </w:trPr>
        <w:tc>
          <w:tcPr>
            <w:tcW w:w="1560" w:type="dxa"/>
            <w:vMerge/>
          </w:tcPr>
          <w:p w:rsidR="004B2D1E" w:rsidRPr="0071091B" w:rsidRDefault="004B2D1E" w:rsidP="00977F91">
            <w:pPr>
              <w:tabs>
                <w:tab w:val="left" w:pos="993"/>
                <w:tab w:val="left" w:pos="1134"/>
              </w:tabs>
              <w:spacing w:line="240" w:lineRule="auto"/>
              <w:rPr>
                <w:rFonts w:ascii="Times New Roman" w:hAnsi="Times New Roman"/>
                <w:bCs/>
                <w:sz w:val="24"/>
                <w:lang w:val="kk-KZ"/>
              </w:rPr>
            </w:pPr>
          </w:p>
        </w:tc>
        <w:tc>
          <w:tcPr>
            <w:tcW w:w="4110" w:type="dxa"/>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3969" w:type="dxa"/>
            <w:tcBorders>
              <w:bottom w:val="single" w:sz="4" w:space="0" w:color="auto"/>
            </w:tcBorders>
          </w:tcPr>
          <w:p w:rsidR="004B2D1E" w:rsidRPr="0071091B" w:rsidRDefault="004B2D1E" w:rsidP="00B65178">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4.3.4.1 денсаулықты нығайтуға мүмкіндік беретін бірқатар дене жаттығуларын орындау кезінде қиыншылықтармен және тәуекелдермен күресуге көмектесу үшін қажетті реакцияларды таңдау және қолдану</w:t>
            </w:r>
          </w:p>
        </w:tc>
      </w:tr>
      <w:tr w:rsidR="003C5FA6" w:rsidRPr="00757199" w:rsidTr="00325F08">
        <w:trPr>
          <w:trHeight w:val="1303"/>
        </w:trPr>
        <w:tc>
          <w:tcPr>
            <w:tcW w:w="1560" w:type="dxa"/>
            <w:vMerge w:val="restart"/>
          </w:tcPr>
          <w:p w:rsidR="00317A7F" w:rsidRPr="0071091B" w:rsidRDefault="00317A7F" w:rsidP="00977F91">
            <w:pPr>
              <w:tabs>
                <w:tab w:val="left" w:pos="993"/>
                <w:tab w:val="left" w:pos="1134"/>
              </w:tabs>
              <w:spacing w:line="240" w:lineRule="auto"/>
              <w:rPr>
                <w:rFonts w:ascii="Times New Roman" w:hAnsi="Times New Roman"/>
                <w:bCs/>
                <w:sz w:val="24"/>
                <w:lang w:val="ru-RU"/>
              </w:rPr>
            </w:pPr>
            <w:r w:rsidRPr="0071091B">
              <w:rPr>
                <w:rFonts w:ascii="Times New Roman" w:hAnsi="Times New Roman"/>
                <w:bCs/>
                <w:sz w:val="24"/>
                <w:lang w:val="ru-RU"/>
              </w:rPr>
              <w:t>Денсаулық туралы білім алу және практика арқылы машықтандыру</w:t>
            </w:r>
          </w:p>
          <w:p w:rsidR="003C5FA6" w:rsidRPr="0071091B" w:rsidRDefault="003C5FA6" w:rsidP="00977F91">
            <w:pPr>
              <w:tabs>
                <w:tab w:val="left" w:pos="993"/>
                <w:tab w:val="left" w:pos="1134"/>
              </w:tabs>
              <w:spacing w:line="240" w:lineRule="auto"/>
              <w:rPr>
                <w:rFonts w:ascii="Times New Roman" w:hAnsi="Times New Roman"/>
                <w:sz w:val="24"/>
                <w:lang w:val="ru-RU"/>
              </w:rPr>
            </w:pPr>
          </w:p>
        </w:tc>
        <w:tc>
          <w:tcPr>
            <w:tcW w:w="4110" w:type="dxa"/>
          </w:tcPr>
          <w:p w:rsidR="003C5FA6" w:rsidRPr="0071091B" w:rsidRDefault="003C5FA6" w:rsidP="00BF6472">
            <w:pPr>
              <w:tabs>
                <w:tab w:val="left" w:pos="993"/>
                <w:tab w:val="left" w:pos="1134"/>
              </w:tabs>
              <w:spacing w:line="240" w:lineRule="auto"/>
              <w:rPr>
                <w:rFonts w:ascii="Times New Roman" w:hAnsi="Times New Roman"/>
                <w:sz w:val="24"/>
                <w:lang w:val="ru-RU"/>
              </w:rPr>
            </w:pPr>
            <w:r w:rsidRPr="0071091B">
              <w:rPr>
                <w:rFonts w:ascii="Times New Roman" w:hAnsi="Times New Roman"/>
                <w:sz w:val="24"/>
                <w:lang w:val="ru-RU"/>
              </w:rPr>
              <w:t>1.2 Дене дамуындағы кемшіліктерді түзету: орнықтылықты, статикалық және динамикалық  тепе-теңдікті дамыту, өз денесіне бағыттау</w:t>
            </w:r>
          </w:p>
        </w:tc>
        <w:tc>
          <w:tcPr>
            <w:tcW w:w="3969" w:type="dxa"/>
          </w:tcPr>
          <w:p w:rsidR="003C5FA6" w:rsidRPr="0071091B" w:rsidRDefault="003C5FA6" w:rsidP="004B2D1E">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rPr>
              <w:t>4.1.2.</w:t>
            </w:r>
            <w:r w:rsidRPr="0071091B">
              <w:rPr>
                <w:rFonts w:ascii="Times New Roman" w:hAnsi="Times New Roman"/>
                <w:sz w:val="24"/>
                <w:szCs w:val="24"/>
                <w:lang w:val="kk-KZ"/>
              </w:rPr>
              <w:t>1</w:t>
            </w:r>
            <w:r w:rsidRPr="0071091B">
              <w:rPr>
                <w:rFonts w:ascii="Times New Roman" w:hAnsi="Times New Roman"/>
                <w:sz w:val="24"/>
                <w:szCs w:val="24"/>
              </w:rPr>
              <w:t xml:space="preserve"> </w:t>
            </w:r>
            <w:r w:rsidRPr="0071091B">
              <w:rPr>
                <w:rFonts w:ascii="Times New Roman" w:hAnsi="Times New Roman"/>
                <w:sz w:val="24"/>
                <w:szCs w:val="24"/>
                <w:lang w:val="kk-KZ"/>
              </w:rPr>
              <w:t>д</w:t>
            </w:r>
            <w:r w:rsidRPr="0071091B">
              <w:rPr>
                <w:rFonts w:ascii="Times New Roman" w:hAnsi="Times New Roman"/>
                <w:sz w:val="24"/>
                <w:szCs w:val="24"/>
              </w:rPr>
              <w:t xml:space="preserve">ене дамуын және дене дайындығын қарапайым түрде бақылай білу; бейімделген түрде тезірек жүгіру және қозғалыс бағытын өзгерту; </w:t>
            </w:r>
            <w:r w:rsidRPr="0071091B">
              <w:rPr>
                <w:rFonts w:ascii="Times New Roman" w:hAnsi="Times New Roman"/>
                <w:sz w:val="24"/>
                <w:szCs w:val="24"/>
                <w:lang w:val="kk-KZ"/>
              </w:rPr>
              <w:t>түзету жаттығуларын орындау</w:t>
            </w:r>
          </w:p>
        </w:tc>
      </w:tr>
      <w:tr w:rsidR="003C5FA6" w:rsidRPr="00757199" w:rsidTr="00325F08">
        <w:trPr>
          <w:trHeight w:val="273"/>
        </w:trPr>
        <w:tc>
          <w:tcPr>
            <w:tcW w:w="1560" w:type="dxa"/>
            <w:vMerge/>
          </w:tcPr>
          <w:p w:rsidR="003C5FA6" w:rsidRPr="0071091B" w:rsidRDefault="003C5FA6" w:rsidP="00977F91">
            <w:pPr>
              <w:tabs>
                <w:tab w:val="left" w:pos="993"/>
                <w:tab w:val="left" w:pos="1134"/>
              </w:tabs>
              <w:spacing w:line="240" w:lineRule="auto"/>
              <w:rPr>
                <w:rFonts w:ascii="Times New Roman" w:hAnsi="Times New Roman"/>
                <w:bCs/>
                <w:sz w:val="24"/>
                <w:lang w:val="ru-RU"/>
              </w:rPr>
            </w:pPr>
          </w:p>
        </w:tc>
        <w:tc>
          <w:tcPr>
            <w:tcW w:w="4110" w:type="dxa"/>
          </w:tcPr>
          <w:p w:rsidR="003C5FA6" w:rsidRPr="0071091B" w:rsidRDefault="003C5FA6" w:rsidP="00BF6472">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1.4 Бармақ ұштарындағы қан тамырларының қозғалысын жақсарту: затпен және затсыз жалпы дамытушы және корригирлеуші сипаттағы жаттығулар</w:t>
            </w:r>
          </w:p>
        </w:tc>
        <w:tc>
          <w:tcPr>
            <w:tcW w:w="3969" w:type="dxa"/>
            <w:tcBorders>
              <w:bottom w:val="single" w:sz="4" w:space="0" w:color="auto"/>
            </w:tcBorders>
          </w:tcPr>
          <w:p w:rsidR="003C5FA6" w:rsidRPr="0071091B" w:rsidRDefault="003C5FA6" w:rsidP="004B2D1E">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lang w:val="kk-KZ"/>
              </w:rPr>
              <w:t>4.1.4.1 субъективті түйсікке сәйкес қозғалыс амплитудасын және бұлшықет жүктемесінің күші анағұрлым дәл басқарылатын жаттығуларды түсіну және көрсету</w:t>
            </w:r>
          </w:p>
        </w:tc>
      </w:tr>
      <w:tr w:rsidR="003C5FA6" w:rsidRPr="00757199" w:rsidTr="00325F08">
        <w:trPr>
          <w:trHeight w:val="273"/>
        </w:trPr>
        <w:tc>
          <w:tcPr>
            <w:tcW w:w="1560" w:type="dxa"/>
            <w:vMerge/>
          </w:tcPr>
          <w:p w:rsidR="003C5FA6" w:rsidRPr="0071091B" w:rsidRDefault="003C5FA6" w:rsidP="00977F91">
            <w:pPr>
              <w:tabs>
                <w:tab w:val="left" w:pos="993"/>
                <w:tab w:val="left" w:pos="1134"/>
              </w:tabs>
              <w:spacing w:line="240" w:lineRule="auto"/>
              <w:rPr>
                <w:rFonts w:ascii="Times New Roman" w:hAnsi="Times New Roman"/>
                <w:bCs/>
                <w:sz w:val="24"/>
                <w:lang w:val="kk-KZ"/>
              </w:rPr>
            </w:pPr>
          </w:p>
        </w:tc>
        <w:tc>
          <w:tcPr>
            <w:tcW w:w="4110" w:type="dxa"/>
          </w:tcPr>
          <w:p w:rsidR="003C5FA6" w:rsidRPr="0071091B" w:rsidRDefault="003C5FA6" w:rsidP="00BF6472">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1.5 Жаттығуды дұрыс әрі тиімді орындау, уақытты, салмақты, кеңістікті, ағысты түсінгендігін көрсете отырып, реттілікті сақтау және аурудың ерекшелігімен тікелей байланысты қозғалыстық бұзылыстардың алдын ала білу</w:t>
            </w:r>
          </w:p>
        </w:tc>
        <w:tc>
          <w:tcPr>
            <w:tcW w:w="3969" w:type="dxa"/>
            <w:tcBorders>
              <w:bottom w:val="single" w:sz="4" w:space="0" w:color="auto"/>
            </w:tcBorders>
          </w:tcPr>
          <w:p w:rsidR="003C5FA6" w:rsidRPr="0071091B" w:rsidRDefault="003C5FA6" w:rsidP="004B2D1E">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4.1.5.1 дене дамуындағы жеке ерекшеліктерді ескере отырып, қозғалысты орындауда уақыт, кеңістік және бірқалыптылық туралы түсінікті көрсететін бірқатар нақты және тиімді дағдылар мен реттіліктерді түсіну және қолдана алу</w:t>
            </w:r>
          </w:p>
        </w:tc>
      </w:tr>
      <w:tr w:rsidR="00EC2348" w:rsidRPr="00757199" w:rsidTr="00325F08">
        <w:trPr>
          <w:trHeight w:val="273"/>
        </w:trPr>
        <w:tc>
          <w:tcPr>
            <w:tcW w:w="1560" w:type="dxa"/>
            <w:vMerge/>
          </w:tcPr>
          <w:p w:rsidR="00EC2348" w:rsidRPr="0071091B" w:rsidRDefault="00EC2348" w:rsidP="00977F91">
            <w:pPr>
              <w:tabs>
                <w:tab w:val="left" w:pos="993"/>
                <w:tab w:val="left" w:pos="1134"/>
              </w:tabs>
              <w:spacing w:line="240" w:lineRule="auto"/>
              <w:rPr>
                <w:rFonts w:ascii="Times New Roman" w:hAnsi="Times New Roman"/>
                <w:bCs/>
                <w:sz w:val="24"/>
                <w:lang w:val="kk-KZ"/>
              </w:rPr>
            </w:pPr>
          </w:p>
        </w:tc>
        <w:tc>
          <w:tcPr>
            <w:tcW w:w="4110" w:type="dxa"/>
          </w:tcPr>
          <w:p w:rsidR="00EC2348" w:rsidRPr="0071091B" w:rsidRDefault="003C5FA6" w:rsidP="00B65178">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lang w:val="kk-KZ" w:eastAsia="en-AU"/>
              </w:rPr>
              <w:t>1.7 Өз әрекетін және өзгелердің әрекетін жақсартуға алып келетін қозғалысты, динамиканы, байланыстарды талдай білу және бағалау, кеңістіктік бағдарды дамыту</w:t>
            </w:r>
          </w:p>
        </w:tc>
        <w:tc>
          <w:tcPr>
            <w:tcW w:w="3969" w:type="dxa"/>
            <w:tcBorders>
              <w:bottom w:val="single" w:sz="4" w:space="0" w:color="auto"/>
            </w:tcBorders>
          </w:tcPr>
          <w:p w:rsidR="00EC2348" w:rsidRPr="0071091B" w:rsidRDefault="00EC2348"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4.1.7.1 бірқатар әрекеттерді, кеңістіктерді, динамикаларды және байланыстарды түсіндіре отырып, өзінің және өзгелердің әрекетті орындауын салыстыру</w:t>
            </w:r>
          </w:p>
        </w:tc>
      </w:tr>
      <w:tr w:rsidR="003C5FA6" w:rsidRPr="00757199" w:rsidTr="00325F08">
        <w:trPr>
          <w:trHeight w:val="273"/>
        </w:trPr>
        <w:tc>
          <w:tcPr>
            <w:tcW w:w="1560" w:type="dxa"/>
            <w:vMerge/>
          </w:tcPr>
          <w:p w:rsidR="003C5FA6" w:rsidRPr="0071091B" w:rsidRDefault="003C5FA6" w:rsidP="00977F91">
            <w:pPr>
              <w:tabs>
                <w:tab w:val="left" w:pos="993"/>
                <w:tab w:val="left" w:pos="1134"/>
              </w:tabs>
              <w:spacing w:line="240" w:lineRule="auto"/>
              <w:rPr>
                <w:rFonts w:ascii="Times New Roman" w:hAnsi="Times New Roman"/>
                <w:bCs/>
                <w:sz w:val="24"/>
                <w:lang w:val="kk-KZ"/>
              </w:rPr>
            </w:pPr>
          </w:p>
        </w:tc>
        <w:tc>
          <w:tcPr>
            <w:tcW w:w="4110" w:type="dxa"/>
          </w:tcPr>
          <w:p w:rsidR="003C5FA6" w:rsidRPr="0071091B" w:rsidRDefault="003C5FA6" w:rsidP="00BF6472">
            <w:pPr>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2.2 Топ көшбасшысының рөлін қатар орындай отырып, мақсатқа жету үшін өзбетінше және бірлескен жұмыстарды атқару</w:t>
            </w:r>
          </w:p>
        </w:tc>
        <w:tc>
          <w:tcPr>
            <w:tcW w:w="3969" w:type="dxa"/>
            <w:tcBorders>
              <w:bottom w:val="single" w:sz="4" w:space="0" w:color="auto"/>
            </w:tcBorders>
          </w:tcPr>
          <w:p w:rsidR="003C5FA6" w:rsidRPr="0071091B" w:rsidRDefault="003C5FA6" w:rsidP="00B65178">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lang w:val="kk-KZ"/>
              </w:rPr>
              <w:t>4.2.2.1 қозғалыстық мақсаттарға жету үшін және қозғалыс қызметтерін түзету үшін көшбасшылық рөлді алма-кезек ауыстыра отырып, өзбетінше және топта жұмыс істей білу</w:t>
            </w:r>
          </w:p>
        </w:tc>
      </w:tr>
      <w:tr w:rsidR="003C5FA6" w:rsidRPr="00757199" w:rsidTr="00325F08">
        <w:trPr>
          <w:trHeight w:val="273"/>
        </w:trPr>
        <w:tc>
          <w:tcPr>
            <w:tcW w:w="1560" w:type="dxa"/>
            <w:vMerge/>
          </w:tcPr>
          <w:p w:rsidR="003C5FA6" w:rsidRPr="0071091B" w:rsidRDefault="003C5FA6" w:rsidP="00977F91">
            <w:pPr>
              <w:tabs>
                <w:tab w:val="left" w:pos="993"/>
                <w:tab w:val="left" w:pos="1134"/>
              </w:tabs>
              <w:spacing w:line="240" w:lineRule="auto"/>
              <w:rPr>
                <w:rFonts w:ascii="Times New Roman" w:hAnsi="Times New Roman"/>
                <w:bCs/>
                <w:sz w:val="24"/>
                <w:lang w:val="kk-KZ"/>
              </w:rPr>
            </w:pPr>
          </w:p>
        </w:tc>
        <w:tc>
          <w:tcPr>
            <w:tcW w:w="4110" w:type="dxa"/>
          </w:tcPr>
          <w:p w:rsidR="003C5FA6" w:rsidRPr="0071091B" w:rsidRDefault="003C5FA6" w:rsidP="00B65178">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lang w:val="kk-KZ"/>
              </w:rPr>
              <w:t>2.5 Денсаулығындағы ауытқушылықты ескере отырып, құрылымдық ұсыныстар жасау арқылы өзіндік шығармашылық тапсырмасына және басқалардың шығармашылық тапсырмаларына сыни тұрғыдан қарау</w:t>
            </w:r>
          </w:p>
        </w:tc>
        <w:tc>
          <w:tcPr>
            <w:tcW w:w="3969" w:type="dxa"/>
            <w:tcBorders>
              <w:bottom w:val="single" w:sz="4" w:space="0" w:color="auto"/>
            </w:tcBorders>
          </w:tcPr>
          <w:p w:rsidR="003C5FA6" w:rsidRPr="0071091B" w:rsidRDefault="003C5FA6" w:rsidP="004B2D1E">
            <w:pPr>
              <w:shd w:val="clear" w:color="auto" w:fill="FFFFFF"/>
              <w:tabs>
                <w:tab w:val="left" w:pos="993"/>
                <w:tab w:val="left" w:pos="1134"/>
              </w:tabs>
              <w:spacing w:line="240" w:lineRule="auto"/>
              <w:rPr>
                <w:rFonts w:ascii="Times New Roman" w:hAnsi="Times New Roman"/>
                <w:sz w:val="24"/>
                <w:lang w:val="kk-KZ"/>
              </w:rPr>
            </w:pPr>
            <w:r w:rsidRPr="0071091B">
              <w:rPr>
                <w:rFonts w:ascii="Times New Roman" w:hAnsi="Times New Roman"/>
                <w:sz w:val="24"/>
                <w:lang w:val="kk-KZ"/>
              </w:rPr>
              <w:t>4.2.5.1 денсаулығындағы ауытқушылықты ескере отырып, құрылымдық ұсыныстар беру арқылы өзінің және өзгелердің шығармашылық тапсырмаларын біріктіру</w:t>
            </w:r>
          </w:p>
        </w:tc>
      </w:tr>
      <w:tr w:rsidR="003C5FA6" w:rsidRPr="00757199" w:rsidTr="00325F08">
        <w:trPr>
          <w:trHeight w:val="268"/>
        </w:trPr>
        <w:tc>
          <w:tcPr>
            <w:tcW w:w="1560" w:type="dxa"/>
            <w:vMerge/>
          </w:tcPr>
          <w:p w:rsidR="003C5FA6" w:rsidRPr="0071091B" w:rsidRDefault="003C5FA6" w:rsidP="00977F91">
            <w:pPr>
              <w:tabs>
                <w:tab w:val="left" w:pos="993"/>
                <w:tab w:val="left" w:pos="1134"/>
              </w:tabs>
              <w:spacing w:line="240" w:lineRule="auto"/>
              <w:rPr>
                <w:rFonts w:ascii="Times New Roman" w:hAnsi="Times New Roman"/>
                <w:bCs/>
                <w:sz w:val="24"/>
                <w:lang w:val="kk-KZ"/>
              </w:rPr>
            </w:pPr>
          </w:p>
        </w:tc>
        <w:tc>
          <w:tcPr>
            <w:tcW w:w="4110" w:type="dxa"/>
          </w:tcPr>
          <w:p w:rsidR="003C5FA6" w:rsidRPr="0071091B" w:rsidRDefault="003C5FA6" w:rsidP="00977F91">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lang w:val="kk-KZ"/>
              </w:rPr>
              <w:t xml:space="preserve">3.1 Денсаулық үшін және салауатты </w:t>
            </w:r>
            <w:r w:rsidRPr="0071091B">
              <w:rPr>
                <w:rFonts w:ascii="Times New Roman" w:hAnsi="Times New Roman"/>
                <w:sz w:val="24"/>
                <w:szCs w:val="24"/>
                <w:lang w:val="kk-KZ"/>
              </w:rPr>
              <w:lastRenderedPageBreak/>
              <w:t>өмір салты үшін дене әрекетінің маңыздылығын түсіну, дене шынықтырумен үнемі, өзбетінше және жүйелі түрде айналысуға деген қызығушылығын дағдыландыру</w:t>
            </w:r>
          </w:p>
        </w:tc>
        <w:tc>
          <w:tcPr>
            <w:tcW w:w="3969" w:type="dxa"/>
            <w:tcBorders>
              <w:top w:val="single" w:sz="4" w:space="0" w:color="auto"/>
              <w:bottom w:val="single" w:sz="4" w:space="0" w:color="auto"/>
            </w:tcBorders>
          </w:tcPr>
          <w:p w:rsidR="003C5FA6" w:rsidRPr="0071091B" w:rsidRDefault="003C5FA6" w:rsidP="00977F91">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lang w:val="kk-KZ"/>
              </w:rPr>
              <w:lastRenderedPageBreak/>
              <w:t xml:space="preserve">4.3.1.1 денсаулық үшін және </w:t>
            </w:r>
            <w:r w:rsidRPr="0071091B">
              <w:rPr>
                <w:rFonts w:ascii="Times New Roman" w:hAnsi="Times New Roman"/>
                <w:sz w:val="24"/>
                <w:szCs w:val="24"/>
                <w:lang w:val="kk-KZ"/>
              </w:rPr>
              <w:lastRenderedPageBreak/>
              <w:t>салауатты өмір салты үшін дене әрекетінің маңыздылығын талдау және түсіну</w:t>
            </w:r>
          </w:p>
        </w:tc>
      </w:tr>
      <w:tr w:rsidR="003C5FA6" w:rsidRPr="00757199" w:rsidTr="00325F08">
        <w:trPr>
          <w:trHeight w:val="268"/>
        </w:trPr>
        <w:tc>
          <w:tcPr>
            <w:tcW w:w="1560" w:type="dxa"/>
            <w:vMerge/>
          </w:tcPr>
          <w:p w:rsidR="003C5FA6" w:rsidRPr="0071091B" w:rsidRDefault="003C5FA6" w:rsidP="00977F91">
            <w:pPr>
              <w:tabs>
                <w:tab w:val="left" w:pos="993"/>
                <w:tab w:val="left" w:pos="1134"/>
              </w:tabs>
              <w:spacing w:line="240" w:lineRule="auto"/>
              <w:rPr>
                <w:rFonts w:ascii="Times New Roman" w:hAnsi="Times New Roman"/>
                <w:bCs/>
                <w:sz w:val="24"/>
                <w:lang w:val="kk-KZ"/>
              </w:rPr>
            </w:pPr>
          </w:p>
        </w:tc>
        <w:tc>
          <w:tcPr>
            <w:tcW w:w="4110" w:type="dxa"/>
          </w:tcPr>
          <w:p w:rsidR="003C5FA6" w:rsidRPr="0071091B" w:rsidRDefault="003C5FA6" w:rsidP="00BF6472">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lang w:val="kk-KZ"/>
              </w:rPr>
              <w:t>3.4 Денсаулығын нығайтуға арналған дене жүктемелеріне қатысу кезінде ерекше қозғалыс бұзылыстарын ескере отырып, жауап беру, қиындықтарды және тәуекелдерді анықтау</w:t>
            </w:r>
          </w:p>
        </w:tc>
        <w:tc>
          <w:tcPr>
            <w:tcW w:w="3969" w:type="dxa"/>
            <w:tcBorders>
              <w:top w:val="single" w:sz="4" w:space="0" w:color="auto"/>
            </w:tcBorders>
          </w:tcPr>
          <w:p w:rsidR="003C5FA6" w:rsidRPr="00355C16" w:rsidRDefault="003C5FA6" w:rsidP="00BF6472">
            <w:pPr>
              <w:pStyle w:val="af0"/>
              <w:tabs>
                <w:tab w:val="left" w:pos="993"/>
                <w:tab w:val="left" w:pos="1134"/>
              </w:tabs>
              <w:rPr>
                <w:rFonts w:ascii="Times New Roman" w:hAnsi="Times New Roman"/>
                <w:sz w:val="24"/>
                <w:szCs w:val="24"/>
                <w:lang w:val="kk-KZ"/>
              </w:rPr>
            </w:pPr>
            <w:r w:rsidRPr="0071091B">
              <w:rPr>
                <w:rFonts w:ascii="Times New Roman" w:hAnsi="Times New Roman"/>
                <w:sz w:val="24"/>
                <w:szCs w:val="24"/>
                <w:lang w:val="kk-KZ"/>
              </w:rPr>
              <w:t>4.3.4.1 денсаулықты нығайтуға мүмкіндік беретін бірқатар дене жаттығуларын орындау кезінде қиыншылықтармен және тәуекелдермен күресуге көмектесу үшін қажетті реакцияларды таңдау және қолдану</w:t>
            </w:r>
          </w:p>
        </w:tc>
      </w:tr>
    </w:tbl>
    <w:p w:rsidR="00C80E54" w:rsidRPr="00310899" w:rsidRDefault="00C80E54" w:rsidP="00325F08">
      <w:pPr>
        <w:tabs>
          <w:tab w:val="left" w:pos="993"/>
          <w:tab w:val="left" w:pos="1134"/>
        </w:tabs>
        <w:spacing w:line="240" w:lineRule="auto"/>
        <w:rPr>
          <w:rFonts w:ascii="Times New Roman" w:hAnsi="Times New Roman"/>
          <w:sz w:val="36"/>
          <w:szCs w:val="28"/>
          <w:lang w:val="kk-KZ"/>
        </w:rPr>
      </w:pPr>
    </w:p>
    <w:sectPr w:rsidR="00C80E54" w:rsidRPr="00310899" w:rsidSect="00891CEB">
      <w:headerReference w:type="default" r:id="rId9"/>
      <w:type w:val="continuous"/>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030" w:rsidRDefault="00776030" w:rsidP="00D2730D">
      <w:pPr>
        <w:spacing w:line="240" w:lineRule="auto"/>
      </w:pPr>
      <w:r>
        <w:separator/>
      </w:r>
    </w:p>
  </w:endnote>
  <w:endnote w:type="continuationSeparator" w:id="0">
    <w:p w:rsidR="00776030" w:rsidRDefault="00776030" w:rsidP="00D273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030" w:rsidRDefault="00776030" w:rsidP="00D2730D">
      <w:pPr>
        <w:spacing w:line="240" w:lineRule="auto"/>
      </w:pPr>
      <w:r>
        <w:separator/>
      </w:r>
    </w:p>
  </w:footnote>
  <w:footnote w:type="continuationSeparator" w:id="0">
    <w:p w:rsidR="00776030" w:rsidRDefault="00776030" w:rsidP="00D273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844364"/>
      <w:docPartObj>
        <w:docPartGallery w:val="Page Numbers (Top of Page)"/>
        <w:docPartUnique/>
      </w:docPartObj>
    </w:sdtPr>
    <w:sdtEndPr>
      <w:rPr>
        <w:rFonts w:ascii="Times New Roman" w:hAnsi="Times New Roman"/>
        <w:sz w:val="28"/>
        <w:szCs w:val="28"/>
      </w:rPr>
    </w:sdtEndPr>
    <w:sdtContent>
      <w:p w:rsidR="00891CEB" w:rsidRPr="00BB2DF1" w:rsidRDefault="00891CEB">
        <w:pPr>
          <w:pStyle w:val="afc"/>
          <w:jc w:val="center"/>
          <w:rPr>
            <w:rFonts w:ascii="Times New Roman" w:hAnsi="Times New Roman"/>
            <w:sz w:val="28"/>
            <w:szCs w:val="28"/>
          </w:rPr>
        </w:pPr>
        <w:r w:rsidRPr="00BB2DF1">
          <w:rPr>
            <w:rFonts w:ascii="Times New Roman" w:hAnsi="Times New Roman"/>
            <w:sz w:val="28"/>
            <w:szCs w:val="28"/>
          </w:rPr>
          <w:fldChar w:fldCharType="begin"/>
        </w:r>
        <w:r w:rsidRPr="00BB2DF1">
          <w:rPr>
            <w:rFonts w:ascii="Times New Roman" w:hAnsi="Times New Roman"/>
            <w:sz w:val="28"/>
            <w:szCs w:val="28"/>
          </w:rPr>
          <w:instrText>PAGE   \* MERGEFORMAT</w:instrText>
        </w:r>
        <w:r w:rsidRPr="00BB2DF1">
          <w:rPr>
            <w:rFonts w:ascii="Times New Roman" w:hAnsi="Times New Roman"/>
            <w:sz w:val="28"/>
            <w:szCs w:val="28"/>
          </w:rPr>
          <w:fldChar w:fldCharType="separate"/>
        </w:r>
        <w:r w:rsidR="00757199" w:rsidRPr="00757199">
          <w:rPr>
            <w:rFonts w:ascii="Times New Roman" w:hAnsi="Times New Roman"/>
            <w:noProof/>
            <w:sz w:val="28"/>
            <w:szCs w:val="28"/>
            <w:lang w:val="ru-RU"/>
          </w:rPr>
          <w:t>1</w:t>
        </w:r>
        <w:r w:rsidRPr="00BB2DF1">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6949CD2"/>
    <w:lvl w:ilvl="0">
      <w:start w:val="1"/>
      <w:numFmt w:val="bullet"/>
      <w:pStyle w:val="a"/>
      <w:lvlText w:val=""/>
      <w:lvlJc w:val="left"/>
      <w:pPr>
        <w:tabs>
          <w:tab w:val="num" w:pos="360"/>
        </w:tabs>
        <w:ind w:left="360" w:hanging="360"/>
      </w:pPr>
      <w:rPr>
        <w:rFonts w:ascii="Symbol" w:hAnsi="Symbol" w:hint="default"/>
      </w:rPr>
    </w:lvl>
  </w:abstractNum>
  <w:abstractNum w:abstractNumId="1">
    <w:nsid w:val="01362040"/>
    <w:multiLevelType w:val="hybridMultilevel"/>
    <w:tmpl w:val="FD80C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8828A9"/>
    <w:multiLevelType w:val="multilevel"/>
    <w:tmpl w:val="8B1652BE"/>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3B014CB"/>
    <w:multiLevelType w:val="hybridMultilevel"/>
    <w:tmpl w:val="D55E0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871C40"/>
    <w:multiLevelType w:val="hybridMultilevel"/>
    <w:tmpl w:val="1352A80C"/>
    <w:lvl w:ilvl="0" w:tplc="298EAFE4">
      <w:start w:val="1"/>
      <w:numFmt w:val="bullet"/>
      <w:lvlText w:val="-"/>
      <w:lvlJc w:val="left"/>
      <w:pPr>
        <w:ind w:left="720" w:hanging="360"/>
      </w:pPr>
      <w:rPr>
        <w:rFonts w:ascii="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923AEC"/>
    <w:multiLevelType w:val="hybridMultilevel"/>
    <w:tmpl w:val="4ACCD90A"/>
    <w:lvl w:ilvl="0" w:tplc="F8CA1626">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DE0ACF"/>
    <w:multiLevelType w:val="hybridMultilevel"/>
    <w:tmpl w:val="BF4A2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20792B"/>
    <w:multiLevelType w:val="hybridMultilevel"/>
    <w:tmpl w:val="8FAE93EC"/>
    <w:lvl w:ilvl="0" w:tplc="7DF0C23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5714FA4"/>
    <w:multiLevelType w:val="hybridMultilevel"/>
    <w:tmpl w:val="204A3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A150F4"/>
    <w:multiLevelType w:val="hybridMultilevel"/>
    <w:tmpl w:val="D45AFC42"/>
    <w:lvl w:ilvl="0" w:tplc="7B20E212">
      <w:start w:val="1"/>
      <w:numFmt w:val="bullet"/>
      <w:lvlText w:val="-"/>
      <w:lvlJc w:val="left"/>
      <w:pPr>
        <w:ind w:left="720" w:hanging="360"/>
      </w:pPr>
      <w:rPr>
        <w:rFonts w:ascii="Arial" w:eastAsia="Calibri" w:hAnsi="Arial" w:cs="Aria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5B3DC5"/>
    <w:multiLevelType w:val="hybridMultilevel"/>
    <w:tmpl w:val="ED04523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8510520"/>
    <w:multiLevelType w:val="hybridMultilevel"/>
    <w:tmpl w:val="C84219B2"/>
    <w:lvl w:ilvl="0" w:tplc="BAB08214">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AA03245"/>
    <w:multiLevelType w:val="hybridMultilevel"/>
    <w:tmpl w:val="8B887AE6"/>
    <w:lvl w:ilvl="0" w:tplc="4D7C1CB4">
      <w:numFmt w:val="bullet"/>
      <w:lvlText w:val="˗"/>
      <w:lvlJc w:val="left"/>
      <w:pPr>
        <w:ind w:left="1174" w:hanging="360"/>
      </w:pPr>
      <w:rPr>
        <w:rFonts w:ascii="Times New Roman" w:eastAsia="Times New Roman" w:hAnsi="Times New Roman" w:cs="Times New Roman" w:hint="default"/>
      </w:rPr>
    </w:lvl>
    <w:lvl w:ilvl="1" w:tplc="4D7C1CB4">
      <w:numFmt w:val="bullet"/>
      <w:lvlText w:val="˗"/>
      <w:lvlJc w:val="left"/>
      <w:pPr>
        <w:ind w:left="1894" w:hanging="360"/>
      </w:pPr>
      <w:rPr>
        <w:rFonts w:ascii="Times New Roman" w:eastAsia="Times New Roman" w:hAnsi="Times New Roman" w:cs="Times New Roman"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3">
    <w:nsid w:val="1D9648BD"/>
    <w:multiLevelType w:val="hybridMultilevel"/>
    <w:tmpl w:val="A3880E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0406AFC"/>
    <w:multiLevelType w:val="hybridMultilevel"/>
    <w:tmpl w:val="488A4610"/>
    <w:lvl w:ilvl="0" w:tplc="7B20E212">
      <w:start w:val="1"/>
      <w:numFmt w:val="bullet"/>
      <w:lvlText w:val="-"/>
      <w:lvlJc w:val="left"/>
      <w:pPr>
        <w:ind w:left="720" w:hanging="360"/>
      </w:pPr>
      <w:rPr>
        <w:rFonts w:ascii="Arial" w:eastAsia="Calibri" w:hAnsi="Arial" w:cs="Arial" w:hint="default"/>
      </w:rPr>
    </w:lvl>
    <w:lvl w:ilvl="1" w:tplc="7B20E212">
      <w:start w:val="1"/>
      <w:numFmt w:val="bullet"/>
      <w:lvlText w:val="-"/>
      <w:lvlJc w:val="left"/>
      <w:pPr>
        <w:ind w:left="1440" w:hanging="360"/>
      </w:pPr>
      <w:rPr>
        <w:rFonts w:ascii="Arial" w:eastAsia="Calibri"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C84F79"/>
    <w:multiLevelType w:val="hybridMultilevel"/>
    <w:tmpl w:val="A0C07428"/>
    <w:lvl w:ilvl="0" w:tplc="7B20E212">
      <w:start w:val="1"/>
      <w:numFmt w:val="bullet"/>
      <w:lvlText w:val="-"/>
      <w:lvlJc w:val="left"/>
      <w:pPr>
        <w:ind w:left="720" w:hanging="360"/>
      </w:pPr>
      <w:rPr>
        <w:rFonts w:ascii="Arial" w:eastAsia="Calibri" w:hAnsi="Arial" w:cs="Arial" w:hint="default"/>
        <w:color w:val="000000"/>
      </w:rPr>
    </w:lvl>
    <w:lvl w:ilvl="1" w:tplc="C4D2390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42125B"/>
    <w:multiLevelType w:val="hybridMultilevel"/>
    <w:tmpl w:val="54CCAA86"/>
    <w:lvl w:ilvl="0" w:tplc="44A83EAC">
      <w:start w:val="1"/>
      <w:numFmt w:val="decimal"/>
      <w:lvlText w:val="%1)"/>
      <w:lvlJc w:val="left"/>
      <w:pPr>
        <w:ind w:left="1069" w:hanging="360"/>
      </w:pPr>
      <w:rPr>
        <w:rFonts w:hint="default"/>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4627DB8"/>
    <w:multiLevelType w:val="hybridMultilevel"/>
    <w:tmpl w:val="6A5CAB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5CA706D"/>
    <w:multiLevelType w:val="hybridMultilevel"/>
    <w:tmpl w:val="EE1EB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0D0170"/>
    <w:multiLevelType w:val="hybridMultilevel"/>
    <w:tmpl w:val="99C47B3C"/>
    <w:lvl w:ilvl="0" w:tplc="7B20E212">
      <w:start w:val="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C8806CC"/>
    <w:multiLevelType w:val="hybridMultilevel"/>
    <w:tmpl w:val="0E5ADA3C"/>
    <w:lvl w:ilvl="0" w:tplc="AC76DC02">
      <w:start w:val="1"/>
      <w:numFmt w:val="decimal"/>
      <w:lvlText w:val="%1."/>
      <w:lvlJc w:val="left"/>
      <w:pPr>
        <w:ind w:left="1070" w:hanging="360"/>
      </w:pPr>
      <w:rPr>
        <w:rFonts w:ascii="Times New Roman" w:eastAsiaTheme="minorHAnsi" w:hAnsi="Times New Roman" w:cs="Times New Roman" w:hint="default"/>
        <w:color w:val="auto"/>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2E105321"/>
    <w:multiLevelType w:val="hybridMultilevel"/>
    <w:tmpl w:val="C31A36AE"/>
    <w:lvl w:ilvl="0" w:tplc="4D7C1CB4">
      <w:numFmt w:val="bullet"/>
      <w:lvlText w:val="˗"/>
      <w:lvlJc w:val="left"/>
      <w:pPr>
        <w:ind w:left="720" w:hanging="360"/>
      </w:pPr>
      <w:rPr>
        <w:rFonts w:ascii="Times New Roman" w:eastAsia="Times New Roman" w:hAnsi="Times New Roman" w:cs="Times New Roman" w:hint="default"/>
      </w:rPr>
    </w:lvl>
    <w:lvl w:ilvl="1" w:tplc="4D7C1CB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685CE4"/>
    <w:multiLevelType w:val="singleLevel"/>
    <w:tmpl w:val="5E7406B0"/>
    <w:lvl w:ilvl="0">
      <w:start w:val="1"/>
      <w:numFmt w:val="decimal"/>
      <w:lvlText w:val="%1."/>
      <w:lvlJc w:val="left"/>
      <w:pPr>
        <w:tabs>
          <w:tab w:val="num" w:pos="450"/>
        </w:tabs>
        <w:ind w:left="450" w:hanging="450"/>
      </w:pPr>
      <w:rPr>
        <w:rFonts w:hint="default"/>
      </w:rPr>
    </w:lvl>
  </w:abstractNum>
  <w:abstractNum w:abstractNumId="23">
    <w:nsid w:val="3216205E"/>
    <w:multiLevelType w:val="hybridMultilevel"/>
    <w:tmpl w:val="2BEA10FC"/>
    <w:lvl w:ilvl="0" w:tplc="B3E4DA1E">
      <w:start w:val="3"/>
      <w:numFmt w:val="decimal"/>
      <w:lvlText w:val="%1."/>
      <w:lvlJc w:val="left"/>
      <w:pPr>
        <w:ind w:left="720" w:hanging="360"/>
      </w:pPr>
      <w:rPr>
        <w:rFonts w:hint="default"/>
        <w:b/>
      </w:rPr>
    </w:lvl>
    <w:lvl w:ilvl="1" w:tplc="FCF4A4EE">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60F19B8"/>
    <w:multiLevelType w:val="hybridMultilevel"/>
    <w:tmpl w:val="E06072A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AF5493"/>
    <w:multiLevelType w:val="hybridMultilevel"/>
    <w:tmpl w:val="9550B1EE"/>
    <w:lvl w:ilvl="0" w:tplc="F8CA16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E307DA3"/>
    <w:multiLevelType w:val="hybridMultilevel"/>
    <w:tmpl w:val="4580AF76"/>
    <w:lvl w:ilvl="0" w:tplc="DDE897BC">
      <w:start w:val="24"/>
      <w:numFmt w:val="decimal"/>
      <w:lvlText w:val="%1."/>
      <w:lvlJc w:val="left"/>
      <w:pPr>
        <w:ind w:left="1429" w:hanging="360"/>
      </w:pPr>
      <w:rPr>
        <w:rFonts w:eastAsiaTheme="minorHAns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0C55C1"/>
    <w:multiLevelType w:val="hybridMultilevel"/>
    <w:tmpl w:val="C18A7D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629465D"/>
    <w:multiLevelType w:val="hybridMultilevel"/>
    <w:tmpl w:val="7D9C522A"/>
    <w:lvl w:ilvl="0" w:tplc="F8CA162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7F256F6"/>
    <w:multiLevelType w:val="hybridMultilevel"/>
    <w:tmpl w:val="F1C4A1FE"/>
    <w:lvl w:ilvl="0" w:tplc="F8CA162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55027830"/>
    <w:multiLevelType w:val="hybridMultilevel"/>
    <w:tmpl w:val="5DE69A6E"/>
    <w:lvl w:ilvl="0" w:tplc="197ACE06">
      <w:start w:val="3"/>
      <w:numFmt w:val="decimal"/>
      <w:lvlText w:val="%1."/>
      <w:lvlJc w:val="left"/>
      <w:pPr>
        <w:ind w:left="1506" w:hanging="360"/>
      </w:pPr>
      <w:rPr>
        <w:rFonts w:hint="default"/>
        <w:sz w:val="28"/>
        <w:szCs w:val="28"/>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1">
    <w:nsid w:val="5B4C3E5B"/>
    <w:multiLevelType w:val="hybridMultilevel"/>
    <w:tmpl w:val="B1801F0A"/>
    <w:lvl w:ilvl="0" w:tplc="298EAFE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584811"/>
    <w:multiLevelType w:val="hybridMultilevel"/>
    <w:tmpl w:val="1192928A"/>
    <w:lvl w:ilvl="0" w:tplc="7B20E212">
      <w:start w:val="1"/>
      <w:numFmt w:val="bullet"/>
      <w:lvlText w:val="-"/>
      <w:lvlJc w:val="left"/>
      <w:pPr>
        <w:ind w:left="1287" w:hanging="360"/>
      </w:pPr>
      <w:rPr>
        <w:rFonts w:ascii="Arial" w:eastAsia="Calibri"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608405D1"/>
    <w:multiLevelType w:val="hybridMultilevel"/>
    <w:tmpl w:val="D3B07D46"/>
    <w:lvl w:ilvl="0" w:tplc="6D7C956E">
      <w:start w:val="1"/>
      <w:numFmt w:val="decimal"/>
      <w:lvlText w:val="%1."/>
      <w:lvlJc w:val="left"/>
      <w:pPr>
        <w:ind w:left="2062"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39D5456"/>
    <w:multiLevelType w:val="hybridMultilevel"/>
    <w:tmpl w:val="7E60B372"/>
    <w:lvl w:ilvl="0" w:tplc="7B20E212">
      <w:start w:val="1"/>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2A29E2"/>
    <w:multiLevelType w:val="hybridMultilevel"/>
    <w:tmpl w:val="D8164954"/>
    <w:lvl w:ilvl="0" w:tplc="0E646128">
      <w:start w:val="1"/>
      <w:numFmt w:val="decimal"/>
      <w:lvlText w:val="%1."/>
      <w:lvlJc w:val="left"/>
      <w:pPr>
        <w:ind w:left="720" w:hanging="360"/>
      </w:pPr>
      <w:rPr>
        <w:rFonts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677677BE"/>
    <w:multiLevelType w:val="hybridMultilevel"/>
    <w:tmpl w:val="93C2E61A"/>
    <w:lvl w:ilvl="0" w:tplc="38520274">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BC64965"/>
    <w:multiLevelType w:val="hybridMultilevel"/>
    <w:tmpl w:val="CB68D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CD45DCC"/>
    <w:multiLevelType w:val="hybridMultilevel"/>
    <w:tmpl w:val="554835D0"/>
    <w:lvl w:ilvl="0" w:tplc="D6B0C6BC">
      <w:start w:val="1"/>
      <w:numFmt w:val="decimal"/>
      <w:lvlText w:val="%1."/>
      <w:lvlJc w:val="left"/>
      <w:pPr>
        <w:ind w:left="1070" w:hanging="360"/>
      </w:pPr>
      <w:rPr>
        <w:rFonts w:ascii="Times New Roman" w:eastAsiaTheme="minorHAnsi" w:hAnsi="Times New Roman" w:cs="Times New Roman" w:hint="default"/>
        <w:color w:val="auto"/>
        <w:sz w:val="28"/>
        <w:lang w:val="ru-RU"/>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nsid w:val="77386DC3"/>
    <w:multiLevelType w:val="multilevel"/>
    <w:tmpl w:val="4B16FA4E"/>
    <w:lvl w:ilvl="0">
      <w:start w:val="1"/>
      <w:numFmt w:val="decimal"/>
      <w:lvlText w:val="%1"/>
      <w:lvlJc w:val="left"/>
      <w:pPr>
        <w:ind w:left="927" w:hanging="360"/>
      </w:pPr>
      <w:rPr>
        <w:rFonts w:hint="default"/>
        <w:b/>
      </w:rPr>
    </w:lvl>
    <w:lvl w:ilvl="1">
      <w:start w:val="2"/>
      <w:numFmt w:val="decimal"/>
      <w:isLgl/>
      <w:lvlText w:val="%1.%2"/>
      <w:lvlJc w:val="left"/>
      <w:pPr>
        <w:ind w:left="1287" w:hanging="720"/>
      </w:pPr>
      <w:rPr>
        <w:rFonts w:hint="default"/>
        <w:color w:val="1A171B"/>
      </w:rPr>
    </w:lvl>
    <w:lvl w:ilvl="2">
      <w:start w:val="5"/>
      <w:numFmt w:val="decimal"/>
      <w:isLgl/>
      <w:lvlText w:val="%1.%2.%3"/>
      <w:lvlJc w:val="left"/>
      <w:pPr>
        <w:ind w:left="1287" w:hanging="720"/>
      </w:pPr>
      <w:rPr>
        <w:rFonts w:hint="default"/>
        <w:color w:val="1A171B"/>
      </w:rPr>
    </w:lvl>
    <w:lvl w:ilvl="3">
      <w:start w:val="5"/>
      <w:numFmt w:val="decimal"/>
      <w:isLgl/>
      <w:lvlText w:val="%1.%2.%3.%4"/>
      <w:lvlJc w:val="left"/>
      <w:pPr>
        <w:ind w:left="1287" w:hanging="720"/>
      </w:pPr>
      <w:rPr>
        <w:rFonts w:hint="default"/>
        <w:color w:val="1A171B"/>
      </w:rPr>
    </w:lvl>
    <w:lvl w:ilvl="4">
      <w:start w:val="1"/>
      <w:numFmt w:val="decimal"/>
      <w:isLgl/>
      <w:lvlText w:val="%1.%2.%3.%4.%5"/>
      <w:lvlJc w:val="left"/>
      <w:pPr>
        <w:ind w:left="1647" w:hanging="1080"/>
      </w:pPr>
      <w:rPr>
        <w:rFonts w:hint="default"/>
        <w:color w:val="1A171B"/>
      </w:rPr>
    </w:lvl>
    <w:lvl w:ilvl="5">
      <w:start w:val="1"/>
      <w:numFmt w:val="decimal"/>
      <w:isLgl/>
      <w:lvlText w:val="%1.%2.%3.%4.%5.%6"/>
      <w:lvlJc w:val="left"/>
      <w:pPr>
        <w:ind w:left="1647" w:hanging="1080"/>
      </w:pPr>
      <w:rPr>
        <w:rFonts w:hint="default"/>
        <w:color w:val="1A171B"/>
      </w:rPr>
    </w:lvl>
    <w:lvl w:ilvl="6">
      <w:start w:val="1"/>
      <w:numFmt w:val="decimal"/>
      <w:isLgl/>
      <w:lvlText w:val="%1.%2.%3.%4.%5.%6.%7"/>
      <w:lvlJc w:val="left"/>
      <w:pPr>
        <w:ind w:left="2007" w:hanging="1440"/>
      </w:pPr>
      <w:rPr>
        <w:rFonts w:hint="default"/>
        <w:color w:val="1A171B"/>
      </w:rPr>
    </w:lvl>
    <w:lvl w:ilvl="7">
      <w:start w:val="1"/>
      <w:numFmt w:val="decimal"/>
      <w:isLgl/>
      <w:lvlText w:val="%1.%2.%3.%4.%5.%6.%7.%8"/>
      <w:lvlJc w:val="left"/>
      <w:pPr>
        <w:ind w:left="2007" w:hanging="1440"/>
      </w:pPr>
      <w:rPr>
        <w:rFonts w:hint="default"/>
        <w:color w:val="1A171B"/>
      </w:rPr>
    </w:lvl>
    <w:lvl w:ilvl="8">
      <w:start w:val="1"/>
      <w:numFmt w:val="decimal"/>
      <w:isLgl/>
      <w:lvlText w:val="%1.%2.%3.%4.%5.%6.%7.%8.%9"/>
      <w:lvlJc w:val="left"/>
      <w:pPr>
        <w:ind w:left="2367" w:hanging="1800"/>
      </w:pPr>
      <w:rPr>
        <w:rFonts w:hint="default"/>
        <w:color w:val="1A171B"/>
      </w:rPr>
    </w:lvl>
  </w:abstractNum>
  <w:abstractNum w:abstractNumId="41">
    <w:nsid w:val="7B7A5D1D"/>
    <w:multiLevelType w:val="hybridMultilevel"/>
    <w:tmpl w:val="D7183A34"/>
    <w:lvl w:ilvl="0" w:tplc="DB608E1A">
      <w:start w:val="1"/>
      <w:numFmt w:val="decimal"/>
      <w:lvlText w:val="%1."/>
      <w:lvlJc w:val="left"/>
      <w:pPr>
        <w:ind w:left="786"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30791F"/>
    <w:multiLevelType w:val="hybridMultilevel"/>
    <w:tmpl w:val="C65660E0"/>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3">
    <w:nsid w:val="7E4041E9"/>
    <w:multiLevelType w:val="multilevel"/>
    <w:tmpl w:val="D3B68C1C"/>
    <w:lvl w:ilvl="0">
      <w:start w:val="1"/>
      <w:numFmt w:val="decimal"/>
      <w:pStyle w:val="CIELegalHeading1"/>
      <w:lvlText w:val="%1"/>
      <w:lvlJc w:val="left"/>
      <w:pPr>
        <w:tabs>
          <w:tab w:val="num" w:pos="340"/>
        </w:tabs>
        <w:ind w:left="0" w:firstLine="0"/>
      </w:pPr>
      <w:rPr>
        <w:rFonts w:ascii="Arial" w:hAnsi="Arial" w:hint="default"/>
        <w:b/>
        <w:i w:val="0"/>
        <w:caps w:val="0"/>
        <w:strike w:val="0"/>
        <w:dstrike w:val="0"/>
        <w:vanish w:val="0"/>
        <w:color w:val="000000"/>
        <w:sz w:val="22"/>
        <w:vertAlign w:val="baseline"/>
      </w:rPr>
    </w:lvl>
    <w:lvl w:ilvl="1">
      <w:start w:val="1"/>
      <w:numFmt w:val="decimal"/>
      <w:pStyle w:val="CIELegalHeading2"/>
      <w:lvlText w:val="%1.%2"/>
      <w:lvlJc w:val="left"/>
      <w:pPr>
        <w:tabs>
          <w:tab w:val="num" w:pos="907"/>
        </w:tabs>
        <w:ind w:left="907" w:hanging="567"/>
      </w:pPr>
      <w:rPr>
        <w:rFonts w:ascii="Arial" w:hAnsi="Arial" w:hint="default"/>
        <w:b w:val="0"/>
        <w:i w:val="0"/>
        <w:caps w:val="0"/>
        <w:strike w:val="0"/>
        <w:dstrike w:val="0"/>
        <w:vanish w:val="0"/>
        <w:color w:val="000000"/>
        <w:sz w:val="22"/>
        <w:vertAlign w:val="baseline"/>
      </w:rPr>
    </w:lvl>
    <w:lvl w:ilvl="2">
      <w:start w:val="1"/>
      <w:numFmt w:val="decimal"/>
      <w:pStyle w:val="CIELegalHeading3"/>
      <w:lvlText w:val="%1.%2.%3"/>
      <w:lvlJc w:val="left"/>
      <w:pPr>
        <w:tabs>
          <w:tab w:val="num" w:pos="1588"/>
        </w:tabs>
        <w:ind w:left="1588" w:hanging="681"/>
      </w:pPr>
      <w:rPr>
        <w:rFonts w:ascii="Arial" w:hAnsi="Arial" w:hint="default"/>
        <w:b w:val="0"/>
        <w:i w:val="0"/>
        <w:caps w:val="0"/>
        <w:strike w:val="0"/>
        <w:dstrike w:val="0"/>
        <w:vanish w:val="0"/>
        <w:color w:val="000000"/>
        <w:sz w:val="22"/>
        <w:vertAlign w:val="baseline"/>
      </w:rPr>
    </w:lvl>
    <w:lvl w:ilvl="3">
      <w:start w:val="1"/>
      <w:numFmt w:val="decimal"/>
      <w:pStyle w:val="CIELegalHeading4"/>
      <w:lvlText w:val="%1.%2.%3.%4"/>
      <w:lvlJc w:val="left"/>
      <w:pPr>
        <w:tabs>
          <w:tab w:val="num" w:pos="2552"/>
        </w:tabs>
        <w:ind w:left="2552" w:hanging="964"/>
      </w:pPr>
      <w:rPr>
        <w:rFonts w:ascii="Arial" w:hAnsi="Arial" w:hint="default"/>
        <w:b w:val="0"/>
        <w:i w:val="0"/>
        <w:caps w:val="0"/>
        <w:strike w:val="0"/>
        <w:dstrike w:val="0"/>
        <w:vanish w:val="0"/>
        <w:color w:val="000000"/>
        <w:sz w:val="22"/>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40"/>
  </w:num>
  <w:num w:numId="4">
    <w:abstractNumId w:val="0"/>
  </w:num>
  <w:num w:numId="5">
    <w:abstractNumId w:val="4"/>
  </w:num>
  <w:num w:numId="6">
    <w:abstractNumId w:val="31"/>
  </w:num>
  <w:num w:numId="7">
    <w:abstractNumId w:val="2"/>
  </w:num>
  <w:num w:numId="8">
    <w:abstractNumId w:val="37"/>
  </w:num>
  <w:num w:numId="9">
    <w:abstractNumId w:val="27"/>
  </w:num>
  <w:num w:numId="10">
    <w:abstractNumId w:val="36"/>
  </w:num>
  <w:num w:numId="11">
    <w:abstractNumId w:val="23"/>
  </w:num>
  <w:num w:numId="12">
    <w:abstractNumId w:val="29"/>
  </w:num>
  <w:num w:numId="13">
    <w:abstractNumId w:val="5"/>
  </w:num>
  <w:num w:numId="14">
    <w:abstractNumId w:val="8"/>
  </w:num>
  <w:num w:numId="15">
    <w:abstractNumId w:val="38"/>
  </w:num>
  <w:num w:numId="16">
    <w:abstractNumId w:val="28"/>
  </w:num>
  <w:num w:numId="17">
    <w:abstractNumId w:val="1"/>
  </w:num>
  <w:num w:numId="18">
    <w:abstractNumId w:val="6"/>
  </w:num>
  <w:num w:numId="19">
    <w:abstractNumId w:val="35"/>
  </w:num>
  <w:num w:numId="2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9"/>
  </w:num>
  <w:num w:numId="23">
    <w:abstractNumId w:val="33"/>
  </w:num>
  <w:num w:numId="24">
    <w:abstractNumId w:val="19"/>
  </w:num>
  <w:num w:numId="25">
    <w:abstractNumId w:val="14"/>
  </w:num>
  <w:num w:numId="26">
    <w:abstractNumId w:val="7"/>
  </w:num>
  <w:num w:numId="27">
    <w:abstractNumId w:val="25"/>
  </w:num>
  <w:num w:numId="28">
    <w:abstractNumId w:val="12"/>
  </w:num>
  <w:num w:numId="29">
    <w:abstractNumId w:val="21"/>
  </w:num>
  <w:num w:numId="30">
    <w:abstractNumId w:val="17"/>
  </w:num>
  <w:num w:numId="31">
    <w:abstractNumId w:val="10"/>
  </w:num>
  <w:num w:numId="32">
    <w:abstractNumId w:val="39"/>
  </w:num>
  <w:num w:numId="33">
    <w:abstractNumId w:val="13"/>
  </w:num>
  <w:num w:numId="34">
    <w:abstractNumId w:val="22"/>
  </w:num>
  <w:num w:numId="35">
    <w:abstractNumId w:val="20"/>
  </w:num>
  <w:num w:numId="36">
    <w:abstractNumId w:val="24"/>
  </w:num>
  <w:num w:numId="37">
    <w:abstractNumId w:val="11"/>
  </w:num>
  <w:num w:numId="38">
    <w:abstractNumId w:val="34"/>
  </w:num>
  <w:num w:numId="39">
    <w:abstractNumId w:val="3"/>
  </w:num>
  <w:num w:numId="40">
    <w:abstractNumId w:val="30"/>
  </w:num>
  <w:num w:numId="41">
    <w:abstractNumId w:val="41"/>
  </w:num>
  <w:num w:numId="42">
    <w:abstractNumId w:val="26"/>
  </w:num>
  <w:num w:numId="43">
    <w:abstractNumId w:val="16"/>
  </w:num>
  <w:num w:numId="4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00A05"/>
    <w:rsid w:val="0000121C"/>
    <w:rsid w:val="000028DC"/>
    <w:rsid w:val="000046BB"/>
    <w:rsid w:val="00005B8D"/>
    <w:rsid w:val="00014A64"/>
    <w:rsid w:val="00015B65"/>
    <w:rsid w:val="00015EA0"/>
    <w:rsid w:val="000217BC"/>
    <w:rsid w:val="00022A88"/>
    <w:rsid w:val="00030A1E"/>
    <w:rsid w:val="000314F3"/>
    <w:rsid w:val="000319DC"/>
    <w:rsid w:val="00031F05"/>
    <w:rsid w:val="00035338"/>
    <w:rsid w:val="0003661C"/>
    <w:rsid w:val="00036631"/>
    <w:rsid w:val="000414D9"/>
    <w:rsid w:val="000453B8"/>
    <w:rsid w:val="00046506"/>
    <w:rsid w:val="000465F0"/>
    <w:rsid w:val="0005097E"/>
    <w:rsid w:val="00050E1E"/>
    <w:rsid w:val="00051304"/>
    <w:rsid w:val="00055F02"/>
    <w:rsid w:val="00062F85"/>
    <w:rsid w:val="00063620"/>
    <w:rsid w:val="000648D8"/>
    <w:rsid w:val="000653B1"/>
    <w:rsid w:val="0006694F"/>
    <w:rsid w:val="00066FD3"/>
    <w:rsid w:val="0007280C"/>
    <w:rsid w:val="00081031"/>
    <w:rsid w:val="000828CB"/>
    <w:rsid w:val="00083F54"/>
    <w:rsid w:val="000840D7"/>
    <w:rsid w:val="00086F1A"/>
    <w:rsid w:val="00087743"/>
    <w:rsid w:val="00092E40"/>
    <w:rsid w:val="00093ABF"/>
    <w:rsid w:val="00093C7B"/>
    <w:rsid w:val="0009450C"/>
    <w:rsid w:val="0009495F"/>
    <w:rsid w:val="00094979"/>
    <w:rsid w:val="00095016"/>
    <w:rsid w:val="00095501"/>
    <w:rsid w:val="00097959"/>
    <w:rsid w:val="000A01A6"/>
    <w:rsid w:val="000A1D88"/>
    <w:rsid w:val="000B05F8"/>
    <w:rsid w:val="000B2713"/>
    <w:rsid w:val="000B41FB"/>
    <w:rsid w:val="000B55B7"/>
    <w:rsid w:val="000B7234"/>
    <w:rsid w:val="000C2595"/>
    <w:rsid w:val="000C3176"/>
    <w:rsid w:val="000C3824"/>
    <w:rsid w:val="000C7555"/>
    <w:rsid w:val="000C797D"/>
    <w:rsid w:val="000C7CC2"/>
    <w:rsid w:val="000D2724"/>
    <w:rsid w:val="000D3538"/>
    <w:rsid w:val="000D733D"/>
    <w:rsid w:val="000E0313"/>
    <w:rsid w:val="000E2D10"/>
    <w:rsid w:val="000E399E"/>
    <w:rsid w:val="000E48EC"/>
    <w:rsid w:val="000E528D"/>
    <w:rsid w:val="000E79D9"/>
    <w:rsid w:val="000E7B6E"/>
    <w:rsid w:val="000F095C"/>
    <w:rsid w:val="000F152A"/>
    <w:rsid w:val="000F3095"/>
    <w:rsid w:val="000F35AF"/>
    <w:rsid w:val="000F566F"/>
    <w:rsid w:val="000F570B"/>
    <w:rsid w:val="000F741A"/>
    <w:rsid w:val="000F7F27"/>
    <w:rsid w:val="001002BA"/>
    <w:rsid w:val="00103799"/>
    <w:rsid w:val="00103FF2"/>
    <w:rsid w:val="00106778"/>
    <w:rsid w:val="00106BE0"/>
    <w:rsid w:val="00112485"/>
    <w:rsid w:val="0011269B"/>
    <w:rsid w:val="00113D92"/>
    <w:rsid w:val="00115A42"/>
    <w:rsid w:val="00116B78"/>
    <w:rsid w:val="0011721F"/>
    <w:rsid w:val="0012097B"/>
    <w:rsid w:val="00120988"/>
    <w:rsid w:val="00127E2A"/>
    <w:rsid w:val="00127FD6"/>
    <w:rsid w:val="00131212"/>
    <w:rsid w:val="001338AD"/>
    <w:rsid w:val="00137E3E"/>
    <w:rsid w:val="00140C3D"/>
    <w:rsid w:val="00150AF6"/>
    <w:rsid w:val="00152BF4"/>
    <w:rsid w:val="00156A85"/>
    <w:rsid w:val="00165A23"/>
    <w:rsid w:val="00166488"/>
    <w:rsid w:val="0016760F"/>
    <w:rsid w:val="00174348"/>
    <w:rsid w:val="0017458B"/>
    <w:rsid w:val="001753DE"/>
    <w:rsid w:val="00177842"/>
    <w:rsid w:val="001835CD"/>
    <w:rsid w:val="00183E44"/>
    <w:rsid w:val="00184939"/>
    <w:rsid w:val="00186FCD"/>
    <w:rsid w:val="0018736C"/>
    <w:rsid w:val="00191BED"/>
    <w:rsid w:val="0019461F"/>
    <w:rsid w:val="0019664F"/>
    <w:rsid w:val="001A1266"/>
    <w:rsid w:val="001A2096"/>
    <w:rsid w:val="001A3A75"/>
    <w:rsid w:val="001A5D8D"/>
    <w:rsid w:val="001A5F21"/>
    <w:rsid w:val="001B1D5C"/>
    <w:rsid w:val="001B4665"/>
    <w:rsid w:val="001B4AF2"/>
    <w:rsid w:val="001B4B49"/>
    <w:rsid w:val="001C119D"/>
    <w:rsid w:val="001C55EF"/>
    <w:rsid w:val="001C78A0"/>
    <w:rsid w:val="001C7B18"/>
    <w:rsid w:val="001C7E66"/>
    <w:rsid w:val="001D0021"/>
    <w:rsid w:val="001D0F68"/>
    <w:rsid w:val="001D18A7"/>
    <w:rsid w:val="001D4406"/>
    <w:rsid w:val="001D62D3"/>
    <w:rsid w:val="001D6A5E"/>
    <w:rsid w:val="001E08C2"/>
    <w:rsid w:val="001E34D4"/>
    <w:rsid w:val="001E3EC0"/>
    <w:rsid w:val="001E45C2"/>
    <w:rsid w:val="001E6157"/>
    <w:rsid w:val="001E714E"/>
    <w:rsid w:val="001E797C"/>
    <w:rsid w:val="001E7AE8"/>
    <w:rsid w:val="001F1B25"/>
    <w:rsid w:val="001F3137"/>
    <w:rsid w:val="001F3965"/>
    <w:rsid w:val="001F3DC7"/>
    <w:rsid w:val="001F4498"/>
    <w:rsid w:val="001F5584"/>
    <w:rsid w:val="002013B6"/>
    <w:rsid w:val="0020422D"/>
    <w:rsid w:val="0021015F"/>
    <w:rsid w:val="0021292B"/>
    <w:rsid w:val="00213B4D"/>
    <w:rsid w:val="00216566"/>
    <w:rsid w:val="002176C8"/>
    <w:rsid w:val="0022215D"/>
    <w:rsid w:val="00222267"/>
    <w:rsid w:val="0022262E"/>
    <w:rsid w:val="00222E3B"/>
    <w:rsid w:val="002249F0"/>
    <w:rsid w:val="0022551A"/>
    <w:rsid w:val="002304A4"/>
    <w:rsid w:val="00230AEE"/>
    <w:rsid w:val="00231961"/>
    <w:rsid w:val="002322FE"/>
    <w:rsid w:val="00233251"/>
    <w:rsid w:val="0023330F"/>
    <w:rsid w:val="00233A96"/>
    <w:rsid w:val="002345BF"/>
    <w:rsid w:val="0023550B"/>
    <w:rsid w:val="0023597A"/>
    <w:rsid w:val="00236841"/>
    <w:rsid w:val="002411D8"/>
    <w:rsid w:val="00241CE4"/>
    <w:rsid w:val="00242F69"/>
    <w:rsid w:val="00243661"/>
    <w:rsid w:val="00243903"/>
    <w:rsid w:val="00247129"/>
    <w:rsid w:val="00252B42"/>
    <w:rsid w:val="00253512"/>
    <w:rsid w:val="00256125"/>
    <w:rsid w:val="002570C8"/>
    <w:rsid w:val="0025713A"/>
    <w:rsid w:val="00257B1C"/>
    <w:rsid w:val="00261A6F"/>
    <w:rsid w:val="00264329"/>
    <w:rsid w:val="002716BE"/>
    <w:rsid w:val="00272365"/>
    <w:rsid w:val="0027330A"/>
    <w:rsid w:val="00275C65"/>
    <w:rsid w:val="00277D16"/>
    <w:rsid w:val="00277E6A"/>
    <w:rsid w:val="00277FA5"/>
    <w:rsid w:val="002805CC"/>
    <w:rsid w:val="00280F50"/>
    <w:rsid w:val="00283007"/>
    <w:rsid w:val="00284547"/>
    <w:rsid w:val="0028569E"/>
    <w:rsid w:val="0028624B"/>
    <w:rsid w:val="00286312"/>
    <w:rsid w:val="002876B0"/>
    <w:rsid w:val="00287AFE"/>
    <w:rsid w:val="00287C9A"/>
    <w:rsid w:val="00290325"/>
    <w:rsid w:val="00292F08"/>
    <w:rsid w:val="00292F4E"/>
    <w:rsid w:val="002949ED"/>
    <w:rsid w:val="00294FE7"/>
    <w:rsid w:val="00295422"/>
    <w:rsid w:val="00296124"/>
    <w:rsid w:val="002962B2"/>
    <w:rsid w:val="002A23C1"/>
    <w:rsid w:val="002A56F6"/>
    <w:rsid w:val="002B20AA"/>
    <w:rsid w:val="002B413A"/>
    <w:rsid w:val="002C252A"/>
    <w:rsid w:val="002C2774"/>
    <w:rsid w:val="002C5ADA"/>
    <w:rsid w:val="002C6309"/>
    <w:rsid w:val="002D09D4"/>
    <w:rsid w:val="002D2F49"/>
    <w:rsid w:val="002D6160"/>
    <w:rsid w:val="002D65A4"/>
    <w:rsid w:val="002D6600"/>
    <w:rsid w:val="002E3883"/>
    <w:rsid w:val="002E52A5"/>
    <w:rsid w:val="002F00E6"/>
    <w:rsid w:val="002F0B44"/>
    <w:rsid w:val="002F1C82"/>
    <w:rsid w:val="002F4BB0"/>
    <w:rsid w:val="002F604F"/>
    <w:rsid w:val="002F6236"/>
    <w:rsid w:val="00300A1B"/>
    <w:rsid w:val="00302B09"/>
    <w:rsid w:val="00305357"/>
    <w:rsid w:val="00307B57"/>
    <w:rsid w:val="0031038C"/>
    <w:rsid w:val="00310899"/>
    <w:rsid w:val="00310CF6"/>
    <w:rsid w:val="0031204E"/>
    <w:rsid w:val="00312677"/>
    <w:rsid w:val="00314993"/>
    <w:rsid w:val="0031536C"/>
    <w:rsid w:val="00316057"/>
    <w:rsid w:val="00316580"/>
    <w:rsid w:val="003177C0"/>
    <w:rsid w:val="00317A7F"/>
    <w:rsid w:val="00320E8C"/>
    <w:rsid w:val="003211EE"/>
    <w:rsid w:val="003220CA"/>
    <w:rsid w:val="003229B0"/>
    <w:rsid w:val="00322D11"/>
    <w:rsid w:val="0032319F"/>
    <w:rsid w:val="00325F08"/>
    <w:rsid w:val="0033552A"/>
    <w:rsid w:val="003376AF"/>
    <w:rsid w:val="0034169B"/>
    <w:rsid w:val="00342A47"/>
    <w:rsid w:val="00347D7F"/>
    <w:rsid w:val="003501AA"/>
    <w:rsid w:val="00350418"/>
    <w:rsid w:val="00351E3E"/>
    <w:rsid w:val="00355C16"/>
    <w:rsid w:val="00356987"/>
    <w:rsid w:val="0035749A"/>
    <w:rsid w:val="00362B26"/>
    <w:rsid w:val="00365255"/>
    <w:rsid w:val="00365936"/>
    <w:rsid w:val="00366082"/>
    <w:rsid w:val="00370475"/>
    <w:rsid w:val="00372FFD"/>
    <w:rsid w:val="003739CC"/>
    <w:rsid w:val="003757E7"/>
    <w:rsid w:val="00376258"/>
    <w:rsid w:val="00377DB4"/>
    <w:rsid w:val="00384BF5"/>
    <w:rsid w:val="003860BD"/>
    <w:rsid w:val="003861D0"/>
    <w:rsid w:val="00386255"/>
    <w:rsid w:val="0038627A"/>
    <w:rsid w:val="00386E95"/>
    <w:rsid w:val="00391D40"/>
    <w:rsid w:val="0039299E"/>
    <w:rsid w:val="00394276"/>
    <w:rsid w:val="0039486B"/>
    <w:rsid w:val="00395207"/>
    <w:rsid w:val="00395539"/>
    <w:rsid w:val="003A0958"/>
    <w:rsid w:val="003A0962"/>
    <w:rsid w:val="003A2845"/>
    <w:rsid w:val="003A6A80"/>
    <w:rsid w:val="003B1178"/>
    <w:rsid w:val="003B23EF"/>
    <w:rsid w:val="003B4995"/>
    <w:rsid w:val="003B49E4"/>
    <w:rsid w:val="003C071F"/>
    <w:rsid w:val="003C19B3"/>
    <w:rsid w:val="003C1B78"/>
    <w:rsid w:val="003C1FD9"/>
    <w:rsid w:val="003C3674"/>
    <w:rsid w:val="003C3723"/>
    <w:rsid w:val="003C5FA6"/>
    <w:rsid w:val="003C6027"/>
    <w:rsid w:val="003D2131"/>
    <w:rsid w:val="003D36F8"/>
    <w:rsid w:val="003D3A50"/>
    <w:rsid w:val="003D489E"/>
    <w:rsid w:val="003D6720"/>
    <w:rsid w:val="003D7796"/>
    <w:rsid w:val="003D7F0B"/>
    <w:rsid w:val="003E3467"/>
    <w:rsid w:val="003E411B"/>
    <w:rsid w:val="003E44D6"/>
    <w:rsid w:val="003E4849"/>
    <w:rsid w:val="003E7C45"/>
    <w:rsid w:val="003F0D89"/>
    <w:rsid w:val="003F225C"/>
    <w:rsid w:val="003F2974"/>
    <w:rsid w:val="003F550E"/>
    <w:rsid w:val="003F62FD"/>
    <w:rsid w:val="003F71A8"/>
    <w:rsid w:val="00401BA1"/>
    <w:rsid w:val="00410819"/>
    <w:rsid w:val="00410D2C"/>
    <w:rsid w:val="004111A5"/>
    <w:rsid w:val="00415062"/>
    <w:rsid w:val="004159E2"/>
    <w:rsid w:val="00417AF2"/>
    <w:rsid w:val="00420935"/>
    <w:rsid w:val="004212B0"/>
    <w:rsid w:val="00421EB2"/>
    <w:rsid w:val="004233A8"/>
    <w:rsid w:val="004259EE"/>
    <w:rsid w:val="00426DEF"/>
    <w:rsid w:val="00427264"/>
    <w:rsid w:val="00427560"/>
    <w:rsid w:val="004307F0"/>
    <w:rsid w:val="004332F5"/>
    <w:rsid w:val="004335EE"/>
    <w:rsid w:val="00433FFF"/>
    <w:rsid w:val="00434FA3"/>
    <w:rsid w:val="00435286"/>
    <w:rsid w:val="0043574C"/>
    <w:rsid w:val="00437E2E"/>
    <w:rsid w:val="00442669"/>
    <w:rsid w:val="004447A2"/>
    <w:rsid w:val="004511AB"/>
    <w:rsid w:val="004514BB"/>
    <w:rsid w:val="00453727"/>
    <w:rsid w:val="00454D69"/>
    <w:rsid w:val="00455B45"/>
    <w:rsid w:val="00460B74"/>
    <w:rsid w:val="004616A6"/>
    <w:rsid w:val="0046186C"/>
    <w:rsid w:val="00462862"/>
    <w:rsid w:val="00462FC4"/>
    <w:rsid w:val="004641D0"/>
    <w:rsid w:val="00465839"/>
    <w:rsid w:val="00466298"/>
    <w:rsid w:val="0047055E"/>
    <w:rsid w:val="00470A90"/>
    <w:rsid w:val="00472AF5"/>
    <w:rsid w:val="00473E76"/>
    <w:rsid w:val="004744A6"/>
    <w:rsid w:val="0047585B"/>
    <w:rsid w:val="00477F78"/>
    <w:rsid w:val="00481831"/>
    <w:rsid w:val="00481CBE"/>
    <w:rsid w:val="00481DA2"/>
    <w:rsid w:val="004820BB"/>
    <w:rsid w:val="00483CC7"/>
    <w:rsid w:val="00487CF2"/>
    <w:rsid w:val="004901A9"/>
    <w:rsid w:val="00490AB5"/>
    <w:rsid w:val="00496A9E"/>
    <w:rsid w:val="004975E5"/>
    <w:rsid w:val="00497923"/>
    <w:rsid w:val="004A1728"/>
    <w:rsid w:val="004A3E20"/>
    <w:rsid w:val="004A528F"/>
    <w:rsid w:val="004B06E9"/>
    <w:rsid w:val="004B1A8E"/>
    <w:rsid w:val="004B2D1E"/>
    <w:rsid w:val="004B477A"/>
    <w:rsid w:val="004B4EFE"/>
    <w:rsid w:val="004B5011"/>
    <w:rsid w:val="004B5DD3"/>
    <w:rsid w:val="004C12F4"/>
    <w:rsid w:val="004C1316"/>
    <w:rsid w:val="004C1802"/>
    <w:rsid w:val="004C18CB"/>
    <w:rsid w:val="004C38BB"/>
    <w:rsid w:val="004C5C47"/>
    <w:rsid w:val="004C640E"/>
    <w:rsid w:val="004C7674"/>
    <w:rsid w:val="004D36EF"/>
    <w:rsid w:val="004D5FF6"/>
    <w:rsid w:val="004E1CDA"/>
    <w:rsid w:val="004E2748"/>
    <w:rsid w:val="004E3C97"/>
    <w:rsid w:val="004E72ED"/>
    <w:rsid w:val="004F2E10"/>
    <w:rsid w:val="004F4192"/>
    <w:rsid w:val="004F6217"/>
    <w:rsid w:val="004F7066"/>
    <w:rsid w:val="005013EC"/>
    <w:rsid w:val="00502FBF"/>
    <w:rsid w:val="005034C6"/>
    <w:rsid w:val="005035DF"/>
    <w:rsid w:val="00503955"/>
    <w:rsid w:val="005069FC"/>
    <w:rsid w:val="00511DB5"/>
    <w:rsid w:val="005125EF"/>
    <w:rsid w:val="00517FB2"/>
    <w:rsid w:val="00520B36"/>
    <w:rsid w:val="00530670"/>
    <w:rsid w:val="005318A1"/>
    <w:rsid w:val="00532760"/>
    <w:rsid w:val="005346A5"/>
    <w:rsid w:val="00535B43"/>
    <w:rsid w:val="00540E36"/>
    <w:rsid w:val="005475E4"/>
    <w:rsid w:val="00547D5E"/>
    <w:rsid w:val="00547E20"/>
    <w:rsid w:val="00551A56"/>
    <w:rsid w:val="0055257E"/>
    <w:rsid w:val="00553AC0"/>
    <w:rsid w:val="00555DBB"/>
    <w:rsid w:val="005563D2"/>
    <w:rsid w:val="00556C96"/>
    <w:rsid w:val="00560E03"/>
    <w:rsid w:val="005614D6"/>
    <w:rsid w:val="00562308"/>
    <w:rsid w:val="00564540"/>
    <w:rsid w:val="00564A50"/>
    <w:rsid w:val="00566097"/>
    <w:rsid w:val="005676D7"/>
    <w:rsid w:val="0057260F"/>
    <w:rsid w:val="00575453"/>
    <w:rsid w:val="00580280"/>
    <w:rsid w:val="005839A8"/>
    <w:rsid w:val="00583B2C"/>
    <w:rsid w:val="00584EC5"/>
    <w:rsid w:val="0058766D"/>
    <w:rsid w:val="005A62F4"/>
    <w:rsid w:val="005A74FF"/>
    <w:rsid w:val="005B02C7"/>
    <w:rsid w:val="005B54C4"/>
    <w:rsid w:val="005B5554"/>
    <w:rsid w:val="005B7E70"/>
    <w:rsid w:val="005C6E90"/>
    <w:rsid w:val="005D31D6"/>
    <w:rsid w:val="005D7CEE"/>
    <w:rsid w:val="005E06CA"/>
    <w:rsid w:val="005E1318"/>
    <w:rsid w:val="005E295F"/>
    <w:rsid w:val="005E4B71"/>
    <w:rsid w:val="005E5464"/>
    <w:rsid w:val="005E5B41"/>
    <w:rsid w:val="005E5BDF"/>
    <w:rsid w:val="005E5CE8"/>
    <w:rsid w:val="005E61E3"/>
    <w:rsid w:val="005E6308"/>
    <w:rsid w:val="005E65D7"/>
    <w:rsid w:val="005E6AF5"/>
    <w:rsid w:val="005F03ED"/>
    <w:rsid w:val="005F04B9"/>
    <w:rsid w:val="005F0D81"/>
    <w:rsid w:val="005F2E27"/>
    <w:rsid w:val="005F3E4E"/>
    <w:rsid w:val="005F546A"/>
    <w:rsid w:val="005F6C66"/>
    <w:rsid w:val="005F73F6"/>
    <w:rsid w:val="00601017"/>
    <w:rsid w:val="0060349F"/>
    <w:rsid w:val="006110D8"/>
    <w:rsid w:val="00613675"/>
    <w:rsid w:val="00615126"/>
    <w:rsid w:val="006163F1"/>
    <w:rsid w:val="00616A55"/>
    <w:rsid w:val="006216C7"/>
    <w:rsid w:val="00623AC3"/>
    <w:rsid w:val="00626C4C"/>
    <w:rsid w:val="006312E5"/>
    <w:rsid w:val="00633125"/>
    <w:rsid w:val="00635582"/>
    <w:rsid w:val="006356FD"/>
    <w:rsid w:val="006363FA"/>
    <w:rsid w:val="0063682F"/>
    <w:rsid w:val="00636946"/>
    <w:rsid w:val="00640259"/>
    <w:rsid w:val="00642831"/>
    <w:rsid w:val="00642C3A"/>
    <w:rsid w:val="00646AA2"/>
    <w:rsid w:val="006513F1"/>
    <w:rsid w:val="00653D76"/>
    <w:rsid w:val="006603D4"/>
    <w:rsid w:val="00662A39"/>
    <w:rsid w:val="00662AA0"/>
    <w:rsid w:val="006651D8"/>
    <w:rsid w:val="006653A8"/>
    <w:rsid w:val="00672E77"/>
    <w:rsid w:val="006732F6"/>
    <w:rsid w:val="00675BCC"/>
    <w:rsid w:val="00677357"/>
    <w:rsid w:val="00683289"/>
    <w:rsid w:val="00683A06"/>
    <w:rsid w:val="00685D45"/>
    <w:rsid w:val="006868E0"/>
    <w:rsid w:val="00686C0A"/>
    <w:rsid w:val="006915DD"/>
    <w:rsid w:val="0069178C"/>
    <w:rsid w:val="00693168"/>
    <w:rsid w:val="006977C0"/>
    <w:rsid w:val="006A0762"/>
    <w:rsid w:val="006A35E1"/>
    <w:rsid w:val="006A3DBE"/>
    <w:rsid w:val="006A4CBF"/>
    <w:rsid w:val="006A5F5C"/>
    <w:rsid w:val="006A7068"/>
    <w:rsid w:val="006A72C5"/>
    <w:rsid w:val="006B3951"/>
    <w:rsid w:val="006B6368"/>
    <w:rsid w:val="006B70CD"/>
    <w:rsid w:val="006B79CE"/>
    <w:rsid w:val="006C159E"/>
    <w:rsid w:val="006C24CF"/>
    <w:rsid w:val="006C2F02"/>
    <w:rsid w:val="006C3469"/>
    <w:rsid w:val="006C3512"/>
    <w:rsid w:val="006C3D06"/>
    <w:rsid w:val="006C3FFD"/>
    <w:rsid w:val="006C4A3C"/>
    <w:rsid w:val="006C4D52"/>
    <w:rsid w:val="006C66F5"/>
    <w:rsid w:val="006C694B"/>
    <w:rsid w:val="006C7E96"/>
    <w:rsid w:val="006D03FA"/>
    <w:rsid w:val="006D0B13"/>
    <w:rsid w:val="006D0B54"/>
    <w:rsid w:val="006D0D16"/>
    <w:rsid w:val="006D16CE"/>
    <w:rsid w:val="006D36E8"/>
    <w:rsid w:val="006D410C"/>
    <w:rsid w:val="006D5C41"/>
    <w:rsid w:val="006D6BE1"/>
    <w:rsid w:val="006D7A1E"/>
    <w:rsid w:val="006D7DC9"/>
    <w:rsid w:val="006E0A5B"/>
    <w:rsid w:val="006E0FD2"/>
    <w:rsid w:val="006E1915"/>
    <w:rsid w:val="006E25DF"/>
    <w:rsid w:val="006E3691"/>
    <w:rsid w:val="006E5032"/>
    <w:rsid w:val="006E5F03"/>
    <w:rsid w:val="006E6DE0"/>
    <w:rsid w:val="006E7531"/>
    <w:rsid w:val="006F0D63"/>
    <w:rsid w:val="006F1224"/>
    <w:rsid w:val="006F1763"/>
    <w:rsid w:val="006F3AEC"/>
    <w:rsid w:val="006F5484"/>
    <w:rsid w:val="006F5B90"/>
    <w:rsid w:val="006F69A9"/>
    <w:rsid w:val="007011CA"/>
    <w:rsid w:val="00701D3C"/>
    <w:rsid w:val="00703338"/>
    <w:rsid w:val="00703790"/>
    <w:rsid w:val="00706B70"/>
    <w:rsid w:val="00706F26"/>
    <w:rsid w:val="0071091B"/>
    <w:rsid w:val="00716631"/>
    <w:rsid w:val="00717554"/>
    <w:rsid w:val="00721B7C"/>
    <w:rsid w:val="00722F80"/>
    <w:rsid w:val="00723DEC"/>
    <w:rsid w:val="00725D6D"/>
    <w:rsid w:val="00726506"/>
    <w:rsid w:val="00726E3D"/>
    <w:rsid w:val="00730EB6"/>
    <w:rsid w:val="007312D0"/>
    <w:rsid w:val="00733B00"/>
    <w:rsid w:val="0074205A"/>
    <w:rsid w:val="00742555"/>
    <w:rsid w:val="00742999"/>
    <w:rsid w:val="007430CC"/>
    <w:rsid w:val="0074385E"/>
    <w:rsid w:val="00743888"/>
    <w:rsid w:val="007438CD"/>
    <w:rsid w:val="00744099"/>
    <w:rsid w:val="00745047"/>
    <w:rsid w:val="00745665"/>
    <w:rsid w:val="00746B6C"/>
    <w:rsid w:val="00750BA7"/>
    <w:rsid w:val="00753544"/>
    <w:rsid w:val="00753D7F"/>
    <w:rsid w:val="00753FF3"/>
    <w:rsid w:val="00754ECD"/>
    <w:rsid w:val="0075605B"/>
    <w:rsid w:val="00757199"/>
    <w:rsid w:val="00757A51"/>
    <w:rsid w:val="007609FD"/>
    <w:rsid w:val="00764386"/>
    <w:rsid w:val="007651F2"/>
    <w:rsid w:val="0076526D"/>
    <w:rsid w:val="00766FB8"/>
    <w:rsid w:val="007720D5"/>
    <w:rsid w:val="00773F72"/>
    <w:rsid w:val="00776030"/>
    <w:rsid w:val="00777EC5"/>
    <w:rsid w:val="007814B3"/>
    <w:rsid w:val="007831A7"/>
    <w:rsid w:val="00785430"/>
    <w:rsid w:val="007857DB"/>
    <w:rsid w:val="0079008C"/>
    <w:rsid w:val="00790E1D"/>
    <w:rsid w:val="00790FCA"/>
    <w:rsid w:val="00791187"/>
    <w:rsid w:val="00791A57"/>
    <w:rsid w:val="00791A5D"/>
    <w:rsid w:val="00791FF9"/>
    <w:rsid w:val="00792F83"/>
    <w:rsid w:val="00793529"/>
    <w:rsid w:val="00793B16"/>
    <w:rsid w:val="007945DF"/>
    <w:rsid w:val="007A4B1F"/>
    <w:rsid w:val="007B1C12"/>
    <w:rsid w:val="007B1E28"/>
    <w:rsid w:val="007B228B"/>
    <w:rsid w:val="007B395E"/>
    <w:rsid w:val="007B3D5D"/>
    <w:rsid w:val="007B4C1C"/>
    <w:rsid w:val="007B5E4E"/>
    <w:rsid w:val="007C032F"/>
    <w:rsid w:val="007C0764"/>
    <w:rsid w:val="007C17A4"/>
    <w:rsid w:val="007C26EC"/>
    <w:rsid w:val="007C4BC1"/>
    <w:rsid w:val="007C6069"/>
    <w:rsid w:val="007C63D1"/>
    <w:rsid w:val="007D137D"/>
    <w:rsid w:val="007D2F56"/>
    <w:rsid w:val="007D4B2E"/>
    <w:rsid w:val="007D7B35"/>
    <w:rsid w:val="007E25F1"/>
    <w:rsid w:val="007E2A55"/>
    <w:rsid w:val="007E36FE"/>
    <w:rsid w:val="007E4607"/>
    <w:rsid w:val="007E6370"/>
    <w:rsid w:val="007F03DA"/>
    <w:rsid w:val="007F078B"/>
    <w:rsid w:val="007F415B"/>
    <w:rsid w:val="007F5878"/>
    <w:rsid w:val="008012D2"/>
    <w:rsid w:val="008040D3"/>
    <w:rsid w:val="00810897"/>
    <w:rsid w:val="00810BC6"/>
    <w:rsid w:val="00815C44"/>
    <w:rsid w:val="00821E5D"/>
    <w:rsid w:val="00824A34"/>
    <w:rsid w:val="00831E07"/>
    <w:rsid w:val="00831FC4"/>
    <w:rsid w:val="00832138"/>
    <w:rsid w:val="00833895"/>
    <w:rsid w:val="00834967"/>
    <w:rsid w:val="00840208"/>
    <w:rsid w:val="00841DBF"/>
    <w:rsid w:val="00842F59"/>
    <w:rsid w:val="008448E4"/>
    <w:rsid w:val="008453A0"/>
    <w:rsid w:val="00856BAD"/>
    <w:rsid w:val="00862111"/>
    <w:rsid w:val="00864FA7"/>
    <w:rsid w:val="008650A7"/>
    <w:rsid w:val="00872D98"/>
    <w:rsid w:val="00874236"/>
    <w:rsid w:val="00877A39"/>
    <w:rsid w:val="00880F1F"/>
    <w:rsid w:val="00882005"/>
    <w:rsid w:val="00882EEE"/>
    <w:rsid w:val="00887262"/>
    <w:rsid w:val="00890726"/>
    <w:rsid w:val="00891CEB"/>
    <w:rsid w:val="0089227D"/>
    <w:rsid w:val="008936BE"/>
    <w:rsid w:val="008973F7"/>
    <w:rsid w:val="00897533"/>
    <w:rsid w:val="008A0FC7"/>
    <w:rsid w:val="008A125B"/>
    <w:rsid w:val="008A15FD"/>
    <w:rsid w:val="008A3EB3"/>
    <w:rsid w:val="008A4C7F"/>
    <w:rsid w:val="008A72A7"/>
    <w:rsid w:val="008A7ED2"/>
    <w:rsid w:val="008B3D4C"/>
    <w:rsid w:val="008B4D8C"/>
    <w:rsid w:val="008B572F"/>
    <w:rsid w:val="008B676F"/>
    <w:rsid w:val="008C0777"/>
    <w:rsid w:val="008C0A38"/>
    <w:rsid w:val="008C14CF"/>
    <w:rsid w:val="008C32E3"/>
    <w:rsid w:val="008C449C"/>
    <w:rsid w:val="008C4852"/>
    <w:rsid w:val="008C4A84"/>
    <w:rsid w:val="008D073A"/>
    <w:rsid w:val="008D1F86"/>
    <w:rsid w:val="008D2EDA"/>
    <w:rsid w:val="008D3AA8"/>
    <w:rsid w:val="008D7684"/>
    <w:rsid w:val="008E1BCB"/>
    <w:rsid w:val="008E7E4D"/>
    <w:rsid w:val="008F4ABD"/>
    <w:rsid w:val="008F743D"/>
    <w:rsid w:val="008F77E8"/>
    <w:rsid w:val="00906EEA"/>
    <w:rsid w:val="0090714C"/>
    <w:rsid w:val="009136AE"/>
    <w:rsid w:val="00913C38"/>
    <w:rsid w:val="0091537E"/>
    <w:rsid w:val="00915A38"/>
    <w:rsid w:val="00921753"/>
    <w:rsid w:val="00921AA2"/>
    <w:rsid w:val="009227FD"/>
    <w:rsid w:val="009229DF"/>
    <w:rsid w:val="00922A0D"/>
    <w:rsid w:val="00923B5D"/>
    <w:rsid w:val="00924997"/>
    <w:rsid w:val="009271EA"/>
    <w:rsid w:val="0092782B"/>
    <w:rsid w:val="0093117A"/>
    <w:rsid w:val="00933F5D"/>
    <w:rsid w:val="00935EB7"/>
    <w:rsid w:val="009371DE"/>
    <w:rsid w:val="0094081F"/>
    <w:rsid w:val="00942E45"/>
    <w:rsid w:val="0094337D"/>
    <w:rsid w:val="0094518A"/>
    <w:rsid w:val="00951679"/>
    <w:rsid w:val="00952C90"/>
    <w:rsid w:val="00957BAC"/>
    <w:rsid w:val="00961E5F"/>
    <w:rsid w:val="00962831"/>
    <w:rsid w:val="00966487"/>
    <w:rsid w:val="00967273"/>
    <w:rsid w:val="00975EC4"/>
    <w:rsid w:val="0097750F"/>
    <w:rsid w:val="00977F91"/>
    <w:rsid w:val="00982595"/>
    <w:rsid w:val="00983A33"/>
    <w:rsid w:val="00984752"/>
    <w:rsid w:val="00984845"/>
    <w:rsid w:val="00984937"/>
    <w:rsid w:val="0098544A"/>
    <w:rsid w:val="00986439"/>
    <w:rsid w:val="00992D37"/>
    <w:rsid w:val="00993650"/>
    <w:rsid w:val="00993716"/>
    <w:rsid w:val="00993AF5"/>
    <w:rsid w:val="00995C9A"/>
    <w:rsid w:val="00996F00"/>
    <w:rsid w:val="009975F5"/>
    <w:rsid w:val="009A14E9"/>
    <w:rsid w:val="009A30AF"/>
    <w:rsid w:val="009A4708"/>
    <w:rsid w:val="009A53E5"/>
    <w:rsid w:val="009B0C68"/>
    <w:rsid w:val="009B1AE3"/>
    <w:rsid w:val="009B507A"/>
    <w:rsid w:val="009B5EF4"/>
    <w:rsid w:val="009C0151"/>
    <w:rsid w:val="009C2075"/>
    <w:rsid w:val="009C3A3E"/>
    <w:rsid w:val="009C627B"/>
    <w:rsid w:val="009C6934"/>
    <w:rsid w:val="009C7E6F"/>
    <w:rsid w:val="009D115C"/>
    <w:rsid w:val="009D3C5B"/>
    <w:rsid w:val="009D41BB"/>
    <w:rsid w:val="009D4937"/>
    <w:rsid w:val="009D4DCF"/>
    <w:rsid w:val="009D4F00"/>
    <w:rsid w:val="009D4FDC"/>
    <w:rsid w:val="009D5281"/>
    <w:rsid w:val="009D6C17"/>
    <w:rsid w:val="009D6E8C"/>
    <w:rsid w:val="009E0205"/>
    <w:rsid w:val="009E3993"/>
    <w:rsid w:val="009E5400"/>
    <w:rsid w:val="009E67CB"/>
    <w:rsid w:val="009E6BA4"/>
    <w:rsid w:val="009E73B8"/>
    <w:rsid w:val="009F00AC"/>
    <w:rsid w:val="009F0E31"/>
    <w:rsid w:val="009F379E"/>
    <w:rsid w:val="009F453D"/>
    <w:rsid w:val="009F5BA0"/>
    <w:rsid w:val="009F5E37"/>
    <w:rsid w:val="009F65B7"/>
    <w:rsid w:val="009F74E1"/>
    <w:rsid w:val="009F7957"/>
    <w:rsid w:val="009F79ED"/>
    <w:rsid w:val="00A0123F"/>
    <w:rsid w:val="00A016D6"/>
    <w:rsid w:val="00A01D4A"/>
    <w:rsid w:val="00A04058"/>
    <w:rsid w:val="00A0465D"/>
    <w:rsid w:val="00A04B30"/>
    <w:rsid w:val="00A04D2B"/>
    <w:rsid w:val="00A04F8B"/>
    <w:rsid w:val="00A07C6A"/>
    <w:rsid w:val="00A121DF"/>
    <w:rsid w:val="00A132D6"/>
    <w:rsid w:val="00A34DCC"/>
    <w:rsid w:val="00A36B81"/>
    <w:rsid w:val="00A37961"/>
    <w:rsid w:val="00A40CFD"/>
    <w:rsid w:val="00A42651"/>
    <w:rsid w:val="00A456CD"/>
    <w:rsid w:val="00A4768C"/>
    <w:rsid w:val="00A518F4"/>
    <w:rsid w:val="00A52C2E"/>
    <w:rsid w:val="00A53D81"/>
    <w:rsid w:val="00A54803"/>
    <w:rsid w:val="00A562D1"/>
    <w:rsid w:val="00A56E5E"/>
    <w:rsid w:val="00A613FE"/>
    <w:rsid w:val="00A62D77"/>
    <w:rsid w:val="00A63394"/>
    <w:rsid w:val="00A6523C"/>
    <w:rsid w:val="00A74A86"/>
    <w:rsid w:val="00A752CA"/>
    <w:rsid w:val="00A76137"/>
    <w:rsid w:val="00A8091E"/>
    <w:rsid w:val="00A80ED0"/>
    <w:rsid w:val="00A81E3C"/>
    <w:rsid w:val="00A857A0"/>
    <w:rsid w:val="00A85823"/>
    <w:rsid w:val="00A85B9D"/>
    <w:rsid w:val="00A86FC4"/>
    <w:rsid w:val="00A8757E"/>
    <w:rsid w:val="00A97BC9"/>
    <w:rsid w:val="00AA0210"/>
    <w:rsid w:val="00AA0F8D"/>
    <w:rsid w:val="00AA0FD6"/>
    <w:rsid w:val="00AA3728"/>
    <w:rsid w:val="00AA4E04"/>
    <w:rsid w:val="00AA5337"/>
    <w:rsid w:val="00AA5482"/>
    <w:rsid w:val="00AA6620"/>
    <w:rsid w:val="00AA686E"/>
    <w:rsid w:val="00AB1386"/>
    <w:rsid w:val="00AB293D"/>
    <w:rsid w:val="00AB39F6"/>
    <w:rsid w:val="00AB4459"/>
    <w:rsid w:val="00AB4698"/>
    <w:rsid w:val="00AB5673"/>
    <w:rsid w:val="00AC14D2"/>
    <w:rsid w:val="00AC2EF2"/>
    <w:rsid w:val="00AC3709"/>
    <w:rsid w:val="00AC4BAD"/>
    <w:rsid w:val="00AC789D"/>
    <w:rsid w:val="00AD0AFF"/>
    <w:rsid w:val="00AD1120"/>
    <w:rsid w:val="00AD2B69"/>
    <w:rsid w:val="00AD3AF8"/>
    <w:rsid w:val="00AD4645"/>
    <w:rsid w:val="00AD4AC8"/>
    <w:rsid w:val="00AD785E"/>
    <w:rsid w:val="00AE142A"/>
    <w:rsid w:val="00AE15B6"/>
    <w:rsid w:val="00AE39D9"/>
    <w:rsid w:val="00AE3C30"/>
    <w:rsid w:val="00AE481B"/>
    <w:rsid w:val="00AE5C29"/>
    <w:rsid w:val="00AF2399"/>
    <w:rsid w:val="00AF3BDB"/>
    <w:rsid w:val="00AF402D"/>
    <w:rsid w:val="00AF7534"/>
    <w:rsid w:val="00AF75F2"/>
    <w:rsid w:val="00B010E1"/>
    <w:rsid w:val="00B02F0A"/>
    <w:rsid w:val="00B03030"/>
    <w:rsid w:val="00B03EB2"/>
    <w:rsid w:val="00B066EB"/>
    <w:rsid w:val="00B1130B"/>
    <w:rsid w:val="00B12427"/>
    <w:rsid w:val="00B13830"/>
    <w:rsid w:val="00B15824"/>
    <w:rsid w:val="00B15DBB"/>
    <w:rsid w:val="00B173B6"/>
    <w:rsid w:val="00B21BB0"/>
    <w:rsid w:val="00B27ED2"/>
    <w:rsid w:val="00B30767"/>
    <w:rsid w:val="00B324B5"/>
    <w:rsid w:val="00B34707"/>
    <w:rsid w:val="00B37671"/>
    <w:rsid w:val="00B41CEF"/>
    <w:rsid w:val="00B42B3E"/>
    <w:rsid w:val="00B43A26"/>
    <w:rsid w:val="00B46C45"/>
    <w:rsid w:val="00B47481"/>
    <w:rsid w:val="00B474EE"/>
    <w:rsid w:val="00B502ED"/>
    <w:rsid w:val="00B5364A"/>
    <w:rsid w:val="00B53849"/>
    <w:rsid w:val="00B55AD1"/>
    <w:rsid w:val="00B55B9C"/>
    <w:rsid w:val="00B56D24"/>
    <w:rsid w:val="00B578E7"/>
    <w:rsid w:val="00B60F95"/>
    <w:rsid w:val="00B62382"/>
    <w:rsid w:val="00B65178"/>
    <w:rsid w:val="00B662F8"/>
    <w:rsid w:val="00B74BCF"/>
    <w:rsid w:val="00B7502E"/>
    <w:rsid w:val="00B75E77"/>
    <w:rsid w:val="00B763EB"/>
    <w:rsid w:val="00B7685A"/>
    <w:rsid w:val="00B81AF1"/>
    <w:rsid w:val="00B837F7"/>
    <w:rsid w:val="00B83EF9"/>
    <w:rsid w:val="00B84340"/>
    <w:rsid w:val="00B86354"/>
    <w:rsid w:val="00B87612"/>
    <w:rsid w:val="00B90238"/>
    <w:rsid w:val="00B910B7"/>
    <w:rsid w:val="00B925D5"/>
    <w:rsid w:val="00B92780"/>
    <w:rsid w:val="00B930B7"/>
    <w:rsid w:val="00B965E7"/>
    <w:rsid w:val="00BA0720"/>
    <w:rsid w:val="00BA0A36"/>
    <w:rsid w:val="00BA49B9"/>
    <w:rsid w:val="00BA6932"/>
    <w:rsid w:val="00BB2DF1"/>
    <w:rsid w:val="00BB3EDA"/>
    <w:rsid w:val="00BB7854"/>
    <w:rsid w:val="00BB7B8A"/>
    <w:rsid w:val="00BB7C37"/>
    <w:rsid w:val="00BC096C"/>
    <w:rsid w:val="00BC140A"/>
    <w:rsid w:val="00BC33D4"/>
    <w:rsid w:val="00BC48A3"/>
    <w:rsid w:val="00BC547E"/>
    <w:rsid w:val="00BC5B31"/>
    <w:rsid w:val="00BC5FE3"/>
    <w:rsid w:val="00BC6F0D"/>
    <w:rsid w:val="00BC7F7B"/>
    <w:rsid w:val="00BD0549"/>
    <w:rsid w:val="00BD305F"/>
    <w:rsid w:val="00BD33B3"/>
    <w:rsid w:val="00BD5004"/>
    <w:rsid w:val="00BD57FB"/>
    <w:rsid w:val="00BD680F"/>
    <w:rsid w:val="00BE026F"/>
    <w:rsid w:val="00BE1230"/>
    <w:rsid w:val="00BE19A5"/>
    <w:rsid w:val="00BE1AAB"/>
    <w:rsid w:val="00BE3E9A"/>
    <w:rsid w:val="00BE4357"/>
    <w:rsid w:val="00BE44F4"/>
    <w:rsid w:val="00BF10E0"/>
    <w:rsid w:val="00BF1489"/>
    <w:rsid w:val="00BF23E7"/>
    <w:rsid w:val="00BF2783"/>
    <w:rsid w:val="00BF532C"/>
    <w:rsid w:val="00BF6021"/>
    <w:rsid w:val="00BF6472"/>
    <w:rsid w:val="00C01848"/>
    <w:rsid w:val="00C04960"/>
    <w:rsid w:val="00C04C7E"/>
    <w:rsid w:val="00C05F10"/>
    <w:rsid w:val="00C06349"/>
    <w:rsid w:val="00C078FE"/>
    <w:rsid w:val="00C07EEB"/>
    <w:rsid w:val="00C11FCA"/>
    <w:rsid w:val="00C121D2"/>
    <w:rsid w:val="00C13EE8"/>
    <w:rsid w:val="00C13F5E"/>
    <w:rsid w:val="00C23545"/>
    <w:rsid w:val="00C23EC4"/>
    <w:rsid w:val="00C2622F"/>
    <w:rsid w:val="00C26534"/>
    <w:rsid w:val="00C26A11"/>
    <w:rsid w:val="00C303EA"/>
    <w:rsid w:val="00C3243F"/>
    <w:rsid w:val="00C342D8"/>
    <w:rsid w:val="00C373BE"/>
    <w:rsid w:val="00C407BA"/>
    <w:rsid w:val="00C45673"/>
    <w:rsid w:val="00C46C78"/>
    <w:rsid w:val="00C521C5"/>
    <w:rsid w:val="00C55184"/>
    <w:rsid w:val="00C561B2"/>
    <w:rsid w:val="00C5765C"/>
    <w:rsid w:val="00C613DB"/>
    <w:rsid w:val="00C615E1"/>
    <w:rsid w:val="00C621FF"/>
    <w:rsid w:val="00C636D8"/>
    <w:rsid w:val="00C639AF"/>
    <w:rsid w:val="00C6565B"/>
    <w:rsid w:val="00C67B1E"/>
    <w:rsid w:val="00C734A0"/>
    <w:rsid w:val="00C77861"/>
    <w:rsid w:val="00C80E54"/>
    <w:rsid w:val="00C81877"/>
    <w:rsid w:val="00C81ED3"/>
    <w:rsid w:val="00C855EF"/>
    <w:rsid w:val="00C85900"/>
    <w:rsid w:val="00C85E9E"/>
    <w:rsid w:val="00C8794F"/>
    <w:rsid w:val="00C9064A"/>
    <w:rsid w:val="00C920FA"/>
    <w:rsid w:val="00C941EF"/>
    <w:rsid w:val="00C95D0B"/>
    <w:rsid w:val="00C96C22"/>
    <w:rsid w:val="00CA3204"/>
    <w:rsid w:val="00CA3DE9"/>
    <w:rsid w:val="00CA6998"/>
    <w:rsid w:val="00CA6C43"/>
    <w:rsid w:val="00CA77AE"/>
    <w:rsid w:val="00CA7A16"/>
    <w:rsid w:val="00CB1839"/>
    <w:rsid w:val="00CB1F39"/>
    <w:rsid w:val="00CB5CF9"/>
    <w:rsid w:val="00CB7AB9"/>
    <w:rsid w:val="00CC1253"/>
    <w:rsid w:val="00CC3B48"/>
    <w:rsid w:val="00CC506C"/>
    <w:rsid w:val="00CC77FB"/>
    <w:rsid w:val="00CD25AB"/>
    <w:rsid w:val="00CD422A"/>
    <w:rsid w:val="00CD6D3F"/>
    <w:rsid w:val="00CD7247"/>
    <w:rsid w:val="00CE23AA"/>
    <w:rsid w:val="00CE2548"/>
    <w:rsid w:val="00CE2E1A"/>
    <w:rsid w:val="00CE2F3F"/>
    <w:rsid w:val="00CE31AB"/>
    <w:rsid w:val="00CE34DA"/>
    <w:rsid w:val="00CF4302"/>
    <w:rsid w:val="00CF65CF"/>
    <w:rsid w:val="00CF7188"/>
    <w:rsid w:val="00D02029"/>
    <w:rsid w:val="00D048AD"/>
    <w:rsid w:val="00D050FF"/>
    <w:rsid w:val="00D051DB"/>
    <w:rsid w:val="00D05D61"/>
    <w:rsid w:val="00D0680C"/>
    <w:rsid w:val="00D06C7B"/>
    <w:rsid w:val="00D10E71"/>
    <w:rsid w:val="00D13A54"/>
    <w:rsid w:val="00D23232"/>
    <w:rsid w:val="00D2730D"/>
    <w:rsid w:val="00D278D7"/>
    <w:rsid w:val="00D3249F"/>
    <w:rsid w:val="00D3494D"/>
    <w:rsid w:val="00D34D23"/>
    <w:rsid w:val="00D35A48"/>
    <w:rsid w:val="00D374FB"/>
    <w:rsid w:val="00D37749"/>
    <w:rsid w:val="00D46631"/>
    <w:rsid w:val="00D47EED"/>
    <w:rsid w:val="00D47F21"/>
    <w:rsid w:val="00D50A8E"/>
    <w:rsid w:val="00D5161E"/>
    <w:rsid w:val="00D525AC"/>
    <w:rsid w:val="00D53CE0"/>
    <w:rsid w:val="00D5583C"/>
    <w:rsid w:val="00D55B28"/>
    <w:rsid w:val="00D6320A"/>
    <w:rsid w:val="00D64570"/>
    <w:rsid w:val="00D64644"/>
    <w:rsid w:val="00D646E1"/>
    <w:rsid w:val="00D6514D"/>
    <w:rsid w:val="00D72AED"/>
    <w:rsid w:val="00D72C67"/>
    <w:rsid w:val="00D72F7A"/>
    <w:rsid w:val="00D740E4"/>
    <w:rsid w:val="00D75860"/>
    <w:rsid w:val="00D76D35"/>
    <w:rsid w:val="00D810C0"/>
    <w:rsid w:val="00D83B4D"/>
    <w:rsid w:val="00D845EB"/>
    <w:rsid w:val="00D85B81"/>
    <w:rsid w:val="00D86909"/>
    <w:rsid w:val="00D904F8"/>
    <w:rsid w:val="00D91E5B"/>
    <w:rsid w:val="00D92127"/>
    <w:rsid w:val="00D92CA8"/>
    <w:rsid w:val="00D92DE4"/>
    <w:rsid w:val="00D92E96"/>
    <w:rsid w:val="00D94094"/>
    <w:rsid w:val="00DA087B"/>
    <w:rsid w:val="00DA2B31"/>
    <w:rsid w:val="00DA747C"/>
    <w:rsid w:val="00DB202B"/>
    <w:rsid w:val="00DB2696"/>
    <w:rsid w:val="00DB2D1B"/>
    <w:rsid w:val="00DB4688"/>
    <w:rsid w:val="00DB6DCB"/>
    <w:rsid w:val="00DC021A"/>
    <w:rsid w:val="00DC0262"/>
    <w:rsid w:val="00DC2325"/>
    <w:rsid w:val="00DC3447"/>
    <w:rsid w:val="00DC3995"/>
    <w:rsid w:val="00DC40FC"/>
    <w:rsid w:val="00DC60C2"/>
    <w:rsid w:val="00DC687F"/>
    <w:rsid w:val="00DD0AAB"/>
    <w:rsid w:val="00DD3816"/>
    <w:rsid w:val="00DD488D"/>
    <w:rsid w:val="00DE0DF6"/>
    <w:rsid w:val="00DE2D58"/>
    <w:rsid w:val="00DE2DFF"/>
    <w:rsid w:val="00DE4F23"/>
    <w:rsid w:val="00DE64A0"/>
    <w:rsid w:val="00DF2DE4"/>
    <w:rsid w:val="00E00A05"/>
    <w:rsid w:val="00E00FB6"/>
    <w:rsid w:val="00E06295"/>
    <w:rsid w:val="00E06333"/>
    <w:rsid w:val="00E071FE"/>
    <w:rsid w:val="00E1354E"/>
    <w:rsid w:val="00E166BE"/>
    <w:rsid w:val="00E16987"/>
    <w:rsid w:val="00E17322"/>
    <w:rsid w:val="00E17BC3"/>
    <w:rsid w:val="00E17DD8"/>
    <w:rsid w:val="00E24EA6"/>
    <w:rsid w:val="00E3016C"/>
    <w:rsid w:val="00E34CBA"/>
    <w:rsid w:val="00E352D0"/>
    <w:rsid w:val="00E36086"/>
    <w:rsid w:val="00E360AD"/>
    <w:rsid w:val="00E371BF"/>
    <w:rsid w:val="00E438B4"/>
    <w:rsid w:val="00E45264"/>
    <w:rsid w:val="00E55311"/>
    <w:rsid w:val="00E6016C"/>
    <w:rsid w:val="00E647A8"/>
    <w:rsid w:val="00E66168"/>
    <w:rsid w:val="00E7043D"/>
    <w:rsid w:val="00E7114D"/>
    <w:rsid w:val="00E72474"/>
    <w:rsid w:val="00E74781"/>
    <w:rsid w:val="00E74B2F"/>
    <w:rsid w:val="00E75DAB"/>
    <w:rsid w:val="00E76144"/>
    <w:rsid w:val="00E77DEC"/>
    <w:rsid w:val="00E8354B"/>
    <w:rsid w:val="00E87041"/>
    <w:rsid w:val="00E901AE"/>
    <w:rsid w:val="00E91D5C"/>
    <w:rsid w:val="00E929F9"/>
    <w:rsid w:val="00E94A36"/>
    <w:rsid w:val="00E94E42"/>
    <w:rsid w:val="00EA0E52"/>
    <w:rsid w:val="00EA1727"/>
    <w:rsid w:val="00EA2FF6"/>
    <w:rsid w:val="00EA36C7"/>
    <w:rsid w:val="00EA4FB6"/>
    <w:rsid w:val="00EA5D34"/>
    <w:rsid w:val="00EB2E5E"/>
    <w:rsid w:val="00EB3885"/>
    <w:rsid w:val="00EB4872"/>
    <w:rsid w:val="00EB60A8"/>
    <w:rsid w:val="00EB714C"/>
    <w:rsid w:val="00EB730C"/>
    <w:rsid w:val="00EB7A3C"/>
    <w:rsid w:val="00EC05BF"/>
    <w:rsid w:val="00EC090A"/>
    <w:rsid w:val="00EC2348"/>
    <w:rsid w:val="00EC2662"/>
    <w:rsid w:val="00EC5D14"/>
    <w:rsid w:val="00ED0CCB"/>
    <w:rsid w:val="00ED1B71"/>
    <w:rsid w:val="00ED1DF2"/>
    <w:rsid w:val="00ED2F73"/>
    <w:rsid w:val="00ED3110"/>
    <w:rsid w:val="00ED34F2"/>
    <w:rsid w:val="00ED3964"/>
    <w:rsid w:val="00ED695D"/>
    <w:rsid w:val="00ED7171"/>
    <w:rsid w:val="00EE091D"/>
    <w:rsid w:val="00EE0B5D"/>
    <w:rsid w:val="00EE2EC5"/>
    <w:rsid w:val="00EE5340"/>
    <w:rsid w:val="00EE55B2"/>
    <w:rsid w:val="00EE5635"/>
    <w:rsid w:val="00EF3331"/>
    <w:rsid w:val="00EF3C6D"/>
    <w:rsid w:val="00EF462A"/>
    <w:rsid w:val="00EF6A3D"/>
    <w:rsid w:val="00EF7EBE"/>
    <w:rsid w:val="00F06351"/>
    <w:rsid w:val="00F0759B"/>
    <w:rsid w:val="00F11AAF"/>
    <w:rsid w:val="00F11BBF"/>
    <w:rsid w:val="00F1251B"/>
    <w:rsid w:val="00F13CA5"/>
    <w:rsid w:val="00F205EA"/>
    <w:rsid w:val="00F20EF2"/>
    <w:rsid w:val="00F21362"/>
    <w:rsid w:val="00F21C21"/>
    <w:rsid w:val="00F22BA7"/>
    <w:rsid w:val="00F24212"/>
    <w:rsid w:val="00F262B6"/>
    <w:rsid w:val="00F27E4E"/>
    <w:rsid w:val="00F307DF"/>
    <w:rsid w:val="00F308CB"/>
    <w:rsid w:val="00F30CC9"/>
    <w:rsid w:val="00F30D66"/>
    <w:rsid w:val="00F31741"/>
    <w:rsid w:val="00F34400"/>
    <w:rsid w:val="00F35494"/>
    <w:rsid w:val="00F35580"/>
    <w:rsid w:val="00F35F59"/>
    <w:rsid w:val="00F37D5D"/>
    <w:rsid w:val="00F40496"/>
    <w:rsid w:val="00F45490"/>
    <w:rsid w:val="00F46AAC"/>
    <w:rsid w:val="00F4717E"/>
    <w:rsid w:val="00F47E87"/>
    <w:rsid w:val="00F50534"/>
    <w:rsid w:val="00F52B89"/>
    <w:rsid w:val="00F5314E"/>
    <w:rsid w:val="00F556A8"/>
    <w:rsid w:val="00F5685C"/>
    <w:rsid w:val="00F61736"/>
    <w:rsid w:val="00F63B4A"/>
    <w:rsid w:val="00F63C81"/>
    <w:rsid w:val="00F66373"/>
    <w:rsid w:val="00F73F7F"/>
    <w:rsid w:val="00F751E5"/>
    <w:rsid w:val="00F75D30"/>
    <w:rsid w:val="00F76ECA"/>
    <w:rsid w:val="00F81CE9"/>
    <w:rsid w:val="00F82E35"/>
    <w:rsid w:val="00F832E9"/>
    <w:rsid w:val="00F8444D"/>
    <w:rsid w:val="00F85886"/>
    <w:rsid w:val="00F93220"/>
    <w:rsid w:val="00F94B14"/>
    <w:rsid w:val="00F9615C"/>
    <w:rsid w:val="00F961A4"/>
    <w:rsid w:val="00FA1227"/>
    <w:rsid w:val="00FA1627"/>
    <w:rsid w:val="00FA169A"/>
    <w:rsid w:val="00FA3942"/>
    <w:rsid w:val="00FA4BA1"/>
    <w:rsid w:val="00FB0C5C"/>
    <w:rsid w:val="00FB2DF5"/>
    <w:rsid w:val="00FB537D"/>
    <w:rsid w:val="00FB5439"/>
    <w:rsid w:val="00FB6FB0"/>
    <w:rsid w:val="00FB7BFD"/>
    <w:rsid w:val="00FB7DBA"/>
    <w:rsid w:val="00FC0252"/>
    <w:rsid w:val="00FC67E2"/>
    <w:rsid w:val="00FC6A99"/>
    <w:rsid w:val="00FD1FDB"/>
    <w:rsid w:val="00FD2FB5"/>
    <w:rsid w:val="00FD34E5"/>
    <w:rsid w:val="00FD3868"/>
    <w:rsid w:val="00FD388B"/>
    <w:rsid w:val="00FD3F0B"/>
    <w:rsid w:val="00FD5F79"/>
    <w:rsid w:val="00FE0BC9"/>
    <w:rsid w:val="00FE3F96"/>
    <w:rsid w:val="00FE49D8"/>
    <w:rsid w:val="00FE6509"/>
    <w:rsid w:val="00FF0275"/>
    <w:rsid w:val="00FF06DD"/>
    <w:rsid w:val="00FF38CA"/>
    <w:rsid w:val="00FF41F2"/>
    <w:rsid w:val="00FF4992"/>
    <w:rsid w:val="00FF4D90"/>
    <w:rsid w:val="00FF65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E00A05"/>
    <w:pPr>
      <w:widowControl w:val="0"/>
      <w:spacing w:line="260" w:lineRule="exact"/>
    </w:pPr>
    <w:rPr>
      <w:rFonts w:ascii="Arial" w:hAnsi="Arial"/>
      <w:sz w:val="22"/>
      <w:szCs w:val="24"/>
      <w:lang w:val="en-GB"/>
    </w:rPr>
  </w:style>
  <w:style w:type="paragraph" w:styleId="1">
    <w:name w:val="heading 1"/>
    <w:basedOn w:val="a0"/>
    <w:next w:val="a0"/>
    <w:link w:val="10"/>
    <w:uiPriority w:val="9"/>
    <w:qFormat/>
    <w:rsid w:val="0038627A"/>
    <w:pPr>
      <w:spacing w:before="480"/>
      <w:contextualSpacing/>
      <w:outlineLvl w:val="0"/>
    </w:pPr>
    <w:rPr>
      <w:smallCaps/>
      <w:spacing w:val="5"/>
      <w:sz w:val="36"/>
      <w:szCs w:val="36"/>
      <w:lang w:val="ru-RU"/>
    </w:rPr>
  </w:style>
  <w:style w:type="paragraph" w:styleId="2">
    <w:name w:val="heading 2"/>
    <w:basedOn w:val="a0"/>
    <w:next w:val="a0"/>
    <w:link w:val="20"/>
    <w:uiPriority w:val="9"/>
    <w:qFormat/>
    <w:rsid w:val="0038627A"/>
    <w:pPr>
      <w:spacing w:before="200" w:line="271" w:lineRule="auto"/>
      <w:outlineLvl w:val="1"/>
    </w:pPr>
    <w:rPr>
      <w:rFonts w:eastAsiaTheme="majorEastAsia" w:cstheme="majorBidi"/>
      <w:smallCaps/>
      <w:sz w:val="28"/>
      <w:szCs w:val="28"/>
      <w:lang w:val="ru-RU"/>
    </w:rPr>
  </w:style>
  <w:style w:type="paragraph" w:styleId="3">
    <w:name w:val="heading 3"/>
    <w:basedOn w:val="a0"/>
    <w:next w:val="a0"/>
    <w:link w:val="30"/>
    <w:uiPriority w:val="9"/>
    <w:qFormat/>
    <w:rsid w:val="0038627A"/>
    <w:pPr>
      <w:spacing w:before="200" w:line="271" w:lineRule="auto"/>
      <w:outlineLvl w:val="2"/>
    </w:pPr>
    <w:rPr>
      <w:i/>
      <w:iCs/>
      <w:smallCaps/>
      <w:spacing w:val="5"/>
      <w:sz w:val="26"/>
      <w:szCs w:val="26"/>
      <w:lang w:val="ru-RU"/>
    </w:rPr>
  </w:style>
  <w:style w:type="paragraph" w:styleId="4">
    <w:name w:val="heading 4"/>
    <w:basedOn w:val="a0"/>
    <w:next w:val="a0"/>
    <w:link w:val="40"/>
    <w:uiPriority w:val="9"/>
    <w:qFormat/>
    <w:rsid w:val="0038627A"/>
    <w:pPr>
      <w:spacing w:line="271" w:lineRule="auto"/>
      <w:outlineLvl w:val="3"/>
    </w:pPr>
    <w:rPr>
      <w:rFonts w:eastAsiaTheme="majorEastAsia" w:cstheme="majorBidi"/>
      <w:b/>
      <w:bCs/>
      <w:spacing w:val="5"/>
      <w:sz w:val="24"/>
      <w:lang w:val="ru-RU"/>
    </w:rPr>
  </w:style>
  <w:style w:type="paragraph" w:styleId="5">
    <w:name w:val="heading 5"/>
    <w:basedOn w:val="a0"/>
    <w:next w:val="a0"/>
    <w:link w:val="50"/>
    <w:qFormat/>
    <w:rsid w:val="0038627A"/>
    <w:pPr>
      <w:spacing w:line="271" w:lineRule="auto"/>
      <w:outlineLvl w:val="4"/>
    </w:pPr>
    <w:rPr>
      <w:i/>
      <w:iCs/>
      <w:sz w:val="24"/>
      <w:lang w:val="ru-RU"/>
    </w:rPr>
  </w:style>
  <w:style w:type="paragraph" w:styleId="6">
    <w:name w:val="heading 6"/>
    <w:basedOn w:val="a0"/>
    <w:next w:val="a0"/>
    <w:link w:val="60"/>
    <w:qFormat/>
    <w:rsid w:val="0038627A"/>
    <w:pPr>
      <w:shd w:val="clear" w:color="auto" w:fill="FFFFFF"/>
      <w:spacing w:line="271" w:lineRule="auto"/>
      <w:outlineLvl w:val="5"/>
    </w:pPr>
    <w:rPr>
      <w:b/>
      <w:bCs/>
      <w:color w:val="595959"/>
      <w:spacing w:val="5"/>
      <w:sz w:val="20"/>
      <w:szCs w:val="20"/>
      <w:lang w:val="ru-RU"/>
    </w:rPr>
  </w:style>
  <w:style w:type="paragraph" w:styleId="7">
    <w:name w:val="heading 7"/>
    <w:basedOn w:val="a0"/>
    <w:next w:val="a0"/>
    <w:link w:val="70"/>
    <w:qFormat/>
    <w:rsid w:val="0038627A"/>
    <w:pPr>
      <w:outlineLvl w:val="6"/>
    </w:pPr>
    <w:rPr>
      <w:b/>
      <w:bCs/>
      <w:i/>
      <w:iCs/>
      <w:color w:val="5A5A5A"/>
      <w:sz w:val="20"/>
      <w:szCs w:val="20"/>
      <w:lang w:val="ru-RU"/>
    </w:rPr>
  </w:style>
  <w:style w:type="paragraph" w:styleId="8">
    <w:name w:val="heading 8"/>
    <w:basedOn w:val="a0"/>
    <w:next w:val="a0"/>
    <w:link w:val="80"/>
    <w:qFormat/>
    <w:rsid w:val="0038627A"/>
    <w:pPr>
      <w:outlineLvl w:val="7"/>
    </w:pPr>
    <w:rPr>
      <w:b/>
      <w:bCs/>
      <w:color w:val="7F7F7F"/>
      <w:sz w:val="20"/>
      <w:szCs w:val="20"/>
      <w:lang w:val="ru-RU"/>
    </w:rPr>
  </w:style>
  <w:style w:type="paragraph" w:styleId="9">
    <w:name w:val="heading 9"/>
    <w:basedOn w:val="a0"/>
    <w:next w:val="a0"/>
    <w:link w:val="90"/>
    <w:qFormat/>
    <w:rsid w:val="0038627A"/>
    <w:pPr>
      <w:spacing w:line="271" w:lineRule="auto"/>
      <w:outlineLvl w:val="8"/>
    </w:pPr>
    <w:rPr>
      <w:b/>
      <w:bCs/>
      <w:i/>
      <w:iCs/>
      <w:color w:val="7F7F7F"/>
      <w:sz w:val="18"/>
      <w:szCs w:val="18"/>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Стиль1"/>
    <w:basedOn w:val="2"/>
    <w:link w:val="12"/>
    <w:qFormat/>
    <w:rsid w:val="0038627A"/>
    <w:rPr>
      <w:rFonts w:eastAsia="Times New Roman" w:cs="Cambria"/>
      <w:b/>
      <w:bCs/>
      <w:color w:val="4F81BD"/>
      <w:sz w:val="26"/>
      <w:szCs w:val="26"/>
      <w:lang w:eastAsia="ru-RU"/>
    </w:rPr>
  </w:style>
  <w:style w:type="character" w:customStyle="1" w:styleId="12">
    <w:name w:val="Стиль1 Знак"/>
    <w:link w:val="11"/>
    <w:rsid w:val="0038627A"/>
    <w:rPr>
      <w:rFonts w:cs="Cambria"/>
      <w:b/>
      <w:bCs/>
      <w:smallCaps/>
      <w:color w:val="4F81BD"/>
      <w:sz w:val="26"/>
      <w:szCs w:val="26"/>
      <w:lang w:eastAsia="ru-RU"/>
    </w:rPr>
  </w:style>
  <w:style w:type="character" w:customStyle="1" w:styleId="20">
    <w:name w:val="Заголовок 2 Знак"/>
    <w:link w:val="2"/>
    <w:uiPriority w:val="9"/>
    <w:rsid w:val="0038627A"/>
    <w:rPr>
      <w:rFonts w:eastAsiaTheme="majorEastAsia" w:cstheme="majorBidi"/>
      <w:smallCaps/>
      <w:sz w:val="28"/>
      <w:szCs w:val="28"/>
    </w:rPr>
  </w:style>
  <w:style w:type="paragraph" w:customStyle="1" w:styleId="a4">
    <w:name w:val="Таблица"/>
    <w:basedOn w:val="a0"/>
    <w:qFormat/>
    <w:rsid w:val="0038627A"/>
    <w:pPr>
      <w:spacing w:before="120" w:after="120" w:line="240" w:lineRule="auto"/>
      <w:jc w:val="both"/>
    </w:pPr>
    <w:rPr>
      <w:rFonts w:ascii="Times New Roman" w:eastAsia="Calibri" w:hAnsi="Times New Roman"/>
      <w:color w:val="000000"/>
      <w:sz w:val="28"/>
      <w:szCs w:val="28"/>
      <w:lang w:val="ru-RU" w:eastAsia="ru-RU"/>
    </w:rPr>
  </w:style>
  <w:style w:type="paragraph" w:customStyle="1" w:styleId="a5">
    <w:name w:val="Без отступов"/>
    <w:basedOn w:val="a0"/>
    <w:qFormat/>
    <w:rsid w:val="0038627A"/>
    <w:pPr>
      <w:spacing w:before="120" w:after="120" w:line="240" w:lineRule="auto"/>
      <w:jc w:val="both"/>
    </w:pPr>
    <w:rPr>
      <w:rFonts w:ascii="Times New Roman" w:eastAsia="Times-Roman" w:hAnsi="Times New Roman"/>
      <w:sz w:val="28"/>
      <w:szCs w:val="20"/>
      <w:lang w:val="ru-RU" w:eastAsia="ru-RU"/>
    </w:rPr>
  </w:style>
  <w:style w:type="paragraph" w:customStyle="1" w:styleId="1-1">
    <w:name w:val="Стиль1-1"/>
    <w:basedOn w:val="11"/>
    <w:link w:val="1-10"/>
    <w:autoRedefine/>
    <w:qFormat/>
    <w:rsid w:val="0038627A"/>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38627A"/>
    <w:rPr>
      <w:rFonts w:ascii="Times New Roman" w:eastAsia="MS Mincho" w:hAnsi="Times New Roman" w:cs="Cambria"/>
      <w:b/>
      <w:bCs/>
      <w:spacing w:val="40"/>
      <w:sz w:val="32"/>
      <w:szCs w:val="24"/>
    </w:rPr>
  </w:style>
  <w:style w:type="paragraph" w:customStyle="1" w:styleId="13">
    <w:name w:val="Стиль Стиль По ширине Первая строка:  1 см + По правому краю"/>
    <w:basedOn w:val="4"/>
    <w:autoRedefine/>
    <w:qFormat/>
    <w:rsid w:val="0038627A"/>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character" w:customStyle="1" w:styleId="40">
    <w:name w:val="Заголовок 4 Знак"/>
    <w:link w:val="4"/>
    <w:uiPriority w:val="9"/>
    <w:rsid w:val="0038627A"/>
    <w:rPr>
      <w:rFonts w:eastAsiaTheme="majorEastAsia" w:cstheme="majorBidi"/>
      <w:b/>
      <w:bCs/>
      <w:spacing w:val="5"/>
      <w:sz w:val="24"/>
      <w:szCs w:val="24"/>
    </w:rPr>
  </w:style>
  <w:style w:type="paragraph" w:customStyle="1" w:styleId="1075">
    <w:name w:val="Стиль Абзац списка + Слева:  1 см Выступ:  075 см"/>
    <w:basedOn w:val="1-1"/>
    <w:autoRedefine/>
    <w:qFormat/>
    <w:rsid w:val="0038627A"/>
    <w:pPr>
      <w:numPr>
        <w:ilvl w:val="0"/>
        <w:numId w:val="0"/>
      </w:numPr>
    </w:pPr>
    <w:rPr>
      <w:lang w:eastAsia="ru-RU"/>
    </w:rPr>
  </w:style>
  <w:style w:type="paragraph" w:customStyle="1" w:styleId="21">
    <w:name w:val="Таблица2"/>
    <w:basedOn w:val="a4"/>
    <w:autoRedefine/>
    <w:qFormat/>
    <w:rsid w:val="0038627A"/>
    <w:pPr>
      <w:jc w:val="center"/>
    </w:pPr>
  </w:style>
  <w:style w:type="paragraph" w:customStyle="1" w:styleId="22">
    <w:name w:val="Стиль2"/>
    <w:basedOn w:val="a0"/>
    <w:link w:val="23"/>
    <w:autoRedefine/>
    <w:qFormat/>
    <w:rsid w:val="0038627A"/>
    <w:pPr>
      <w:spacing w:before="120" w:after="120" w:line="240" w:lineRule="auto"/>
      <w:ind w:left="567" w:hanging="567"/>
      <w:jc w:val="both"/>
    </w:pPr>
    <w:rPr>
      <w:rFonts w:ascii="Times New Roman" w:eastAsia="Times-Roman" w:hAnsi="Times New Roman"/>
      <w:sz w:val="28"/>
      <w:szCs w:val="28"/>
      <w:lang w:val="ru-RU"/>
    </w:rPr>
  </w:style>
  <w:style w:type="character" w:customStyle="1" w:styleId="23">
    <w:name w:val="Стиль2 Знак"/>
    <w:link w:val="22"/>
    <w:rsid w:val="0038627A"/>
    <w:rPr>
      <w:rFonts w:ascii="Times New Roman" w:eastAsia="Times-Roman" w:hAnsi="Times New Roman"/>
      <w:sz w:val="28"/>
      <w:szCs w:val="28"/>
    </w:rPr>
  </w:style>
  <w:style w:type="paragraph" w:customStyle="1" w:styleId="a6">
    <w:name w:val="листинг"/>
    <w:basedOn w:val="a0"/>
    <w:link w:val="a7"/>
    <w:qFormat/>
    <w:rsid w:val="0038627A"/>
    <w:pPr>
      <w:spacing w:before="120" w:after="120" w:line="240" w:lineRule="auto"/>
      <w:ind w:firstLine="567"/>
      <w:jc w:val="both"/>
    </w:pPr>
    <w:rPr>
      <w:rFonts w:ascii="Courier New" w:eastAsia="Times-Roman" w:hAnsi="Courier New" w:cs="Courier New"/>
      <w:sz w:val="24"/>
      <w:lang w:val="ru-RU"/>
    </w:rPr>
  </w:style>
  <w:style w:type="character" w:customStyle="1" w:styleId="a7">
    <w:name w:val="листинг Знак"/>
    <w:link w:val="a6"/>
    <w:rsid w:val="0038627A"/>
    <w:rPr>
      <w:rFonts w:ascii="Courier New" w:eastAsia="Times-Roman" w:hAnsi="Courier New" w:cs="Courier New"/>
      <w:sz w:val="24"/>
      <w:szCs w:val="24"/>
    </w:rPr>
  </w:style>
  <w:style w:type="character" w:customStyle="1" w:styleId="10">
    <w:name w:val="Заголовок 1 Знак"/>
    <w:link w:val="1"/>
    <w:uiPriority w:val="9"/>
    <w:rsid w:val="0038627A"/>
    <w:rPr>
      <w:smallCaps/>
      <w:spacing w:val="5"/>
      <w:sz w:val="36"/>
      <w:szCs w:val="36"/>
    </w:rPr>
  </w:style>
  <w:style w:type="character" w:customStyle="1" w:styleId="30">
    <w:name w:val="Заголовок 3 Знак"/>
    <w:link w:val="3"/>
    <w:uiPriority w:val="9"/>
    <w:rsid w:val="0038627A"/>
    <w:rPr>
      <w:i/>
      <w:iCs/>
      <w:smallCaps/>
      <w:spacing w:val="5"/>
      <w:sz w:val="26"/>
      <w:szCs w:val="26"/>
    </w:rPr>
  </w:style>
  <w:style w:type="character" w:customStyle="1" w:styleId="50">
    <w:name w:val="Заголовок 5 Знак"/>
    <w:link w:val="5"/>
    <w:rsid w:val="0038627A"/>
    <w:rPr>
      <w:i/>
      <w:iCs/>
      <w:sz w:val="24"/>
      <w:szCs w:val="24"/>
    </w:rPr>
  </w:style>
  <w:style w:type="character" w:customStyle="1" w:styleId="60">
    <w:name w:val="Заголовок 6 Знак"/>
    <w:link w:val="6"/>
    <w:rsid w:val="0038627A"/>
    <w:rPr>
      <w:b/>
      <w:bCs/>
      <w:color w:val="595959"/>
      <w:spacing w:val="5"/>
      <w:shd w:val="clear" w:color="auto" w:fill="FFFFFF"/>
    </w:rPr>
  </w:style>
  <w:style w:type="character" w:customStyle="1" w:styleId="70">
    <w:name w:val="Заголовок 7 Знак"/>
    <w:link w:val="7"/>
    <w:rsid w:val="0038627A"/>
    <w:rPr>
      <w:b/>
      <w:bCs/>
      <w:i/>
      <w:iCs/>
      <w:color w:val="5A5A5A"/>
    </w:rPr>
  </w:style>
  <w:style w:type="character" w:customStyle="1" w:styleId="80">
    <w:name w:val="Заголовок 8 Знак"/>
    <w:link w:val="8"/>
    <w:rsid w:val="0038627A"/>
    <w:rPr>
      <w:b/>
      <w:bCs/>
      <w:color w:val="7F7F7F"/>
    </w:rPr>
  </w:style>
  <w:style w:type="character" w:customStyle="1" w:styleId="90">
    <w:name w:val="Заголовок 9 Знак"/>
    <w:link w:val="9"/>
    <w:rsid w:val="0038627A"/>
    <w:rPr>
      <w:b/>
      <w:bCs/>
      <w:i/>
      <w:iCs/>
      <w:color w:val="7F7F7F"/>
      <w:sz w:val="18"/>
      <w:szCs w:val="18"/>
    </w:rPr>
  </w:style>
  <w:style w:type="paragraph" w:styleId="14">
    <w:name w:val="toc 1"/>
    <w:basedOn w:val="a0"/>
    <w:next w:val="a0"/>
    <w:autoRedefine/>
    <w:uiPriority w:val="39"/>
    <w:unhideWhenUsed/>
    <w:qFormat/>
    <w:rsid w:val="0038627A"/>
    <w:pPr>
      <w:spacing w:before="240" w:after="120"/>
    </w:pPr>
    <w:rPr>
      <w:rFonts w:asciiTheme="minorHAnsi" w:hAnsiTheme="minorHAnsi"/>
      <w:b/>
      <w:bCs/>
      <w:sz w:val="20"/>
      <w:szCs w:val="20"/>
    </w:rPr>
  </w:style>
  <w:style w:type="paragraph" w:styleId="24">
    <w:name w:val="toc 2"/>
    <w:basedOn w:val="a0"/>
    <w:next w:val="a0"/>
    <w:autoRedefine/>
    <w:uiPriority w:val="39"/>
    <w:unhideWhenUsed/>
    <w:qFormat/>
    <w:rsid w:val="001C7B18"/>
    <w:pPr>
      <w:tabs>
        <w:tab w:val="right" w:leader="dot" w:pos="9344"/>
      </w:tabs>
      <w:spacing w:line="240" w:lineRule="auto"/>
      <w:ind w:firstLine="709"/>
      <w:jc w:val="both"/>
    </w:pPr>
    <w:rPr>
      <w:rFonts w:ascii="Times New Roman" w:hAnsi="Times New Roman"/>
      <w:iCs/>
      <w:sz w:val="28"/>
      <w:szCs w:val="28"/>
      <w:lang w:val="ru-RU"/>
    </w:rPr>
  </w:style>
  <w:style w:type="paragraph" w:styleId="31">
    <w:name w:val="toc 3"/>
    <w:basedOn w:val="a0"/>
    <w:next w:val="a0"/>
    <w:autoRedefine/>
    <w:uiPriority w:val="39"/>
    <w:unhideWhenUsed/>
    <w:qFormat/>
    <w:rsid w:val="0038627A"/>
    <w:pPr>
      <w:ind w:left="440"/>
    </w:pPr>
    <w:rPr>
      <w:rFonts w:asciiTheme="minorHAnsi" w:hAnsiTheme="minorHAnsi"/>
      <w:sz w:val="20"/>
      <w:szCs w:val="20"/>
    </w:rPr>
  </w:style>
  <w:style w:type="paragraph" w:styleId="a8">
    <w:name w:val="caption"/>
    <w:basedOn w:val="a0"/>
    <w:next w:val="a0"/>
    <w:link w:val="a9"/>
    <w:qFormat/>
    <w:rsid w:val="0038627A"/>
    <w:rPr>
      <w:caps/>
      <w:spacing w:val="10"/>
      <w:sz w:val="18"/>
      <w:szCs w:val="18"/>
      <w:lang w:val="ru-RU"/>
    </w:rPr>
  </w:style>
  <w:style w:type="character" w:customStyle="1" w:styleId="a9">
    <w:name w:val="Название объекта Знак"/>
    <w:link w:val="a8"/>
    <w:locked/>
    <w:rsid w:val="0038627A"/>
    <w:rPr>
      <w:caps/>
      <w:spacing w:val="10"/>
      <w:sz w:val="18"/>
      <w:szCs w:val="18"/>
    </w:rPr>
  </w:style>
  <w:style w:type="paragraph" w:styleId="aa">
    <w:name w:val="Title"/>
    <w:basedOn w:val="a0"/>
    <w:next w:val="a0"/>
    <w:link w:val="ab"/>
    <w:qFormat/>
    <w:rsid w:val="0038627A"/>
    <w:pPr>
      <w:spacing w:after="300" w:line="240" w:lineRule="auto"/>
      <w:contextualSpacing/>
    </w:pPr>
    <w:rPr>
      <w:smallCaps/>
      <w:sz w:val="52"/>
      <w:szCs w:val="52"/>
      <w:lang w:val="ru-RU"/>
    </w:rPr>
  </w:style>
  <w:style w:type="character" w:customStyle="1" w:styleId="ab">
    <w:name w:val="Название Знак"/>
    <w:link w:val="aa"/>
    <w:rsid w:val="0038627A"/>
    <w:rPr>
      <w:smallCaps/>
      <w:sz w:val="52"/>
      <w:szCs w:val="52"/>
    </w:rPr>
  </w:style>
  <w:style w:type="paragraph" w:styleId="ac">
    <w:name w:val="Subtitle"/>
    <w:basedOn w:val="a0"/>
    <w:next w:val="a0"/>
    <w:link w:val="ad"/>
    <w:qFormat/>
    <w:rsid w:val="0038627A"/>
    <w:rPr>
      <w:i/>
      <w:iCs/>
      <w:smallCaps/>
      <w:spacing w:val="10"/>
      <w:sz w:val="28"/>
      <w:szCs w:val="28"/>
      <w:lang w:val="ru-RU"/>
    </w:rPr>
  </w:style>
  <w:style w:type="character" w:customStyle="1" w:styleId="ad">
    <w:name w:val="Подзаголовок Знак"/>
    <w:link w:val="ac"/>
    <w:rsid w:val="0038627A"/>
    <w:rPr>
      <w:i/>
      <w:iCs/>
      <w:smallCaps/>
      <w:spacing w:val="10"/>
      <w:sz w:val="28"/>
      <w:szCs w:val="28"/>
    </w:rPr>
  </w:style>
  <w:style w:type="character" w:styleId="ae">
    <w:name w:val="Strong"/>
    <w:uiPriority w:val="22"/>
    <w:qFormat/>
    <w:rsid w:val="0038627A"/>
    <w:rPr>
      <w:b/>
      <w:bCs/>
    </w:rPr>
  </w:style>
  <w:style w:type="character" w:styleId="af">
    <w:name w:val="Emphasis"/>
    <w:qFormat/>
    <w:rsid w:val="0038627A"/>
    <w:rPr>
      <w:b/>
      <w:bCs/>
      <w:i/>
      <w:iCs/>
      <w:spacing w:val="10"/>
    </w:rPr>
  </w:style>
  <w:style w:type="paragraph" w:styleId="af0">
    <w:name w:val="No Spacing"/>
    <w:basedOn w:val="a0"/>
    <w:link w:val="af1"/>
    <w:uiPriority w:val="1"/>
    <w:qFormat/>
    <w:rsid w:val="0038627A"/>
    <w:pPr>
      <w:spacing w:line="240" w:lineRule="auto"/>
    </w:pPr>
    <w:rPr>
      <w:sz w:val="20"/>
      <w:szCs w:val="20"/>
      <w:lang w:val="ru-RU"/>
    </w:rPr>
  </w:style>
  <w:style w:type="character" w:customStyle="1" w:styleId="af1">
    <w:name w:val="Без интервала Знак"/>
    <w:basedOn w:val="a1"/>
    <w:link w:val="af0"/>
    <w:uiPriority w:val="1"/>
    <w:rsid w:val="0038627A"/>
  </w:style>
  <w:style w:type="paragraph" w:styleId="af2">
    <w:name w:val="List Paragraph"/>
    <w:basedOn w:val="a0"/>
    <w:link w:val="af3"/>
    <w:qFormat/>
    <w:rsid w:val="0038627A"/>
    <w:pPr>
      <w:ind w:left="720"/>
      <w:contextualSpacing/>
    </w:pPr>
  </w:style>
  <w:style w:type="paragraph" w:styleId="25">
    <w:name w:val="Quote"/>
    <w:basedOn w:val="a0"/>
    <w:next w:val="a0"/>
    <w:link w:val="26"/>
    <w:qFormat/>
    <w:rsid w:val="0038627A"/>
    <w:rPr>
      <w:i/>
      <w:iCs/>
      <w:sz w:val="20"/>
      <w:szCs w:val="20"/>
      <w:lang w:val="ru-RU"/>
    </w:rPr>
  </w:style>
  <w:style w:type="character" w:customStyle="1" w:styleId="26">
    <w:name w:val="Цитата 2 Знак"/>
    <w:link w:val="25"/>
    <w:rsid w:val="0038627A"/>
    <w:rPr>
      <w:i/>
      <w:iCs/>
    </w:rPr>
  </w:style>
  <w:style w:type="paragraph" w:styleId="af4">
    <w:name w:val="Intense Quote"/>
    <w:basedOn w:val="a0"/>
    <w:next w:val="a0"/>
    <w:link w:val="af5"/>
    <w:qFormat/>
    <w:rsid w:val="0038627A"/>
    <w:pPr>
      <w:pBdr>
        <w:top w:val="single" w:sz="4" w:space="10" w:color="auto"/>
        <w:bottom w:val="single" w:sz="4" w:space="10" w:color="auto"/>
      </w:pBdr>
      <w:spacing w:before="240" w:after="240" w:line="300" w:lineRule="auto"/>
      <w:ind w:left="1152" w:right="1152"/>
      <w:jc w:val="both"/>
    </w:pPr>
    <w:rPr>
      <w:i/>
      <w:iCs/>
      <w:sz w:val="20"/>
      <w:szCs w:val="20"/>
      <w:lang w:val="ru-RU"/>
    </w:rPr>
  </w:style>
  <w:style w:type="character" w:customStyle="1" w:styleId="af5">
    <w:name w:val="Выделенная цитата Знак"/>
    <w:link w:val="af4"/>
    <w:rsid w:val="0038627A"/>
    <w:rPr>
      <w:i/>
      <w:iCs/>
    </w:rPr>
  </w:style>
  <w:style w:type="character" w:styleId="af6">
    <w:name w:val="Subtle Emphasis"/>
    <w:qFormat/>
    <w:rsid w:val="0038627A"/>
    <w:rPr>
      <w:i/>
      <w:iCs/>
    </w:rPr>
  </w:style>
  <w:style w:type="character" w:styleId="af7">
    <w:name w:val="Intense Emphasis"/>
    <w:qFormat/>
    <w:rsid w:val="0038627A"/>
    <w:rPr>
      <w:b/>
      <w:bCs/>
      <w:i/>
      <w:iCs/>
    </w:rPr>
  </w:style>
  <w:style w:type="character" w:styleId="af8">
    <w:name w:val="Subtle Reference"/>
    <w:uiPriority w:val="31"/>
    <w:qFormat/>
    <w:rsid w:val="0038627A"/>
    <w:rPr>
      <w:smallCaps/>
    </w:rPr>
  </w:style>
  <w:style w:type="character" w:styleId="af9">
    <w:name w:val="Intense Reference"/>
    <w:uiPriority w:val="32"/>
    <w:qFormat/>
    <w:rsid w:val="0038627A"/>
    <w:rPr>
      <w:b/>
      <w:bCs/>
      <w:smallCaps/>
    </w:rPr>
  </w:style>
  <w:style w:type="character" w:styleId="afa">
    <w:name w:val="Book Title"/>
    <w:qFormat/>
    <w:rsid w:val="0038627A"/>
    <w:rPr>
      <w:i/>
      <w:iCs/>
      <w:smallCaps/>
      <w:spacing w:val="5"/>
    </w:rPr>
  </w:style>
  <w:style w:type="paragraph" w:styleId="afb">
    <w:name w:val="TOC Heading"/>
    <w:basedOn w:val="1"/>
    <w:next w:val="a0"/>
    <w:uiPriority w:val="39"/>
    <w:qFormat/>
    <w:rsid w:val="0038627A"/>
    <w:pPr>
      <w:outlineLvl w:val="9"/>
    </w:pPr>
  </w:style>
  <w:style w:type="paragraph" w:styleId="afc">
    <w:name w:val="header"/>
    <w:basedOn w:val="a0"/>
    <w:link w:val="afd"/>
    <w:uiPriority w:val="99"/>
    <w:rsid w:val="00E00A05"/>
    <w:pPr>
      <w:tabs>
        <w:tab w:val="center" w:pos="4153"/>
        <w:tab w:val="right" w:pos="8306"/>
      </w:tabs>
    </w:pPr>
  </w:style>
  <w:style w:type="character" w:customStyle="1" w:styleId="afd">
    <w:name w:val="Верхний колонтитул Знак"/>
    <w:basedOn w:val="a1"/>
    <w:link w:val="afc"/>
    <w:uiPriority w:val="99"/>
    <w:rsid w:val="00E00A05"/>
    <w:rPr>
      <w:rFonts w:ascii="Arial" w:hAnsi="Arial"/>
      <w:sz w:val="22"/>
      <w:szCs w:val="24"/>
      <w:lang w:val="en-GB"/>
    </w:rPr>
  </w:style>
  <w:style w:type="paragraph" w:styleId="41">
    <w:name w:val="toc 4"/>
    <w:basedOn w:val="a0"/>
    <w:next w:val="a0"/>
    <w:autoRedefine/>
    <w:uiPriority w:val="39"/>
    <w:unhideWhenUsed/>
    <w:rsid w:val="00E00A05"/>
    <w:pPr>
      <w:ind w:left="660"/>
    </w:pPr>
    <w:rPr>
      <w:rFonts w:asciiTheme="minorHAnsi" w:hAnsiTheme="minorHAnsi"/>
      <w:sz w:val="20"/>
      <w:szCs w:val="20"/>
    </w:rPr>
  </w:style>
  <w:style w:type="paragraph" w:styleId="51">
    <w:name w:val="toc 5"/>
    <w:basedOn w:val="a0"/>
    <w:next w:val="a0"/>
    <w:autoRedefine/>
    <w:uiPriority w:val="39"/>
    <w:unhideWhenUsed/>
    <w:rsid w:val="00E00A05"/>
    <w:pPr>
      <w:ind w:left="880"/>
    </w:pPr>
    <w:rPr>
      <w:rFonts w:asciiTheme="minorHAnsi" w:hAnsiTheme="minorHAnsi"/>
      <w:sz w:val="20"/>
      <w:szCs w:val="20"/>
    </w:rPr>
  </w:style>
  <w:style w:type="paragraph" w:styleId="61">
    <w:name w:val="toc 6"/>
    <w:basedOn w:val="a0"/>
    <w:next w:val="a0"/>
    <w:autoRedefine/>
    <w:uiPriority w:val="39"/>
    <w:unhideWhenUsed/>
    <w:rsid w:val="00E00A05"/>
    <w:pPr>
      <w:ind w:left="1100"/>
    </w:pPr>
    <w:rPr>
      <w:rFonts w:asciiTheme="minorHAnsi" w:hAnsiTheme="minorHAnsi"/>
      <w:sz w:val="20"/>
      <w:szCs w:val="20"/>
    </w:rPr>
  </w:style>
  <w:style w:type="paragraph" w:styleId="71">
    <w:name w:val="toc 7"/>
    <w:basedOn w:val="a0"/>
    <w:next w:val="a0"/>
    <w:autoRedefine/>
    <w:uiPriority w:val="39"/>
    <w:unhideWhenUsed/>
    <w:rsid w:val="00E00A05"/>
    <w:pPr>
      <w:ind w:left="1320"/>
    </w:pPr>
    <w:rPr>
      <w:rFonts w:asciiTheme="minorHAnsi" w:hAnsiTheme="minorHAnsi"/>
      <w:sz w:val="20"/>
      <w:szCs w:val="20"/>
    </w:rPr>
  </w:style>
  <w:style w:type="paragraph" w:styleId="81">
    <w:name w:val="toc 8"/>
    <w:basedOn w:val="a0"/>
    <w:next w:val="a0"/>
    <w:autoRedefine/>
    <w:uiPriority w:val="39"/>
    <w:unhideWhenUsed/>
    <w:rsid w:val="00E00A05"/>
    <w:pPr>
      <w:ind w:left="1540"/>
    </w:pPr>
    <w:rPr>
      <w:rFonts w:asciiTheme="minorHAnsi" w:hAnsiTheme="minorHAnsi"/>
      <w:sz w:val="20"/>
      <w:szCs w:val="20"/>
    </w:rPr>
  </w:style>
  <w:style w:type="paragraph" w:styleId="91">
    <w:name w:val="toc 9"/>
    <w:basedOn w:val="a0"/>
    <w:next w:val="a0"/>
    <w:autoRedefine/>
    <w:uiPriority w:val="39"/>
    <w:unhideWhenUsed/>
    <w:rsid w:val="00E00A05"/>
    <w:pPr>
      <w:ind w:left="1760"/>
    </w:pPr>
    <w:rPr>
      <w:rFonts w:asciiTheme="minorHAnsi" w:hAnsiTheme="minorHAnsi"/>
      <w:sz w:val="20"/>
      <w:szCs w:val="20"/>
    </w:rPr>
  </w:style>
  <w:style w:type="character" w:customStyle="1" w:styleId="CharChar2">
    <w:name w:val="Char Char2"/>
    <w:rsid w:val="00E00A05"/>
    <w:rPr>
      <w:rFonts w:ascii="Arial" w:hAnsi="Arial"/>
      <w:b/>
      <w:noProof w:val="0"/>
      <w:color w:val="808080"/>
      <w:sz w:val="48"/>
      <w:szCs w:val="24"/>
      <w:lang w:val="en-GB" w:eastAsia="en-US" w:bidi="ar-SA"/>
    </w:rPr>
  </w:style>
  <w:style w:type="paragraph" w:customStyle="1" w:styleId="NESNormal">
    <w:name w:val="NES Normal"/>
    <w:basedOn w:val="a0"/>
    <w:link w:val="NESNormalChar"/>
    <w:autoRedefine/>
    <w:rsid w:val="00310899"/>
    <w:pPr>
      <w:tabs>
        <w:tab w:val="left" w:pos="567"/>
        <w:tab w:val="left" w:pos="993"/>
        <w:tab w:val="left" w:pos="1134"/>
      </w:tabs>
      <w:spacing w:line="240" w:lineRule="auto"/>
      <w:ind w:firstLine="709"/>
      <w:jc w:val="both"/>
    </w:pPr>
    <w:rPr>
      <w:rFonts w:ascii="Times New Roman" w:hAnsi="Times New Roman"/>
      <w:sz w:val="28"/>
      <w:szCs w:val="28"/>
      <w:lang w:val="kk-KZ" w:eastAsia="en-AU"/>
    </w:rPr>
  </w:style>
  <w:style w:type="character" w:customStyle="1" w:styleId="NESNormalChar">
    <w:name w:val="NES Normal Char"/>
    <w:link w:val="NESNormal"/>
    <w:rsid w:val="00310899"/>
    <w:rPr>
      <w:rFonts w:ascii="Times New Roman" w:hAnsi="Times New Roman"/>
      <w:sz w:val="28"/>
      <w:szCs w:val="28"/>
      <w:lang w:val="kk-KZ" w:eastAsia="en-AU"/>
    </w:rPr>
  </w:style>
  <w:style w:type="paragraph" w:customStyle="1" w:styleId="StyleBlackJustifiedLeft063cmAfter12ptLinespacing">
    <w:name w:val="Style Black Justified Left:  0.63 cm After:  12 pt Line spacing..."/>
    <w:basedOn w:val="a0"/>
    <w:rsid w:val="00E00A05"/>
    <w:pPr>
      <w:tabs>
        <w:tab w:val="left" w:pos="357"/>
      </w:tabs>
      <w:spacing w:after="240" w:line="360" w:lineRule="auto"/>
      <w:ind w:left="357"/>
      <w:jc w:val="both"/>
    </w:pPr>
    <w:rPr>
      <w:color w:val="000000"/>
      <w:szCs w:val="20"/>
    </w:rPr>
  </w:style>
  <w:style w:type="paragraph" w:customStyle="1" w:styleId="NESHeading2">
    <w:name w:val="NES Heading 2"/>
    <w:basedOn w:val="1"/>
    <w:next w:val="NESNormal"/>
    <w:link w:val="NESHeading2CharChar"/>
    <w:autoRedefine/>
    <w:rsid w:val="002304A4"/>
    <w:pPr>
      <w:tabs>
        <w:tab w:val="left" w:pos="993"/>
        <w:tab w:val="left" w:pos="1134"/>
        <w:tab w:val="left" w:pos="2526"/>
      </w:tabs>
      <w:spacing w:before="0" w:line="240" w:lineRule="auto"/>
      <w:ind w:firstLine="34"/>
      <w:contextualSpacing w:val="0"/>
      <w:outlineLvl w:val="9"/>
    </w:pPr>
    <w:rPr>
      <w:rFonts w:ascii="Times New Roman" w:hAnsi="Times New Roman"/>
      <w:smallCaps w:val="0"/>
      <w:spacing w:val="0"/>
      <w:sz w:val="24"/>
      <w:szCs w:val="28"/>
      <w:lang w:val="kk-KZ" w:eastAsia="en-AU"/>
    </w:rPr>
  </w:style>
  <w:style w:type="character" w:customStyle="1" w:styleId="NESHeading2CharChar">
    <w:name w:val="NES Heading 2 Char Char"/>
    <w:link w:val="NESHeading2"/>
    <w:rsid w:val="002304A4"/>
    <w:rPr>
      <w:rFonts w:ascii="Times New Roman" w:hAnsi="Times New Roman"/>
      <w:sz w:val="24"/>
      <w:szCs w:val="28"/>
      <w:lang w:val="kk-KZ" w:eastAsia="en-AU"/>
    </w:rPr>
  </w:style>
  <w:style w:type="paragraph" w:customStyle="1" w:styleId="Style1MaintextAfter6pt">
    <w:name w:val="Style 1 Main text + After:  6 pt"/>
    <w:basedOn w:val="a0"/>
    <w:rsid w:val="00E00A05"/>
    <w:pPr>
      <w:spacing w:after="120" w:line="360" w:lineRule="auto"/>
    </w:pPr>
    <w:rPr>
      <w:color w:val="000000"/>
      <w:szCs w:val="20"/>
    </w:rPr>
  </w:style>
  <w:style w:type="paragraph" w:customStyle="1" w:styleId="Default">
    <w:name w:val="Default"/>
    <w:rsid w:val="00E00A05"/>
    <w:pPr>
      <w:autoSpaceDE w:val="0"/>
      <w:autoSpaceDN w:val="0"/>
      <w:adjustRightInd w:val="0"/>
    </w:pPr>
    <w:rPr>
      <w:rFonts w:ascii="Arial" w:hAnsi="Arial" w:cs="Arial"/>
      <w:color w:val="000000"/>
      <w:sz w:val="24"/>
      <w:szCs w:val="24"/>
      <w:lang w:val="en-GB" w:eastAsia="en-GB"/>
    </w:rPr>
  </w:style>
  <w:style w:type="paragraph" w:styleId="afe">
    <w:name w:val="Normal (Web)"/>
    <w:basedOn w:val="a0"/>
    <w:uiPriority w:val="99"/>
    <w:rsid w:val="00E00A05"/>
    <w:pPr>
      <w:widowControl/>
      <w:spacing w:before="100" w:beforeAutospacing="1" w:after="100" w:afterAutospacing="1" w:line="240" w:lineRule="auto"/>
    </w:pPr>
    <w:rPr>
      <w:rFonts w:ascii="Times New Roman" w:hAnsi="Times New Roman"/>
      <w:sz w:val="24"/>
      <w:lang w:eastAsia="en-GB"/>
    </w:rPr>
  </w:style>
  <w:style w:type="paragraph" w:styleId="a">
    <w:name w:val="List Bullet"/>
    <w:basedOn w:val="a0"/>
    <w:autoRedefine/>
    <w:rsid w:val="00E00A05"/>
    <w:pPr>
      <w:numPr>
        <w:numId w:val="4"/>
      </w:numPr>
      <w:tabs>
        <w:tab w:val="clear" w:pos="360"/>
      </w:tabs>
      <w:spacing w:after="240" w:line="360" w:lineRule="auto"/>
      <w:ind w:left="1080"/>
      <w:jc w:val="both"/>
    </w:pPr>
  </w:style>
  <w:style w:type="paragraph" w:customStyle="1" w:styleId="NESSec16Subject">
    <w:name w:val="NES Sec16 Subject"/>
    <w:basedOn w:val="a0"/>
    <w:autoRedefine/>
    <w:rsid w:val="0028624B"/>
    <w:pPr>
      <w:tabs>
        <w:tab w:val="left" w:pos="720"/>
      </w:tabs>
      <w:spacing w:before="120" w:after="120" w:line="240" w:lineRule="atLeast"/>
      <w:ind w:left="1287"/>
      <w:outlineLvl w:val="1"/>
    </w:pPr>
    <w:rPr>
      <w:rFonts w:ascii="Times New Roman" w:hAnsi="Times New Roman"/>
      <w:b/>
      <w:sz w:val="24"/>
      <w:szCs w:val="40"/>
      <w:lang w:val="ru-RU"/>
    </w:rPr>
  </w:style>
  <w:style w:type="paragraph" w:customStyle="1" w:styleId="CIELegalHeading1">
    <w:name w:val="CIE Legal Heading 1"/>
    <w:basedOn w:val="1"/>
    <w:next w:val="CIELegalHeading2"/>
    <w:rsid w:val="00E00A05"/>
    <w:pPr>
      <w:keepNext/>
      <w:numPr>
        <w:numId w:val="2"/>
      </w:numPr>
      <w:tabs>
        <w:tab w:val="clear" w:pos="340"/>
        <w:tab w:val="num" w:pos="720"/>
      </w:tabs>
      <w:spacing w:before="240" w:line="240" w:lineRule="auto"/>
      <w:ind w:left="720" w:hanging="360"/>
      <w:contextualSpacing w:val="0"/>
    </w:pPr>
    <w:rPr>
      <w:rFonts w:cs="Arial"/>
      <w:b/>
      <w:bCs/>
      <w:smallCaps w:val="0"/>
      <w:spacing w:val="0"/>
      <w:kern w:val="32"/>
      <w:sz w:val="22"/>
      <w:szCs w:val="32"/>
      <w:lang w:val="en-GB" w:eastAsia="en-GB"/>
    </w:rPr>
  </w:style>
  <w:style w:type="paragraph" w:customStyle="1" w:styleId="CIELegalHeading2">
    <w:name w:val="CIE Legal Heading 2"/>
    <w:basedOn w:val="2"/>
    <w:rsid w:val="00E00A05"/>
    <w:pPr>
      <w:keepNext/>
      <w:numPr>
        <w:ilvl w:val="1"/>
        <w:numId w:val="2"/>
      </w:numPr>
      <w:tabs>
        <w:tab w:val="clear" w:pos="907"/>
        <w:tab w:val="num" w:pos="1440"/>
      </w:tabs>
      <w:spacing w:before="240" w:line="240" w:lineRule="auto"/>
      <w:ind w:left="1440" w:hanging="360"/>
    </w:pPr>
    <w:rPr>
      <w:rFonts w:eastAsia="Times New Roman" w:cs="Arial"/>
      <w:bCs/>
      <w:iCs/>
      <w:smallCaps w:val="0"/>
      <w:sz w:val="22"/>
      <w:szCs w:val="22"/>
      <w:lang w:val="en-GB" w:eastAsia="en-GB"/>
    </w:rPr>
  </w:style>
  <w:style w:type="paragraph" w:customStyle="1" w:styleId="CIELegalHeading3">
    <w:name w:val="CIE Legal Heading 3"/>
    <w:basedOn w:val="3"/>
    <w:rsid w:val="00E00A05"/>
    <w:pPr>
      <w:keepNext/>
      <w:numPr>
        <w:ilvl w:val="2"/>
        <w:numId w:val="2"/>
      </w:numPr>
      <w:tabs>
        <w:tab w:val="clear" w:pos="1588"/>
        <w:tab w:val="num" w:pos="2160"/>
      </w:tabs>
      <w:spacing w:before="240" w:line="240" w:lineRule="auto"/>
      <w:ind w:left="2160" w:hanging="360"/>
    </w:pPr>
    <w:rPr>
      <w:rFonts w:cs="Arial"/>
      <w:bCs/>
      <w:i w:val="0"/>
      <w:iCs w:val="0"/>
      <w:smallCaps w:val="0"/>
      <w:spacing w:val="0"/>
      <w:sz w:val="22"/>
      <w:lang w:val="en-GB" w:eastAsia="en-GB"/>
    </w:rPr>
  </w:style>
  <w:style w:type="paragraph" w:customStyle="1" w:styleId="CIELegalHeading4">
    <w:name w:val="CIE Legal Heading 4"/>
    <w:basedOn w:val="4"/>
    <w:rsid w:val="00E00A05"/>
    <w:pPr>
      <w:keepNext/>
      <w:numPr>
        <w:ilvl w:val="3"/>
        <w:numId w:val="2"/>
      </w:numPr>
      <w:tabs>
        <w:tab w:val="clear" w:pos="2552"/>
        <w:tab w:val="num" w:pos="360"/>
        <w:tab w:val="num" w:pos="2880"/>
      </w:tabs>
      <w:spacing w:before="240" w:line="240" w:lineRule="auto"/>
      <w:ind w:left="2880" w:hanging="360"/>
    </w:pPr>
    <w:rPr>
      <w:rFonts w:eastAsia="Times New Roman" w:cs="Arial"/>
      <w:b w:val="0"/>
      <w:spacing w:val="0"/>
      <w:sz w:val="22"/>
      <w:szCs w:val="28"/>
      <w:lang w:val="en-GB" w:eastAsia="en-GB"/>
    </w:rPr>
  </w:style>
  <w:style w:type="paragraph" w:styleId="aff">
    <w:name w:val="Balloon Text"/>
    <w:basedOn w:val="a0"/>
    <w:link w:val="aff0"/>
    <w:uiPriority w:val="99"/>
    <w:semiHidden/>
    <w:unhideWhenUsed/>
    <w:rsid w:val="00E00A05"/>
    <w:pPr>
      <w:spacing w:line="240" w:lineRule="auto"/>
    </w:pPr>
    <w:rPr>
      <w:rFonts w:ascii="Tahoma" w:hAnsi="Tahoma" w:cs="Tahoma"/>
      <w:sz w:val="16"/>
      <w:szCs w:val="16"/>
    </w:rPr>
  </w:style>
  <w:style w:type="character" w:customStyle="1" w:styleId="aff0">
    <w:name w:val="Текст выноски Знак"/>
    <w:basedOn w:val="a1"/>
    <w:link w:val="aff"/>
    <w:uiPriority w:val="99"/>
    <w:semiHidden/>
    <w:rsid w:val="00E00A05"/>
    <w:rPr>
      <w:rFonts w:ascii="Tahoma" w:hAnsi="Tahoma" w:cs="Tahoma"/>
      <w:sz w:val="16"/>
      <w:szCs w:val="16"/>
      <w:lang w:val="en-GB"/>
    </w:rPr>
  </w:style>
  <w:style w:type="paragraph" w:styleId="aff1">
    <w:name w:val="footer"/>
    <w:basedOn w:val="a0"/>
    <w:link w:val="aff2"/>
    <w:uiPriority w:val="99"/>
    <w:unhideWhenUsed/>
    <w:rsid w:val="00E00A05"/>
    <w:pPr>
      <w:tabs>
        <w:tab w:val="center" w:pos="4677"/>
        <w:tab w:val="right" w:pos="9355"/>
      </w:tabs>
      <w:spacing w:line="240" w:lineRule="auto"/>
    </w:pPr>
  </w:style>
  <w:style w:type="character" w:customStyle="1" w:styleId="aff2">
    <w:name w:val="Нижний колонтитул Знак"/>
    <w:basedOn w:val="a1"/>
    <w:link w:val="aff1"/>
    <w:uiPriority w:val="99"/>
    <w:rsid w:val="00E00A05"/>
    <w:rPr>
      <w:rFonts w:ascii="Arial" w:hAnsi="Arial"/>
      <w:sz w:val="22"/>
      <w:szCs w:val="24"/>
      <w:lang w:val="en-GB"/>
    </w:rPr>
  </w:style>
  <w:style w:type="table" w:styleId="aff3">
    <w:name w:val="Table Grid"/>
    <w:basedOn w:val="a2"/>
    <w:uiPriority w:val="59"/>
    <w:rsid w:val="00487CF2"/>
    <w:pPr>
      <w:widowControl w:val="0"/>
      <w:spacing w:line="260" w:lineRule="exact"/>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vertitle">
    <w:name w:val="Cover title"/>
    <w:rsid w:val="00487CF2"/>
    <w:rPr>
      <w:rFonts w:ascii="Arial" w:hAnsi="Arial"/>
      <w:b/>
      <w:sz w:val="32"/>
      <w:szCs w:val="32"/>
      <w:lang w:val="en-GB"/>
    </w:rPr>
  </w:style>
  <w:style w:type="paragraph" w:customStyle="1" w:styleId="NESTableText">
    <w:name w:val="NES Table Text"/>
    <w:basedOn w:val="a0"/>
    <w:autoRedefine/>
    <w:rsid w:val="007C63D1"/>
    <w:pPr>
      <w:tabs>
        <w:tab w:val="left" w:pos="993"/>
        <w:tab w:val="left" w:pos="1134"/>
      </w:tabs>
      <w:spacing w:line="240" w:lineRule="auto"/>
    </w:pPr>
    <w:rPr>
      <w:rFonts w:ascii="Times New Roman" w:hAnsi="Times New Roman"/>
      <w:bCs/>
      <w:sz w:val="24"/>
      <w:lang w:val="kk-KZ"/>
    </w:rPr>
  </w:style>
  <w:style w:type="character" w:customStyle="1" w:styleId="af3">
    <w:name w:val="Абзац списка Знак"/>
    <w:link w:val="af2"/>
    <w:uiPriority w:val="34"/>
    <w:locked/>
    <w:rsid w:val="00EF3C6D"/>
    <w:rPr>
      <w:rFonts w:ascii="Arial" w:hAnsi="Arial"/>
      <w:sz w:val="22"/>
      <w:szCs w:val="24"/>
      <w:lang w:val="en-GB"/>
    </w:rPr>
  </w:style>
  <w:style w:type="paragraph" w:customStyle="1" w:styleId="1Maintext">
    <w:name w:val="1 Main text"/>
    <w:basedOn w:val="a0"/>
    <w:link w:val="1MaintextChar"/>
    <w:rsid w:val="00CE2E1A"/>
    <w:pPr>
      <w:spacing w:after="240" w:line="360" w:lineRule="auto"/>
    </w:pPr>
    <w:rPr>
      <w:color w:val="000000"/>
      <w:szCs w:val="20"/>
    </w:rPr>
  </w:style>
  <w:style w:type="character" w:customStyle="1" w:styleId="1MaintextChar">
    <w:name w:val="1 Main text Char"/>
    <w:link w:val="1Maintext"/>
    <w:rsid w:val="00CE2E1A"/>
    <w:rPr>
      <w:rFonts w:ascii="Arial" w:hAnsi="Arial"/>
      <w:color w:val="000000"/>
      <w:sz w:val="22"/>
      <w:lang w:val="en-GB"/>
    </w:rPr>
  </w:style>
  <w:style w:type="paragraph" w:styleId="aff4">
    <w:name w:val="footnote text"/>
    <w:basedOn w:val="a0"/>
    <w:link w:val="aff5"/>
    <w:uiPriority w:val="99"/>
    <w:semiHidden/>
    <w:unhideWhenUsed/>
    <w:rsid w:val="009F0E31"/>
    <w:pPr>
      <w:spacing w:line="360" w:lineRule="auto"/>
    </w:pPr>
    <w:rPr>
      <w:sz w:val="20"/>
      <w:szCs w:val="20"/>
    </w:rPr>
  </w:style>
  <w:style w:type="character" w:customStyle="1" w:styleId="aff5">
    <w:name w:val="Текст сноски Знак"/>
    <w:basedOn w:val="a1"/>
    <w:link w:val="aff4"/>
    <w:uiPriority w:val="99"/>
    <w:semiHidden/>
    <w:rsid w:val="009F0E31"/>
    <w:rPr>
      <w:rFonts w:ascii="Arial" w:hAnsi="Arial"/>
      <w:lang w:val="en-GB"/>
    </w:rPr>
  </w:style>
  <w:style w:type="character" w:styleId="aff6">
    <w:name w:val="footnote reference"/>
    <w:uiPriority w:val="99"/>
    <w:semiHidden/>
    <w:unhideWhenUsed/>
    <w:rsid w:val="009F0E31"/>
    <w:rPr>
      <w:vertAlign w:val="superscript"/>
    </w:rPr>
  </w:style>
  <w:style w:type="paragraph" w:customStyle="1" w:styleId="nesnormal0">
    <w:name w:val="nes normal"/>
    <w:basedOn w:val="a0"/>
    <w:link w:val="nesnormalChar0"/>
    <w:rsid w:val="00A613FE"/>
    <w:pPr>
      <w:widowControl/>
      <w:spacing w:after="240" w:line="360" w:lineRule="auto"/>
    </w:pPr>
    <w:rPr>
      <w:lang w:val="ru-RU" w:eastAsia="ru-RU"/>
    </w:rPr>
  </w:style>
  <w:style w:type="character" w:customStyle="1" w:styleId="nesnormalChar0">
    <w:name w:val="nes normal Char"/>
    <w:link w:val="nesnormal0"/>
    <w:rsid w:val="00A613FE"/>
    <w:rPr>
      <w:rFonts w:ascii="Arial" w:hAnsi="Arial"/>
      <w:sz w:val="22"/>
      <w:szCs w:val="24"/>
      <w:lang w:eastAsia="ru-RU"/>
    </w:rPr>
  </w:style>
  <w:style w:type="character" w:customStyle="1" w:styleId="s0">
    <w:name w:val="s0"/>
    <w:rsid w:val="00F30D66"/>
    <w:rPr>
      <w:rFonts w:ascii="Times New Roman" w:hAnsi="Times New Roman" w:cs="Times New Roman"/>
      <w:color w:val="000000"/>
    </w:rPr>
  </w:style>
  <w:style w:type="character" w:styleId="aff7">
    <w:name w:val="Hyperlink"/>
    <w:rsid w:val="00F30D66"/>
    <w:rPr>
      <w:rFonts w:ascii="Consolas" w:hAnsi="Consolas" w:cs="Consolas"/>
    </w:rPr>
  </w:style>
  <w:style w:type="character" w:customStyle="1" w:styleId="c2">
    <w:name w:val="c2"/>
    <w:basedOn w:val="a1"/>
    <w:rsid w:val="001E3EC0"/>
  </w:style>
  <w:style w:type="character" w:customStyle="1" w:styleId="c8">
    <w:name w:val="c8"/>
    <w:basedOn w:val="a1"/>
    <w:rsid w:val="002F1C82"/>
  </w:style>
  <w:style w:type="character" w:styleId="aff8">
    <w:name w:val="annotation reference"/>
    <w:basedOn w:val="a1"/>
    <w:uiPriority w:val="99"/>
    <w:semiHidden/>
    <w:unhideWhenUsed/>
    <w:rsid w:val="00633125"/>
    <w:rPr>
      <w:sz w:val="16"/>
      <w:szCs w:val="16"/>
    </w:rPr>
  </w:style>
  <w:style w:type="paragraph" w:styleId="aff9">
    <w:name w:val="annotation text"/>
    <w:basedOn w:val="a0"/>
    <w:link w:val="affa"/>
    <w:uiPriority w:val="99"/>
    <w:semiHidden/>
    <w:unhideWhenUsed/>
    <w:rsid w:val="00633125"/>
    <w:pPr>
      <w:spacing w:line="240" w:lineRule="auto"/>
    </w:pPr>
    <w:rPr>
      <w:sz w:val="20"/>
      <w:szCs w:val="20"/>
    </w:rPr>
  </w:style>
  <w:style w:type="character" w:customStyle="1" w:styleId="affa">
    <w:name w:val="Текст примечания Знак"/>
    <w:basedOn w:val="a1"/>
    <w:link w:val="aff9"/>
    <w:uiPriority w:val="99"/>
    <w:semiHidden/>
    <w:rsid w:val="00633125"/>
    <w:rPr>
      <w:rFonts w:ascii="Arial" w:hAnsi="Arial"/>
      <w:lang w:val="en-GB"/>
    </w:rPr>
  </w:style>
  <w:style w:type="paragraph" w:styleId="affb">
    <w:name w:val="annotation subject"/>
    <w:basedOn w:val="aff9"/>
    <w:next w:val="aff9"/>
    <w:link w:val="affc"/>
    <w:uiPriority w:val="99"/>
    <w:semiHidden/>
    <w:unhideWhenUsed/>
    <w:rsid w:val="00633125"/>
    <w:rPr>
      <w:b/>
      <w:bCs/>
    </w:rPr>
  </w:style>
  <w:style w:type="character" w:customStyle="1" w:styleId="affc">
    <w:name w:val="Тема примечания Знак"/>
    <w:basedOn w:val="affa"/>
    <w:link w:val="affb"/>
    <w:uiPriority w:val="99"/>
    <w:semiHidden/>
    <w:rsid w:val="00633125"/>
    <w:rPr>
      <w:rFonts w:ascii="Arial" w:hAnsi="Arial"/>
      <w:b/>
      <w:bCs/>
      <w:lang w:val="en-GB"/>
    </w:rPr>
  </w:style>
  <w:style w:type="paragraph" w:styleId="affd">
    <w:name w:val="Body Text"/>
    <w:basedOn w:val="a0"/>
    <w:link w:val="affe"/>
    <w:rsid w:val="001C7B18"/>
    <w:pPr>
      <w:widowControl/>
      <w:spacing w:line="240" w:lineRule="auto"/>
    </w:pPr>
    <w:rPr>
      <w:rFonts w:ascii="Times New Roman" w:hAnsi="Times New Roman"/>
      <w:sz w:val="28"/>
      <w:szCs w:val="20"/>
      <w:lang w:val="en-US" w:eastAsia="ru-RU"/>
    </w:rPr>
  </w:style>
  <w:style w:type="character" w:customStyle="1" w:styleId="affe">
    <w:name w:val="Основной текст Знак"/>
    <w:basedOn w:val="a1"/>
    <w:link w:val="affd"/>
    <w:rsid w:val="001C7B18"/>
    <w:rPr>
      <w:rFonts w:ascii="Times New Roman" w:hAnsi="Times New Roman"/>
      <w:sz w:val="28"/>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953970">
      <w:bodyDiv w:val="1"/>
      <w:marLeft w:val="0"/>
      <w:marRight w:val="0"/>
      <w:marTop w:val="0"/>
      <w:marBottom w:val="0"/>
      <w:divBdr>
        <w:top w:val="none" w:sz="0" w:space="0" w:color="auto"/>
        <w:left w:val="none" w:sz="0" w:space="0" w:color="auto"/>
        <w:bottom w:val="none" w:sz="0" w:space="0" w:color="auto"/>
        <w:right w:val="none" w:sz="0" w:space="0" w:color="auto"/>
      </w:divBdr>
    </w:div>
    <w:div w:id="1318339146">
      <w:bodyDiv w:val="1"/>
      <w:marLeft w:val="0"/>
      <w:marRight w:val="0"/>
      <w:marTop w:val="0"/>
      <w:marBottom w:val="0"/>
      <w:divBdr>
        <w:top w:val="none" w:sz="0" w:space="0" w:color="auto"/>
        <w:left w:val="none" w:sz="0" w:space="0" w:color="auto"/>
        <w:bottom w:val="none" w:sz="0" w:space="0" w:color="auto"/>
        <w:right w:val="none" w:sz="0" w:space="0" w:color="auto"/>
      </w:divBdr>
    </w:div>
    <w:div w:id="145274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9F658-CD13-4013-B93F-27F96375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3002</TotalTime>
  <Pages>62</Pages>
  <Words>21848</Words>
  <Characters>124536</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Алмагуль</dc:creator>
  <cp:keywords/>
  <dc:description/>
  <cp:lastModifiedBy>Aitjanova Ardak</cp:lastModifiedBy>
  <cp:revision>101</cp:revision>
  <cp:lastPrinted>2017-07-28T07:27:00Z</cp:lastPrinted>
  <dcterms:created xsi:type="dcterms:W3CDTF">2016-07-08T07:07:00Z</dcterms:created>
  <dcterms:modified xsi:type="dcterms:W3CDTF">2017-07-28T07:35:00Z</dcterms:modified>
</cp:coreProperties>
</file>